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106CA">
      <w:pPr>
        <w:spacing w:line="58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bookmarkStart w:id="0" w:name="_GoBack"/>
      <w:bookmarkEnd w:id="0"/>
    </w:p>
    <w:p w:rsidR="00000000" w:rsidRDefault="00D106CA">
      <w:pPr>
        <w:spacing w:line="700" w:lineRule="exact"/>
        <w:jc w:val="center"/>
        <w:rPr>
          <w:rFonts w:ascii="方正小标宋简体" w:eastAsia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北京市</w:t>
      </w:r>
      <w:r>
        <w:rPr>
          <w:rFonts w:ascii="方正小标宋简体" w:eastAsia="方正小标宋简体" w:cs="方正小标宋简体" w:hint="eastAsia"/>
          <w:sz w:val="40"/>
          <w:szCs w:val="40"/>
        </w:rPr>
        <w:t>提供新冠病毒核酸检测服务的</w:t>
      </w:r>
    </w:p>
    <w:p w:rsidR="00000000" w:rsidRDefault="00D106CA">
      <w:pPr>
        <w:spacing w:line="700" w:lineRule="exact"/>
        <w:jc w:val="center"/>
        <w:rPr>
          <w:rFonts w:ascii="方正小标宋简体" w:eastAsia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医疗卫生</w:t>
      </w:r>
      <w:r>
        <w:rPr>
          <w:rFonts w:ascii="方正小标宋简体" w:eastAsia="方正小标宋简体" w:cs="方正小标宋简体" w:hint="eastAsia"/>
          <w:sz w:val="40"/>
          <w:szCs w:val="40"/>
        </w:rPr>
        <w:t>机构名单</w:t>
      </w:r>
    </w:p>
    <w:p w:rsidR="00000000" w:rsidRDefault="00D106CA">
      <w:pPr>
        <w:spacing w:line="580" w:lineRule="exact"/>
        <w:rPr>
          <w:rFonts w:ascii="方正小标宋_GBK" w:eastAsia="方正小标宋_GBK" w:cs="方正小标宋_GBK" w:hint="eastAsia"/>
          <w:sz w:val="44"/>
          <w:szCs w:val="44"/>
        </w:rPr>
      </w:pPr>
    </w:p>
    <w:p w:rsidR="00000000" w:rsidRDefault="00D106CA">
      <w:pPr>
        <w:spacing w:line="560" w:lineRule="exact"/>
        <w:jc w:val="left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2020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 w:hint="eastAsia"/>
          <w:sz w:val="32"/>
          <w:szCs w:val="32"/>
        </w:rPr>
        <w:t>4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 w:hint="eastAsia"/>
          <w:sz w:val="32"/>
          <w:szCs w:val="32"/>
        </w:rPr>
        <w:t>15</w:t>
      </w:r>
      <w:r>
        <w:rPr>
          <w:rFonts w:ascii="仿宋" w:eastAsia="仿宋" w:cs="仿宋" w:hint="eastAsia"/>
          <w:sz w:val="32"/>
          <w:szCs w:val="32"/>
        </w:rPr>
        <w:t>日、</w:t>
      </w:r>
      <w:r>
        <w:rPr>
          <w:rFonts w:ascii="仿宋" w:eastAsia="仿宋" w:cs="仿宋" w:hint="eastAsia"/>
          <w:sz w:val="32"/>
          <w:szCs w:val="32"/>
        </w:rPr>
        <w:t>5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 w:hint="eastAsia"/>
          <w:sz w:val="32"/>
          <w:szCs w:val="32"/>
        </w:rPr>
        <w:t>11</w:t>
      </w:r>
      <w:r>
        <w:rPr>
          <w:rFonts w:ascii="仿宋" w:eastAsia="仿宋" w:cs="仿宋" w:hint="eastAsia"/>
          <w:sz w:val="32"/>
          <w:szCs w:val="32"/>
        </w:rPr>
        <w:t>日，我市分别公布了</w:t>
      </w:r>
      <w:r>
        <w:rPr>
          <w:rFonts w:ascii="仿宋" w:eastAsia="仿宋" w:cs="仿宋" w:hint="eastAsia"/>
          <w:sz w:val="32"/>
          <w:szCs w:val="32"/>
        </w:rPr>
        <w:t>46</w:t>
      </w:r>
      <w:r>
        <w:rPr>
          <w:rFonts w:ascii="仿宋" w:eastAsia="仿宋" w:cs="仿宋" w:hint="eastAsia"/>
          <w:sz w:val="32"/>
          <w:szCs w:val="32"/>
        </w:rPr>
        <w:t>所和</w:t>
      </w:r>
      <w:r>
        <w:rPr>
          <w:rFonts w:ascii="仿宋" w:eastAsia="仿宋" w:cs="仿宋" w:hint="eastAsia"/>
          <w:sz w:val="32"/>
          <w:szCs w:val="32"/>
        </w:rPr>
        <w:t>21</w:t>
      </w:r>
      <w:r>
        <w:rPr>
          <w:rFonts w:ascii="仿宋" w:eastAsia="仿宋" w:cs="仿宋" w:hint="eastAsia"/>
          <w:sz w:val="32"/>
          <w:szCs w:val="32"/>
        </w:rPr>
        <w:t>所，面向团体和个人提供新冠病毒核酸检测服务的医疗卫生机构。截至</w:t>
      </w:r>
      <w:r>
        <w:rPr>
          <w:rFonts w:ascii="仿宋" w:eastAsia="仿宋" w:cs="仿宋" w:hint="eastAsia"/>
          <w:sz w:val="32"/>
          <w:szCs w:val="32"/>
        </w:rPr>
        <w:t>6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 w:hint="eastAsia"/>
          <w:sz w:val="32"/>
          <w:szCs w:val="32"/>
        </w:rPr>
        <w:t>13</w:t>
      </w:r>
      <w:r>
        <w:rPr>
          <w:rFonts w:ascii="仿宋" w:eastAsia="仿宋" w:cs="仿宋" w:hint="eastAsia"/>
          <w:sz w:val="32"/>
          <w:szCs w:val="32"/>
        </w:rPr>
        <w:t>日，我市又新增</w:t>
      </w:r>
      <w:r>
        <w:rPr>
          <w:rFonts w:ascii="仿宋" w:eastAsia="仿宋" w:cs="仿宋" w:hint="eastAsia"/>
          <w:sz w:val="32"/>
          <w:szCs w:val="32"/>
        </w:rPr>
        <w:t>31</w:t>
      </w:r>
      <w:r>
        <w:rPr>
          <w:rFonts w:ascii="仿宋" w:eastAsia="仿宋" w:cs="仿宋" w:hint="eastAsia"/>
          <w:sz w:val="32"/>
          <w:szCs w:val="32"/>
        </w:rPr>
        <w:t>家具备核酸检测能力的医疗卫生机构，可</w:t>
      </w:r>
      <w:r>
        <w:rPr>
          <w:rFonts w:ascii="仿宋" w:eastAsia="仿宋" w:cs="仿宋" w:hint="eastAsia"/>
          <w:sz w:val="32"/>
          <w:szCs w:val="32"/>
        </w:rPr>
        <w:t>面向团体和个人提供新冠病毒核酸检测</w:t>
      </w:r>
      <w:r>
        <w:rPr>
          <w:rFonts w:ascii="仿宋" w:eastAsia="仿宋" w:cs="仿宋" w:hint="eastAsia"/>
          <w:sz w:val="32"/>
          <w:szCs w:val="32"/>
        </w:rPr>
        <w:t>服务。</w:t>
      </w:r>
      <w:r>
        <w:rPr>
          <w:rFonts w:ascii="仿宋" w:eastAsia="仿宋" w:cs="仿宋" w:hint="eastAsia"/>
          <w:sz w:val="32"/>
          <w:szCs w:val="32"/>
        </w:rPr>
        <w:t>目前我市具备核酸检测能力的机构达到</w:t>
      </w:r>
      <w:r>
        <w:rPr>
          <w:rFonts w:ascii="仿宋" w:eastAsia="仿宋" w:cs="仿宋" w:hint="eastAsia"/>
          <w:sz w:val="32"/>
          <w:szCs w:val="32"/>
        </w:rPr>
        <w:t>98</w:t>
      </w:r>
      <w:r>
        <w:rPr>
          <w:rFonts w:ascii="仿宋" w:eastAsia="仿宋" w:cs="仿宋" w:hint="eastAsia"/>
          <w:sz w:val="32"/>
          <w:szCs w:val="32"/>
        </w:rPr>
        <w:t>所，每天最大检测能力已达</w:t>
      </w:r>
      <w:r>
        <w:rPr>
          <w:rFonts w:ascii="仿宋" w:eastAsia="仿宋" w:cs="仿宋" w:hint="eastAsia"/>
          <w:sz w:val="32"/>
          <w:szCs w:val="32"/>
        </w:rPr>
        <w:t>9</w:t>
      </w:r>
      <w:r>
        <w:rPr>
          <w:rFonts w:ascii="仿宋" w:eastAsia="仿宋" w:cs="仿宋" w:hint="eastAsia"/>
          <w:sz w:val="32"/>
          <w:szCs w:val="32"/>
        </w:rPr>
        <w:t>万多人。根据</w:t>
      </w:r>
      <w:r>
        <w:rPr>
          <w:rFonts w:ascii="仿宋" w:eastAsia="仿宋" w:cs="仿宋" w:hint="eastAsia"/>
          <w:sz w:val="32"/>
          <w:szCs w:val="32"/>
        </w:rPr>
        <w:t>防控工作</w:t>
      </w:r>
      <w:r>
        <w:rPr>
          <w:rFonts w:ascii="仿宋" w:eastAsia="仿宋" w:cs="仿宋" w:hint="eastAsia"/>
          <w:sz w:val="32"/>
          <w:szCs w:val="32"/>
        </w:rPr>
        <w:t>需要</w:t>
      </w:r>
      <w:r>
        <w:rPr>
          <w:rFonts w:ascii="仿宋" w:eastAsia="仿宋" w:cs="仿宋" w:hint="eastAsia"/>
          <w:sz w:val="32"/>
          <w:szCs w:val="32"/>
        </w:rPr>
        <w:t>，</w:t>
      </w:r>
      <w:r>
        <w:rPr>
          <w:rFonts w:ascii="仿宋" w:eastAsia="仿宋" w:cs="仿宋" w:hint="eastAsia"/>
          <w:sz w:val="32"/>
          <w:szCs w:val="32"/>
        </w:rPr>
        <w:t>为便于群众预约查询，</w:t>
      </w:r>
      <w:r>
        <w:rPr>
          <w:rFonts w:ascii="仿宋" w:eastAsia="仿宋" w:cs="仿宋" w:hint="eastAsia"/>
          <w:sz w:val="32"/>
          <w:szCs w:val="32"/>
        </w:rPr>
        <w:t>我委汇总了检测机构的网络预约链接和</w:t>
      </w:r>
      <w:r>
        <w:rPr>
          <w:rFonts w:ascii="仿宋" w:eastAsia="仿宋" w:cs="仿宋" w:hint="eastAsia"/>
          <w:sz w:val="32"/>
          <w:szCs w:val="32"/>
        </w:rPr>
        <w:t>APP</w:t>
      </w:r>
      <w:r>
        <w:rPr>
          <w:rFonts w:ascii="仿宋" w:eastAsia="仿宋" w:cs="仿宋" w:hint="eastAsia"/>
          <w:sz w:val="32"/>
          <w:szCs w:val="32"/>
        </w:rPr>
        <w:t>、微信公众号等信息。</w:t>
      </w:r>
      <w:r>
        <w:rPr>
          <w:rFonts w:ascii="仿宋" w:eastAsia="仿宋" w:cs="仿宋" w:hint="eastAsia"/>
          <w:sz w:val="32"/>
          <w:szCs w:val="32"/>
        </w:rPr>
        <w:t>现将</w:t>
      </w:r>
      <w:r>
        <w:rPr>
          <w:rFonts w:ascii="仿宋" w:eastAsia="仿宋" w:cs="仿宋" w:hint="eastAsia"/>
          <w:sz w:val="32"/>
          <w:szCs w:val="32"/>
        </w:rPr>
        <w:t>面向社会</w:t>
      </w:r>
      <w:r>
        <w:rPr>
          <w:rFonts w:ascii="仿宋" w:eastAsia="仿宋" w:cs="仿宋" w:hint="eastAsia"/>
          <w:sz w:val="32"/>
          <w:szCs w:val="32"/>
        </w:rPr>
        <w:t>团体和个人提供新冠病毒核酸检测</w:t>
      </w:r>
      <w:r>
        <w:rPr>
          <w:rFonts w:ascii="仿宋" w:eastAsia="仿宋" w:cs="仿宋" w:hint="eastAsia"/>
          <w:sz w:val="32"/>
          <w:szCs w:val="32"/>
        </w:rPr>
        <w:t>服务</w:t>
      </w:r>
      <w:r>
        <w:rPr>
          <w:rFonts w:ascii="仿宋" w:eastAsia="仿宋" w:cs="仿宋" w:hint="eastAsia"/>
          <w:sz w:val="32"/>
          <w:szCs w:val="32"/>
        </w:rPr>
        <w:t>的</w:t>
      </w:r>
      <w:r>
        <w:rPr>
          <w:rFonts w:ascii="仿宋" w:eastAsia="仿宋" w:cs="仿宋" w:hint="eastAsia"/>
          <w:sz w:val="32"/>
          <w:szCs w:val="32"/>
        </w:rPr>
        <w:t>98</w:t>
      </w:r>
      <w:r>
        <w:rPr>
          <w:rFonts w:ascii="仿宋" w:eastAsia="仿宋" w:cs="仿宋" w:hint="eastAsia"/>
          <w:sz w:val="32"/>
          <w:szCs w:val="32"/>
        </w:rPr>
        <w:t>所医疗卫</w:t>
      </w:r>
      <w:r>
        <w:rPr>
          <w:rFonts w:ascii="仿宋" w:eastAsia="仿宋" w:cs="仿宋" w:hint="eastAsia"/>
          <w:sz w:val="32"/>
          <w:szCs w:val="32"/>
        </w:rPr>
        <w:t>生</w:t>
      </w:r>
      <w:r>
        <w:rPr>
          <w:rFonts w:ascii="仿宋" w:eastAsia="仿宋" w:cs="仿宋" w:hint="eastAsia"/>
          <w:sz w:val="32"/>
          <w:szCs w:val="32"/>
        </w:rPr>
        <w:t>机构名单</w:t>
      </w:r>
      <w:r>
        <w:rPr>
          <w:rFonts w:ascii="仿宋" w:eastAsia="仿宋" w:cs="仿宋" w:hint="eastAsia"/>
          <w:sz w:val="32"/>
          <w:szCs w:val="32"/>
        </w:rPr>
        <w:t>予以公布</w:t>
      </w:r>
      <w:r>
        <w:rPr>
          <w:rFonts w:ascii="仿宋" w:eastAsia="仿宋" w:cs="仿宋" w:hint="eastAsia"/>
          <w:sz w:val="32"/>
          <w:szCs w:val="32"/>
        </w:rPr>
        <w:t>，</w:t>
      </w:r>
      <w:r>
        <w:rPr>
          <w:rFonts w:ascii="仿宋" w:eastAsia="仿宋" w:cs="仿宋" w:hint="eastAsia"/>
          <w:sz w:val="32"/>
          <w:szCs w:val="32"/>
        </w:rPr>
        <w:t>有检测需求的单位和个人，请提前</w:t>
      </w:r>
      <w:r>
        <w:rPr>
          <w:rFonts w:ascii="仿宋" w:eastAsia="仿宋" w:cs="仿宋" w:hint="eastAsia"/>
          <w:sz w:val="32"/>
          <w:szCs w:val="32"/>
        </w:rPr>
        <w:t>进行</w:t>
      </w:r>
      <w:r>
        <w:rPr>
          <w:rFonts w:ascii="仿宋" w:eastAsia="仿宋" w:cs="仿宋" w:hint="eastAsia"/>
          <w:sz w:val="32"/>
          <w:szCs w:val="32"/>
        </w:rPr>
        <w:t>预约。</w:t>
      </w:r>
    </w:p>
    <w:p w:rsidR="00000000" w:rsidRDefault="00D106C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 w:hint="eastAsia"/>
          <w:sz w:val="32"/>
          <w:szCs w:val="32"/>
        </w:rPr>
        <w:t>附：</w:t>
      </w:r>
      <w:r>
        <w:rPr>
          <w:rFonts w:ascii="仿宋" w:eastAsia="仿宋" w:hAnsi="仿宋" w:cs="仿宋" w:hint="eastAsia"/>
          <w:sz w:val="32"/>
          <w:szCs w:val="32"/>
        </w:rPr>
        <w:t>98</w:t>
      </w:r>
      <w:r>
        <w:rPr>
          <w:rFonts w:ascii="仿宋" w:eastAsia="仿宋" w:hAnsi="仿宋" w:cs="仿宋" w:hint="eastAsia"/>
          <w:sz w:val="32"/>
          <w:szCs w:val="32"/>
        </w:rPr>
        <w:t>家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>
        <w:rPr>
          <w:rFonts w:ascii="仿宋" w:eastAsia="仿宋" w:hAnsi="仿宋" w:cs="仿宋" w:hint="eastAsia"/>
          <w:sz w:val="32"/>
          <w:szCs w:val="32"/>
        </w:rPr>
        <w:t>新冠病毒核酸检测服务的机构名单</w:t>
      </w: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                   </w:t>
      </w:r>
      <w:r>
        <w:rPr>
          <w:rFonts w:ascii="仿宋" w:eastAsia="仿宋" w:cs="仿宋" w:hint="eastAsia"/>
          <w:sz w:val="32"/>
          <w:szCs w:val="32"/>
        </w:rPr>
        <w:t>北京市卫生健康委员会</w:t>
      </w: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                      2020</w:t>
      </w:r>
      <w:r>
        <w:rPr>
          <w:rFonts w:ascii="仿宋" w:eastAsia="仿宋" w:cs="仿宋" w:hint="eastAsia"/>
          <w:sz w:val="32"/>
          <w:szCs w:val="32"/>
        </w:rPr>
        <w:t>年</w:t>
      </w:r>
      <w:r>
        <w:rPr>
          <w:rFonts w:ascii="仿宋" w:eastAsia="仿宋" w:cs="仿宋" w:hint="eastAsia"/>
          <w:sz w:val="32"/>
          <w:szCs w:val="32"/>
        </w:rPr>
        <w:t>6</w:t>
      </w:r>
      <w:r>
        <w:rPr>
          <w:rFonts w:ascii="仿宋" w:eastAsia="仿宋" w:cs="仿宋" w:hint="eastAsia"/>
          <w:sz w:val="32"/>
          <w:szCs w:val="32"/>
        </w:rPr>
        <w:t>月</w:t>
      </w:r>
      <w:r>
        <w:rPr>
          <w:rFonts w:ascii="仿宋" w:eastAsia="仿宋" w:cs="仿宋" w:hint="eastAsia"/>
          <w:sz w:val="32"/>
          <w:szCs w:val="32"/>
        </w:rPr>
        <w:t>13</w:t>
      </w:r>
      <w:r>
        <w:rPr>
          <w:rFonts w:ascii="仿宋" w:eastAsia="仿宋" w:cs="仿宋" w:hint="eastAsia"/>
          <w:sz w:val="32"/>
          <w:szCs w:val="32"/>
        </w:rPr>
        <w:t>日</w:t>
      </w: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600" w:lineRule="exact"/>
        <w:ind w:firstLineChars="145" w:firstLine="464"/>
        <w:rPr>
          <w:rFonts w:ascii="仿宋" w:eastAsia="仿宋" w:cs="仿宋" w:hint="eastAsia"/>
          <w:sz w:val="32"/>
          <w:szCs w:val="32"/>
        </w:rPr>
      </w:pPr>
    </w:p>
    <w:p w:rsidR="00000000" w:rsidRDefault="00D106CA">
      <w:pPr>
        <w:spacing w:line="560" w:lineRule="exact"/>
        <w:rPr>
          <w:rFonts w:ascii="黑体" w:eastAsia="黑体" w:cs="黑体" w:hint="eastAsia"/>
          <w:sz w:val="32"/>
          <w:szCs w:val="32"/>
        </w:rPr>
      </w:pPr>
    </w:p>
    <w:p w:rsidR="00000000" w:rsidRDefault="00D106CA">
      <w:pPr>
        <w:spacing w:line="560" w:lineRule="exact"/>
        <w:rPr>
          <w:rFonts w:ascii="仿宋" w:eastAsia="仿宋" w:cs="仿宋" w:hint="eastAsia"/>
          <w:sz w:val="32"/>
          <w:szCs w:val="32"/>
        </w:rPr>
        <w:sectPr w:rsidR="00000000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000000" w:rsidRDefault="00D106CA">
      <w:pPr>
        <w:spacing w:line="560" w:lineRule="exact"/>
        <w:jc w:val="center"/>
        <w:rPr>
          <w:rFonts w:ascii="方正小标宋简体" w:eastAsia="方正小标宋简体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98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简体" w:eastAsia="方正小标宋简体" w:cs="方正小标宋_GBK" w:hint="eastAsia"/>
          <w:sz w:val="44"/>
          <w:szCs w:val="44"/>
        </w:rPr>
        <w:t>提供</w:t>
      </w:r>
      <w:r>
        <w:rPr>
          <w:rFonts w:ascii="方正小标宋简体" w:eastAsia="方正小标宋简体" w:cs="方正小标宋_GBK" w:hint="eastAsia"/>
          <w:sz w:val="44"/>
          <w:szCs w:val="44"/>
        </w:rPr>
        <w:t>新冠病毒核酸检测服务的机构名单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3047"/>
        <w:gridCol w:w="1932"/>
        <w:gridCol w:w="2164"/>
        <w:gridCol w:w="2895"/>
        <w:gridCol w:w="2353"/>
        <w:gridCol w:w="1237"/>
      </w:tblGrid>
      <w:tr w:rsidR="00000000">
        <w:trPr>
          <w:gridAfter w:val="6"/>
          <w:wAfter w:w="13628" w:type="dxa"/>
          <w:trHeight w:val="553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机构地址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对外服务联系电话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预约服务方式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网络预约服务链接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北京金域医学检验实验室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北京市朝阳区京顺东街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010-8435688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400-1111-120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“北京金域医学检验实验室”微信公众号预约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hyperlink r:id="rId7" w:history="1">
              <w:r>
                <w:rPr>
                  <w:rStyle w:val="a5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https://lab.infihis.cn/reserve/bj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北京元码医学检验实验室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北京市朝阳区广顺北大街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号融创动力大厦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-402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400-860-8065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北京基石医学检验实验室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北京市海淀区西杉创意园四区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号楼西段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010-62673291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13436495829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北京康美天鸿医学检验实验室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北京市海淀区高里掌路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4006665603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北京美因医学检验实验室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北京市海淀区花园北路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400-008-0280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7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北京谱尼医学检验实验室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北京市海淀区锦带路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400-819-5688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（周一到周日）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010-83055000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（周一到周六）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“北京谱尼医学实验室”公众号预约；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谱尼测试官网预约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https://shop44353093.m.youzan.com/wscgoods/detail/3npb65ni71adp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http://www.ponytest.com/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北京优迅医学检验实验室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北京市海淀区杏石口路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号益园创新基地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4006-881-555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http://www.scisoon.cn/news/610.html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北京华诺奥美医学检验实验室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北京市丰台区外环西路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186181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68126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微信公众号“华诺奥美”预约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北京华大医学检验所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北京市顺义区空港工业区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区裕华路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010-80400984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北京迈基诺基因科技有限责任公司医学检验所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北京市顺义区空港工业园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区巨鸿大厦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400-003-5255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转分机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周一至周五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9:00- 17:30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13661343396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刘经理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小时全天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北京艾迪康医学检验实验室有限公司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北京市经济技术开发区同济中路狮岛索龙大厦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18611977572/010-67866550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京东商城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京东商城：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https://item.jd.com/68695225287.html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北京爱普益医学检验中心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北京经济技术开发区地盛东路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400-688-8661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010-59773700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59773999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59773708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官方微信公众号；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人民好医生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客户端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  <w:sz w:val="22"/>
                <w:szCs w:val="22"/>
              </w:rPr>
            </w:pPr>
            <w:hyperlink r:id="rId8" w:history="1">
              <w:r>
                <w:rPr>
                  <w:rStyle w:val="a5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htt</w:t>
              </w:r>
              <w:r>
                <w:rPr>
                  <w:rStyle w:val="a5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ps://www.wenjuan.com/s/qyQfMbx/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北京安诺优达医学检验实验室有限公司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北京市经济技术开发区科创六街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生物医药园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4008986989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北京博奥医学检验所有限公司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北京市北京经济技术开发区科创六街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座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4009968999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http://report.medlab.cn:8866/lims/openQuery/extTestingAppoint.json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北京博尔诚医学检验所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北京市北京经济技术开发区宏达南路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室、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4000016030/13581751311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微信公众号：重大疾病早诊早干预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北京迪安医学检验实验室有限公司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北京市大兴生物医药产业基地天富大街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4007118000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淘宝网络预约；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https://detail.tmall.com/item.htm?spm=a230r.1.14.30.3e20395c4CjzeY&amp;id=611971449454&amp;ns=1&amp;abbucket=10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北京核子华曦医学检验实验室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北京市大兴区经海四路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号经海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产业园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B2-1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马先生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15904070810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庞先生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13798305166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北京华泰益康医学检验实验室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北京市大兴区中关村科技园区大兴生物医药产业基地天富大街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13911753303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（团体）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4006688396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（个人）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百世诺（北京）医学检验实验室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北京市昌平区北大医疗产业园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18515066818/13426246807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北京吉因加医学检验实验室有限公司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北京市昌平区北大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医疗产业园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010-86486996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北京凯普医学检验实验室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北京市昌平区中关村生命科学院北大医疗产业园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010-56918017/56918025/50981919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微信小程序“凯普医检”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Cs w:val="21"/>
              </w:rPr>
            </w:pPr>
            <w:hyperlink r:id="rId11" w:tooltip="http://www.hbmlab.com/covid-19/show.php?lang=cn&amp;id=214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Cs w:val="21"/>
                  <w:u w:val="none"/>
                </w:rPr>
                <w:t>http://www.hbmlab.com/covid-19/show.php?lang=cn&amp;id=214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北京泰普舜康医学检验实验室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北京市大兴区成寿寺路旧宫一号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4008100013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中国医学科学院北京协和医院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北京市东城区东单帅府园一号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010-69159170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北京协和医院手机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工行、建行、中国银行和交通银行网点预约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北京市东城区东单大华路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010-85138510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"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移动医疗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"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掌上北京医院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hyperlink r:id="rId12" w:history="1">
              <w:r>
                <w:rPr>
                  <w:rStyle w:val="a5"/>
                  <w:rFonts w:ascii="宋体" w:hAnsi="宋体" w:cs="宋体" w:hint="eastAsia"/>
                  <w:color w:val="auto"/>
                  <w:sz w:val="22"/>
                  <w:szCs w:val="22"/>
                  <w:u w:val="none"/>
                </w:rPr>
                <w:t>http://www.bjhmoh.cn/index.php?r=archives/default/new&amp;id=21310&amp;t=1591078247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首都医科大学附属北京同仁医院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西区：北京市东城区东交民巷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东区：北京市东城区崇文门内大街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南区：北京经济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技术开发区西环南路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010-58266699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北京市普仁医院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北京市东城区崇外大街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010-87928021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50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北京大学第一医院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西城区西什库大街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号（成人发热门诊）；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西城区西安门大街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号（儿童发热门诊）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010-83572345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（成人发热门诊）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010-83573436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（儿童发热门诊）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5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北京大学人民医院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北京市西城区西直门南大街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010-88325509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人民医院手机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号预约（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6.19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人民医院院内自助机挂号预约（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6.19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开放）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北京积水潭医院（新街口院区）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北京市西城区新街口东街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010-58516776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北京积水潭医院（回龙观院区）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北京市昌平区回龙观回南北路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010-58398684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首都医科大学附属北京儿童医院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北京市西城区南礼士路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010-60646161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首都医科大学附属北京友谊医院（西城院区）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永安路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010-63014411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医院公众号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首都医科大学附属北京友谊医院（通州院区）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北京市通州区潞苑东大街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010-80839205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29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首都医科大学宣武医院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西城区长椿街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010-83198277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医院链接：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https://wechat.benmu-health.com/wechatV2/#/register.departs?hosCode=H111501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核酸筛查普通号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二级科室链接：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http://bm-bj.com/gY3kH7jK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中国医学科学院阜外医院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北京市西城区北礼士路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010-88322674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火箭军特色医学中心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北京市西城区新街口外大街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010-66343295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首都医科大学附属北京地坛医院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北京市朝阳区京顺东街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010-84323034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北京市垂杨柳医院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北京市朝阳区垂杨柳南街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010-67700513/67700409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医院公众号预约；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自助机预约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800080"/>
                <w:sz w:val="22"/>
                <w:szCs w:val="22"/>
              </w:rPr>
            </w:pPr>
            <w:hyperlink r:id="rId13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2"/>
                  <w:szCs w:val="22"/>
                  <w:u w:val="none"/>
                </w:rPr>
                <w:t>www.114yygh.com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359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航空总医院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北京市朝阳区安外北苑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4001011361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（门诊）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010-59520303/59520222 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健康管理中心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支付宝搜索：“航空总医院”生活号；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门诊及院区内各自助一体机；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北京市统一挂号平台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微信搜索：“航空总医院掌上医院”公众号；“航空总医院健康管理中心”；“北京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预约挂号”公众号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1.https://www.hkzyy.com.cn/ 2.http://www.114yygh.com/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民航总医院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北京市朝阳区高井甲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010-85762244-2280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预约挂号；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民航总医院微信公众号预约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首都儿科研究所附属儿童医院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北京市朝阳区雅宝路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010-85613495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首都医科大学附属北京安贞医院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北京市朝阳区安贞路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010-64443321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首都医科大学附属北京朝阳医院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北京市朝阳区工体南路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18514771316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中国医学科学院肿瘤医院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北京市朝阳区潘家园南里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010-87787502/87788593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中日友好医院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北京市朝阳区樱花园东街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010-84205253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https://www.114yygh.com/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北京华信医院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北京市朝阳区酒仙桥一街坊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010-64308116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应急管理部应急总医院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北京市朝阳区西坝河南里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010-87935480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北京大学第三医院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北京市海淀区花园北路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010-82266699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“线上医疗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https://w</w:t>
              </w:r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ww.puh3.net.cn/hzfw/dhgh/index.shtml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首都医科大学附属北京世纪坛医院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北京市海淀区羊坊店铁医路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010-63926600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网络预约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sz w:val="24"/>
                  <w:szCs w:val="24"/>
                  <w:u w:val="none"/>
                </w:rPr>
                <w:t>https://www.114yygh.com/</w:t>
              </w:r>
            </w:hyperlink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北京肿瘤医院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北京市海淀区阜成路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010-88196358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解放军总医院第一医学中心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北京市海淀区复兴路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010-66935164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解放军总医院第三医学中心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北京市海淀区永定路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010-57976750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解放军总医院第四医学中心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北京市海淀区阜城路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010-66867138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解放军总医院第八医学中心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北京市海淀区黑山扈路甲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010-66775010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北京市海淀区中关村大街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010-82693163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北京市丰台中西医结合医院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北京市丰台区长辛店东山坡三里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83873363/83862760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北京市丰台中西医结合医院微信公众号；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自助机终端预约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国家电网公司北京电力医院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北京市丰台区太平桥西里甲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010-63502353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（个人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010-63502031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（团体）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解放军总医院第五医学中心（原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北京市丰台区西四环中路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010-63912999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解放军总医院第五医学中心南院区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北京市丰台区东大街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010-669473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63/66947364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首都医科大学附属北京天坛医院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北京市丰台区南四环西路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010-59978585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京医通微信公众号；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天坛医院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2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首都医科大学附属北京佑安医院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北京丰台区右外西头条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010-83997201/02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京医通（推荐）；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预约（推荐）；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筛查门诊自助挂号机预约（推荐）；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电话预约（复诊患者）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北京博爱医院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北京市丰台区角门北路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010-87569107/87569842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北京市丰台右安门医院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北京市丰台区右外大街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010-83322548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北京大学首钢医院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北京市石景山区晋元庄路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010-57830654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北京京煤集团总医院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北京市门头沟区黑山大街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010-69842525-36326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（个人）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010-69842525-36430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/15611500659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（团体）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微信公众号“京煤医院”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北京市门头沟区医院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北京市门头沟区河滩桥东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010-69848750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北京市房山区良乡医院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北京市房山区良乡拱辰大街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010-81356295 /010-69361112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电话预约平台；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良乡医院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医院电话预约；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诊间预约；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自助服务机预约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北京燕化医院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北京市房山区迎风街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010-80345566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北京市通州区妇幼保健院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北京市通州区玉桥中路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010-81583000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通州区妇幼保健院微信公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众号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:rsidR="00000000" w:rsidRDefault="00D106CA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color w:val="80008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首都医科大学附属北京潞河医院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北京市通州区新华南路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010-69543901-3581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60560332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北京儿童医院顺义妇儿医院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（北京市顺义区妇幼保健院）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北京市顺义区顺康路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010-89449760/89449200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3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北京市顺义区光明南街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010-69423220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3382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微信公众号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北京市大兴区人民医院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北京市大兴区黄村西大街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010-60283006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18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北京清华长庚医院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北京市昌平区立汤路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010-56118899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挂号平台；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官方网站；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官方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APP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自助服务机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预约：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https://www.114yygh.com/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官方网站：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http://reg.btch.edu.cn/web/hospitalpage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北京市昌平区鼓楼北街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010-80115737/69742328-4118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昌平区医院微信公众号预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北京小汤山医院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北京市昌平区小汤山镇温泉街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010-61789946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9105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京医通预约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北京大学国际医院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北京市昌平区生命园路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010-69006900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北京市平谷区医院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Style w:val="font81"/>
                <w:rFonts w:hint="default"/>
                <w:lang w:bidi="ar"/>
              </w:rPr>
              <w:t>北京市平谷区新平北路</w:t>
            </w:r>
            <w:r>
              <w:rPr>
                <w:rStyle w:val="font81"/>
                <w:rFonts w:hint="default"/>
                <w:lang w:bidi="ar"/>
              </w:rPr>
              <w:t>59</w:t>
            </w:r>
            <w:r>
              <w:rPr>
                <w:rStyle w:val="font81"/>
                <w:rFonts w:hint="default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010-89992105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北京怀柔医院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北京市怀柔永泰北街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010-61615117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北京市延庆区医院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北京市延庆区东顺城街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010-69171077/69171099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公众号预约；</w:t>
            </w:r>
          </w:p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延庆健康通公众号预约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北京市东城区和平里中街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010-64212461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北京市东城区北兵马司胡同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010-64040807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北京市西城区疾病预防与控制中心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北京市西城区德外大街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010-82061846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北京市朝阳区潘家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园华威里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010-87789709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北京市海淀区西北旺二街五号卫生大厦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010-62879811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94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北京市丰台区中关村丰台看丹健康科技产业园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010-63811956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北京市石景山区疾病预防控制中心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北京市石景山区体育场南路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010-68661748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北京市门头沟区疾病预防控制中心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北京市门头沟区城子东街甲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843156 /010-69842056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北京市房山区疾病预防控制中心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北京市房山区良乡镇白杨东路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010-61355907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北京市通州区潞河中学北街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010-69543000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北京市顺义区光明南街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010-69441026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北京市大兴区黄村西大街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010-69243653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（值班室电话）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北京市昌平区鼓楼北街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010-69742645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北京市怀柔区疾病预防控制中心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北京市怀柔区富乐北里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010-69623215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北京市平谷区疾病预防控制中心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北京市平谷区府前街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010-69962675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北京市密云区疾病预防控制中心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北京市密云区新西路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010-69044269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北京市延庆区疾病预防控制中心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北京市延庆区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百泉路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010-69188100/69187731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北京市铁路疾病预防控制中心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北京市海淀区会城门东路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010-51823614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限铁路内部</w:t>
            </w:r>
          </w:p>
        </w:tc>
      </w:tr>
      <w:tr w:rsidR="00000000">
        <w:trPr>
          <w:trHeight w:val="6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海关总署（北京）国际旅行卫生保健中心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北京市东城区和平里北街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010-64274239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</w:p>
        </w:tc>
      </w:tr>
      <w:tr w:rsidR="00000000">
        <w:trPr>
          <w:trHeight w:val="6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北京市昌平区结核病防治所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北京市昌平区城北八街和平街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010-69741753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电话预约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00000" w:rsidRDefault="00D106C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团体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</w:tc>
      </w:tr>
    </w:tbl>
    <w:p w:rsidR="00000000" w:rsidRDefault="00D106CA">
      <w:pPr>
        <w:spacing w:line="560" w:lineRule="exact"/>
        <w:jc w:val="center"/>
        <w:rPr>
          <w:rFonts w:ascii="方正小标宋简体" w:eastAsia="方正小标宋简体" w:cs="方正小标宋_GBK" w:hint="eastAsia"/>
          <w:sz w:val="44"/>
          <w:szCs w:val="44"/>
        </w:rPr>
      </w:pPr>
    </w:p>
    <w:p w:rsidR="00000000" w:rsidRDefault="00D106CA">
      <w:pPr>
        <w:spacing w:line="560" w:lineRule="exact"/>
        <w:jc w:val="center"/>
      </w:pPr>
    </w:p>
    <w:sectPr w:rsidR="00000000"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06CA">
      <w:r>
        <w:separator/>
      </w:r>
    </w:p>
  </w:endnote>
  <w:endnote w:type="continuationSeparator" w:id="0">
    <w:p w:rsidR="00000000" w:rsidRDefault="00D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embedRegular r:id="rId1" w:fontKey="{C8B360EC-B4CB-47E0-8A75-394104E9FA42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7B1922-F5C8-4D0B-A226-B0D5072B96E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38F5B74-4E1F-4DB9-9761-B4E995E8D76B}"/>
    <w:embedBold r:id="rId4" w:subsetted="1" w:fontKey="{6C4143E6-C2FD-42EB-9C32-7754520256F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06C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D106C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" filled="f" stroked="f">
              <v:textbox style="mso-fit-shape-to-text:t" inset="0,0,0,0">
                <w:txbxContent>
                  <w:p w:rsidR="00000000" w:rsidRDefault="00D106C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06CA">
      <w:r>
        <w:separator/>
      </w:r>
    </w:p>
  </w:footnote>
  <w:footnote w:type="continuationSeparator" w:id="0">
    <w:p w:rsidR="00000000" w:rsidRDefault="00D1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21797"/>
    <w:rsid w:val="00386C63"/>
    <w:rsid w:val="003878B6"/>
    <w:rsid w:val="003F3760"/>
    <w:rsid w:val="004B6DB1"/>
    <w:rsid w:val="006653BE"/>
    <w:rsid w:val="007510E3"/>
    <w:rsid w:val="007C0CEE"/>
    <w:rsid w:val="00831A3C"/>
    <w:rsid w:val="008C6569"/>
    <w:rsid w:val="009229D0"/>
    <w:rsid w:val="009553C9"/>
    <w:rsid w:val="009712AE"/>
    <w:rsid w:val="00A97CF1"/>
    <w:rsid w:val="00D106CA"/>
    <w:rsid w:val="00D62FA5"/>
    <w:rsid w:val="00D814E7"/>
    <w:rsid w:val="00E229F5"/>
    <w:rsid w:val="02BE46D1"/>
    <w:rsid w:val="0696055B"/>
    <w:rsid w:val="06CE71EB"/>
    <w:rsid w:val="08FA104A"/>
    <w:rsid w:val="09163679"/>
    <w:rsid w:val="0AD55375"/>
    <w:rsid w:val="0C5D386E"/>
    <w:rsid w:val="0E33037A"/>
    <w:rsid w:val="117F79C5"/>
    <w:rsid w:val="127F223D"/>
    <w:rsid w:val="162E2C11"/>
    <w:rsid w:val="18645E53"/>
    <w:rsid w:val="1DD67347"/>
    <w:rsid w:val="1E3D0A28"/>
    <w:rsid w:val="1EDE05B1"/>
    <w:rsid w:val="1F830D3F"/>
    <w:rsid w:val="20841BE6"/>
    <w:rsid w:val="21454966"/>
    <w:rsid w:val="22B112A0"/>
    <w:rsid w:val="22E55ECD"/>
    <w:rsid w:val="237B3E9B"/>
    <w:rsid w:val="23BF4877"/>
    <w:rsid w:val="240D11B3"/>
    <w:rsid w:val="24225556"/>
    <w:rsid w:val="24255B26"/>
    <w:rsid w:val="248C2D86"/>
    <w:rsid w:val="251D3D3D"/>
    <w:rsid w:val="2E0A6195"/>
    <w:rsid w:val="300701D9"/>
    <w:rsid w:val="302D6436"/>
    <w:rsid w:val="325F3BB1"/>
    <w:rsid w:val="32D64AF4"/>
    <w:rsid w:val="35687B56"/>
    <w:rsid w:val="36E06E7B"/>
    <w:rsid w:val="38953DAC"/>
    <w:rsid w:val="39F62DBA"/>
    <w:rsid w:val="3B323F6C"/>
    <w:rsid w:val="3E9218B6"/>
    <w:rsid w:val="41657F25"/>
    <w:rsid w:val="421D0D04"/>
    <w:rsid w:val="42B31963"/>
    <w:rsid w:val="434F237B"/>
    <w:rsid w:val="43D93074"/>
    <w:rsid w:val="44314EEC"/>
    <w:rsid w:val="45567C9A"/>
    <w:rsid w:val="45AA0DD6"/>
    <w:rsid w:val="45C517DF"/>
    <w:rsid w:val="46B77214"/>
    <w:rsid w:val="479F1710"/>
    <w:rsid w:val="47E86E95"/>
    <w:rsid w:val="47F125B5"/>
    <w:rsid w:val="48201FFD"/>
    <w:rsid w:val="484F0D43"/>
    <w:rsid w:val="4B0B2141"/>
    <w:rsid w:val="4B652D40"/>
    <w:rsid w:val="4BBF2EF1"/>
    <w:rsid w:val="4C421618"/>
    <w:rsid w:val="4C8D74A2"/>
    <w:rsid w:val="4CAB3057"/>
    <w:rsid w:val="4CD10DF5"/>
    <w:rsid w:val="4D806875"/>
    <w:rsid w:val="4E4D0205"/>
    <w:rsid w:val="4EB87E9C"/>
    <w:rsid w:val="52081DDF"/>
    <w:rsid w:val="52115860"/>
    <w:rsid w:val="522D3FA5"/>
    <w:rsid w:val="527A5141"/>
    <w:rsid w:val="52E41F0D"/>
    <w:rsid w:val="568B23FA"/>
    <w:rsid w:val="57A027D0"/>
    <w:rsid w:val="57AD55E9"/>
    <w:rsid w:val="5B4E455A"/>
    <w:rsid w:val="5C280388"/>
    <w:rsid w:val="5D907F8D"/>
    <w:rsid w:val="60175903"/>
    <w:rsid w:val="64CB796A"/>
    <w:rsid w:val="65C52168"/>
    <w:rsid w:val="67A34B94"/>
    <w:rsid w:val="67B47B3A"/>
    <w:rsid w:val="68A4383E"/>
    <w:rsid w:val="68C04067"/>
    <w:rsid w:val="68DF6B1A"/>
    <w:rsid w:val="69F903D1"/>
    <w:rsid w:val="6A5C2B8F"/>
    <w:rsid w:val="6A653C4D"/>
    <w:rsid w:val="6D3E57F7"/>
    <w:rsid w:val="71540BAC"/>
    <w:rsid w:val="77BF7E83"/>
    <w:rsid w:val="78311057"/>
    <w:rsid w:val="78CB12BA"/>
    <w:rsid w:val="79A87A60"/>
    <w:rsid w:val="7A232B70"/>
    <w:rsid w:val="7AE83BB3"/>
    <w:rsid w:val="7B135C44"/>
    <w:rsid w:val="7B3771B5"/>
    <w:rsid w:val="7B663207"/>
    <w:rsid w:val="7BCD4EF1"/>
    <w:rsid w:val="7E0C02EC"/>
    <w:rsid w:val="7F5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6C8E6F5-7D56-4934-8ECC-FE9A8F2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Char">
    <w:name w:val="批注框文本 Char"/>
    <w:link w:val="a3"/>
    <w:uiPriority w:val="99"/>
    <w:semiHidden/>
    <w:rPr>
      <w:rFonts w:eastAsia="宋体"/>
      <w:kern w:val="2"/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  <w:lang w:bidi="ar-SA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header"/>
    <w:basedOn w:val="a"/>
    <w:pPr>
      <w:tabs>
        <w:tab w:val="center" w:pos="4140"/>
        <w:tab w:val="right" w:pos="8300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</w:rPr>
  </w:style>
  <w:style w:type="paragraph" w:styleId="a7">
    <w:name w:val="footer"/>
    <w:basedOn w:val="a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paragraph" w:customStyle="1" w:styleId="Char1CharCharChar">
    <w:name w:val="Char1 Char Char Char"/>
    <w:basedOn w:val="a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njuan.com/s/qyQfMbx/" TargetMode="External"/><Relationship Id="rId13" Type="http://schemas.openxmlformats.org/officeDocument/2006/relationships/hyperlink" Target="http://www.114yyg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b.infihis.cn/reserve/bj" TargetMode="External"/><Relationship Id="rId12" Type="http://schemas.openxmlformats.org/officeDocument/2006/relationships/hyperlink" Target="http://www.bjhmoh.cn/index.php?r=archives/default/new&amp;id=21310&amp;t=15910782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hbmlab.com/covid-19/show.php?lang=cn&amp;id=2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uh3.net.cn/hzfw/dhgh/index.shtml" TargetMode="External"/><Relationship Id="rId10" Type="http://schemas.openxmlformats.org/officeDocument/2006/relationships/hyperlink" Target="https://detail.tmall.com/item.htm?spm=a230r.1.14.30.3e20395c4CjzeY&amp;id=611971449454&amp;ns=1&amp;abbucket=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rt.medlab.cn:8866/lims/openQuery/extTestingAppoint.json" TargetMode="External"/><Relationship Id="rId14" Type="http://schemas.openxmlformats.org/officeDocument/2006/relationships/hyperlink" Target="https://www.114yygh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1370</Words>
  <Characters>7810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Manager/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关于规范呈批件报送工作的通知</dc:title>
  <dc:subject/>
  <dc:creator>红先生（YY）</dc:creator>
  <cp:keywords/>
  <dc:description/>
  <cp:lastModifiedBy>YAN-YAN</cp:lastModifiedBy>
  <cp:revision>2</cp:revision>
  <cp:lastPrinted>2020-05-06T01:30:00Z</cp:lastPrinted>
  <dcterms:created xsi:type="dcterms:W3CDTF">2020-06-15T02:14:00Z</dcterms:created>
  <dcterms:modified xsi:type="dcterms:W3CDTF">2020-06-15T02:14:00Z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