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20</w:t>
      </w:r>
      <w:r>
        <w:rPr>
          <w:rFonts w:ascii="方正小标宋_GBK" w:eastAsia="方正小标宋_GBK"/>
          <w:sz w:val="52"/>
          <w:szCs w:val="52"/>
        </w:rPr>
        <w:t>2</w:t>
      </w:r>
      <w:r>
        <w:rPr>
          <w:rFonts w:hint="eastAsia" w:ascii="方正小标宋_GBK" w:eastAsia="方正小标宋_GBK"/>
          <w:sz w:val="52"/>
          <w:szCs w:val="52"/>
        </w:rPr>
        <w:t>1年北京工业设计促进专项</w:t>
      </w:r>
    </w:p>
    <w:p>
      <w:pPr>
        <w:jc w:val="center"/>
        <w:rPr>
          <w:rFonts w:hint="eastAsia" w:ascii="方正小标宋_GBK" w:eastAsia="方正小标宋_GBK"/>
          <w:sz w:val="52"/>
          <w:szCs w:val="52"/>
          <w:lang w:eastAsia="zh-CN"/>
        </w:rPr>
      </w:pPr>
      <w:r>
        <w:rPr>
          <w:rFonts w:hint="eastAsia" w:ascii="方正小标宋_GBK" w:eastAsia="方正小标宋_GBK"/>
          <w:sz w:val="52"/>
          <w:szCs w:val="52"/>
        </w:rPr>
        <w:t>申报书</w:t>
      </w:r>
      <w:r>
        <w:rPr>
          <w:rFonts w:hint="eastAsia" w:ascii="方正小标宋_GBK" w:eastAsia="方正小标宋_GBK"/>
          <w:sz w:val="52"/>
          <w:szCs w:val="52"/>
          <w:lang w:eastAsia="zh-CN"/>
        </w:rPr>
        <w:t>模板</w:t>
      </w:r>
      <w:bookmarkStart w:id="1" w:name="_GoBack"/>
      <w:bookmarkEnd w:id="1"/>
    </w:p>
    <w:p>
      <w:pPr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（青年设计人才）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tabs>
          <w:tab w:val="left" w:pos="1620"/>
          <w:tab w:val="left" w:pos="1800"/>
          <w:tab w:val="left" w:pos="1980"/>
          <w:tab w:val="left" w:pos="2880"/>
          <w:tab w:val="left" w:pos="3240"/>
          <w:tab w:val="left" w:pos="6480"/>
          <w:tab w:val="left" w:pos="6660"/>
        </w:tabs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申 报 人：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      </w:t>
      </w:r>
      <w:r>
        <w:rPr>
          <w:rFonts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</w:rPr>
        <w:t xml:space="preserve">    </w:t>
      </w:r>
    </w:p>
    <w:p>
      <w:pPr>
        <w:tabs>
          <w:tab w:val="left" w:pos="1620"/>
          <w:tab w:val="left" w:pos="1800"/>
          <w:tab w:val="left" w:pos="1980"/>
          <w:tab w:val="left" w:pos="2880"/>
          <w:tab w:val="left" w:pos="3240"/>
          <w:tab w:val="left" w:pos="6480"/>
          <w:tab w:val="left" w:pos="6660"/>
        </w:tabs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机构名称：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     </w:t>
      </w:r>
      <w:r>
        <w:rPr>
          <w:rFonts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</w:t>
      </w:r>
      <w:r>
        <w:rPr>
          <w:rFonts w:hint="eastAsia" w:ascii="华文仿宋" w:hAnsi="华文仿宋" w:eastAsia="华文仿宋"/>
          <w:kern w:val="0"/>
          <w:sz w:val="32"/>
          <w:szCs w:val="32"/>
        </w:rPr>
        <w:t xml:space="preserve">（公章）    </w:t>
      </w:r>
    </w:p>
    <w:p>
      <w:pPr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联 系 人：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      </w:t>
      </w:r>
      <w:r>
        <w:rPr>
          <w:rFonts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</w:rPr>
        <w:t xml:space="preserve">         </w:t>
      </w:r>
    </w:p>
    <w:p>
      <w:pPr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联系电话：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（手机）</w:t>
      </w:r>
    </w:p>
    <w:p>
      <w:pPr>
        <w:tabs>
          <w:tab w:val="left" w:pos="1440"/>
          <w:tab w:val="left" w:pos="5400"/>
          <w:tab w:val="left" w:pos="5580"/>
        </w:tabs>
        <w:spacing w:line="0" w:lineRule="atLeast"/>
        <w:rPr>
          <w:sz w:val="32"/>
          <w:szCs w:val="32"/>
        </w:rPr>
      </w:pPr>
    </w:p>
    <w:p>
      <w:pPr>
        <w:snapToGrid w:val="0"/>
        <w:spacing w:line="600" w:lineRule="exact"/>
        <w:rPr>
          <w:rFonts w:ascii="宋体" w:hAnsi="宋体"/>
          <w:sz w:val="25"/>
          <w:szCs w:val="25"/>
        </w:rPr>
      </w:pPr>
    </w:p>
    <w:p>
      <w:pPr>
        <w:snapToGrid w:val="0"/>
        <w:spacing w:line="600" w:lineRule="exact"/>
        <w:rPr>
          <w:rFonts w:ascii="宋体" w:hAnsi="宋体"/>
          <w:sz w:val="25"/>
          <w:szCs w:val="25"/>
        </w:rPr>
      </w:pPr>
    </w:p>
    <w:p>
      <w:pPr>
        <w:pStyle w:val="4"/>
        <w:spacing w:line="360" w:lineRule="auto"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北京市科学技术委员会</w:t>
      </w:r>
    </w:p>
    <w:p>
      <w:pPr>
        <w:pStyle w:val="4"/>
        <w:spacing w:line="360" w:lineRule="auto"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中关村科技园区管理委员会制</w:t>
      </w:r>
    </w:p>
    <w:p>
      <w:pPr>
        <w:pStyle w:val="4"/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二</w:t>
      </w:r>
      <w:r>
        <w:rPr>
          <w:rFonts w:hint="eastAsia" w:ascii="仿宋_GB2312" w:hAnsi="Times New Roman"/>
          <w:sz w:val="32"/>
          <w:szCs w:val="32"/>
        </w:rPr>
        <w:t>〇</w:t>
      </w:r>
      <w:r>
        <w:rPr>
          <w:rFonts w:hint="eastAsia" w:ascii="仿宋_GB2312" w:hAnsi="Times New Roman" w:eastAsia="仿宋_GB2312"/>
          <w:sz w:val="32"/>
          <w:szCs w:val="32"/>
        </w:rPr>
        <w:t>二</w:t>
      </w:r>
      <w:r>
        <w:rPr>
          <w:rFonts w:hint="eastAsia" w:ascii="仿宋_GB2312" w:hAnsi="Times New Roman"/>
          <w:sz w:val="32"/>
          <w:szCs w:val="32"/>
        </w:rPr>
        <w:t>一</w:t>
      </w:r>
      <w:r>
        <w:rPr>
          <w:rFonts w:hint="eastAsia" w:ascii="仿宋_GB2312" w:hAnsi="Times New Roman" w:eastAsia="仿宋_GB2312"/>
          <w:sz w:val="32"/>
          <w:szCs w:val="32"/>
        </w:rPr>
        <w:t>年四月</w:t>
      </w:r>
    </w:p>
    <w:p>
      <w:pPr>
        <w:rPr>
          <w:rFonts w:ascii="宋体" w:hAnsi="宋体"/>
          <w:sz w:val="25"/>
          <w:szCs w:val="25"/>
        </w:rPr>
        <w:sectPr>
          <w:footerReference r:id="rId3" w:type="even"/>
          <w:pgSz w:w="11907" w:h="16840"/>
          <w:pgMar w:top="1440" w:right="1797" w:bottom="1440" w:left="1797" w:header="709" w:footer="964" w:gutter="0"/>
          <w:pgNumType w:fmt="numberInDash" w:start="1"/>
          <w:cols w:space="720" w:num="1"/>
          <w:docGrid w:linePitch="312" w:charSpace="6757"/>
        </w:sectPr>
      </w:pPr>
    </w:p>
    <w:p>
      <w:pPr>
        <w:spacing w:after="72" w:afterLines="30"/>
        <w:jc w:val="center"/>
        <w:rPr>
          <w:rFonts w:ascii="黑体" w:eastAsia="黑体"/>
          <w:b/>
          <w:color w:val="000000"/>
          <w:sz w:val="36"/>
          <w:szCs w:val="36"/>
        </w:rPr>
      </w:pPr>
      <w:r>
        <w:rPr>
          <w:rFonts w:hint="eastAsia" w:ascii="黑体" w:eastAsia="黑体"/>
          <w:b/>
          <w:color w:val="000000"/>
          <w:sz w:val="40"/>
          <w:szCs w:val="36"/>
        </w:rPr>
        <w:t>填表说明</w:t>
      </w:r>
    </w:p>
    <w:p>
      <w:pPr>
        <w:snapToGrid w:val="0"/>
        <w:spacing w:line="360" w:lineRule="auto"/>
        <w:ind w:firstLine="641"/>
        <w:rPr>
          <w:rFonts w:ascii="宋体" w:hAnsi="宋体"/>
          <w:snapToGrid w:val="0"/>
          <w:spacing w:val="2"/>
          <w:sz w:val="24"/>
        </w:rPr>
      </w:pP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本《申报书》是申请“北京工业设计促进专项”的必要材料，</w:t>
      </w:r>
      <w:r>
        <w:rPr>
          <w:rFonts w:hint="eastAsia" w:ascii="宋体" w:hAnsi="宋体"/>
          <w:snapToGrid w:val="0"/>
          <w:spacing w:val="2"/>
          <w:szCs w:val="21"/>
        </w:rPr>
        <w:t>应如实填写本</w:t>
      </w:r>
      <w:r>
        <w:rPr>
          <w:rFonts w:hint="eastAsia" w:ascii="宋体" w:hAnsi="宋体"/>
          <w:color w:val="000000"/>
          <w:szCs w:val="21"/>
        </w:rPr>
        <w:t>《申报书》</w:t>
      </w:r>
      <w:r>
        <w:rPr>
          <w:rFonts w:hint="eastAsia" w:ascii="宋体" w:hAnsi="宋体"/>
          <w:snapToGrid w:val="0"/>
          <w:spacing w:val="2"/>
          <w:szCs w:val="21"/>
        </w:rPr>
        <w:t>的各项内容，并对填报内容及所附材料的真实性、准确性负责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8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napToGrid w:val="0"/>
          <w:spacing w:val="2"/>
          <w:szCs w:val="21"/>
        </w:rPr>
        <w:t>本</w:t>
      </w:r>
      <w:r>
        <w:rPr>
          <w:rFonts w:hint="eastAsia" w:ascii="宋体" w:hAnsi="宋体"/>
          <w:color w:val="000000"/>
          <w:szCs w:val="21"/>
        </w:rPr>
        <w:t>《申报书》</w:t>
      </w:r>
      <w:r>
        <w:rPr>
          <w:rFonts w:hint="eastAsia" w:ascii="宋体" w:hAnsi="宋体"/>
          <w:snapToGrid w:val="0"/>
          <w:spacing w:val="2"/>
          <w:szCs w:val="21"/>
        </w:rPr>
        <w:t>的各项填报内容不得留空，无相关内容或数据时填写“无”或“0”。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“单位名称”填写全称，与营业执照一致，“注册资本”、“法人代表”与营业执照一致，内设机构填写上级单位的相关信息。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“注册地址”应与营业执照一致，内设机构填写法人单位的相关信息，“通讯地址”填写机构办公所在地的通讯地址。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“统一社会信用代码”、“注册资本”、“法人代表”“所属区县”与营业执照一致。 </w:t>
      </w:r>
    </w:p>
    <w:p>
      <w:pPr>
        <w:adjustRightInd w:val="0"/>
        <w:snapToGrid w:val="0"/>
        <w:spacing w:line="36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①已办理“三证合一”的申报机构请填写“统一社会信用代码”。</w:t>
      </w:r>
    </w:p>
    <w:p>
      <w:pPr>
        <w:adjustRightInd w:val="0"/>
        <w:snapToGrid w:val="0"/>
        <w:spacing w:line="36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②未办理“三证合一”的申报机构请填写“工商注册号”。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“人员职称”按实际情况填写，高级职称指具有副教授、副研究员、高级工程师等以上职称人员；中级职称指具有工程师、助理研究员</w:t>
      </w:r>
      <w:r>
        <w:rPr>
          <w:rFonts w:hint="eastAsia" w:ascii="宋体" w:hAnsi="宋体"/>
          <w:color w:val="000000"/>
          <w:szCs w:val="21"/>
          <w:lang w:eastAsia="zh-CN"/>
        </w:rPr>
        <w:t>等职称人员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“知识产权类别”主要包括：专利（发明专利、实用新型专利、外观设计专利、国际专利）、软件著作权、集成电路布图设计专有权、植物新品种，单位在申报填写时，一定要注明知识产权类别。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“行业资质”是指取得相应等级的资质证书后，方可在其资质等级许可的范围内从事相关活动。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《申报书》中填写的知识产权、资质、奖项等事项，需附相关佐证材料。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“财务数据”填写的内容须与附件审计报表等证明材料一致。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申报单位基本信息中，涉及的“企业职工总人数”、“研发人员数量”等数据，截止时间为2020年12月31日。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各类数据填写口径应保持一致，如财务、人员、知识产权、奖项等都应以申报单位名称一致。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“申报单位意见”填写“情况属实，同意推荐×××申报”字样，单位领导签字（手签字）并加盖公章，法人内设机构无公章的加盖机构法人单位的公章。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此版本为填写参考模版，以“北京工业设计促进专项”网上申报系统为准。</w:t>
      </w: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  <w:sectPr>
          <w:headerReference r:id="rId6" w:type="first"/>
          <w:headerReference r:id="rId4" w:type="default"/>
          <w:footerReference r:id="rId7" w:type="default"/>
          <w:headerReference r:id="rId5" w:type="even"/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第一部分 申报单位基本情况</w:t>
      </w:r>
    </w:p>
    <w:p>
      <w:pPr>
        <w:jc w:val="center"/>
        <w:rPr>
          <w:rFonts w:ascii="方正小标宋_GBK" w:eastAsia="方正小标宋_GBK"/>
          <w:sz w:val="48"/>
          <w:szCs w:val="16"/>
        </w:r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一、个人及团队基本信息</w:t>
      </w:r>
    </w:p>
    <w:tbl>
      <w:tblPr>
        <w:tblStyle w:val="9"/>
        <w:tblW w:w="87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551"/>
        <w:gridCol w:w="129"/>
        <w:gridCol w:w="353"/>
        <w:gridCol w:w="826"/>
        <w:gridCol w:w="104"/>
        <w:gridCol w:w="134"/>
        <w:gridCol w:w="929"/>
        <w:gridCol w:w="72"/>
        <w:gridCol w:w="216"/>
        <w:gridCol w:w="350"/>
        <w:gridCol w:w="696"/>
        <w:gridCol w:w="108"/>
        <w:gridCol w:w="886"/>
        <w:gridCol w:w="66"/>
        <w:gridCol w:w="416"/>
        <w:gridCol w:w="115"/>
        <w:gridCol w:w="750"/>
        <w:gridCol w:w="970"/>
        <w:gridCol w:w="16"/>
        <w:gridCol w:w="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cantSplit/>
          <w:trHeight w:val="769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姓  名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39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性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别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6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民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族</w:t>
            </w:r>
          </w:p>
        </w:tc>
        <w:tc>
          <w:tcPr>
            <w:tcW w:w="2251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left"/>
              <w:rPr>
                <w:rFonts w:ascii="仿宋_GB2312" w:eastAsia="仿宋_GB2312"/>
                <w:b/>
                <w:bCs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cantSplit/>
          <w:trHeight w:val="778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出生年月日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39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政治面貌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6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国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籍</w:t>
            </w:r>
          </w:p>
        </w:tc>
        <w:tc>
          <w:tcPr>
            <w:tcW w:w="2251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cantSplit/>
          <w:trHeight w:val="1116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最高学历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39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最高学位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6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职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称</w:t>
            </w:r>
          </w:p>
        </w:tc>
        <w:tc>
          <w:tcPr>
            <w:tcW w:w="2251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65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eastAsia="仿宋_GB2312"/>
                <w:b/>
                <w:bCs/>
                <w:sz w:val="24"/>
              </w:rPr>
              <w:t>证件类别</w:t>
            </w:r>
          </w:p>
        </w:tc>
        <w:tc>
          <w:tcPr>
            <w:tcW w:w="2547" w:type="dxa"/>
            <w:gridSpan w:val="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○身份证  ○护照 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eastAsia="仿宋_GB2312"/>
                <w:b/>
                <w:bCs/>
                <w:sz w:val="24"/>
              </w:rPr>
              <w:t>证件号码</w:t>
            </w:r>
          </w:p>
        </w:tc>
        <w:tc>
          <w:tcPr>
            <w:tcW w:w="3311" w:type="dxa"/>
            <w:gridSpan w:val="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810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手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机</w:t>
            </w:r>
          </w:p>
        </w:tc>
        <w:tc>
          <w:tcPr>
            <w:tcW w:w="2547" w:type="dxa"/>
            <w:gridSpan w:val="7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电子邮箱</w:t>
            </w:r>
          </w:p>
        </w:tc>
        <w:tc>
          <w:tcPr>
            <w:tcW w:w="3311" w:type="dxa"/>
            <w:gridSpan w:val="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现工作单位</w:t>
            </w:r>
          </w:p>
        </w:tc>
        <w:tc>
          <w:tcPr>
            <w:tcW w:w="7120" w:type="dxa"/>
            <w:gridSpan w:val="1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职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务</w:t>
            </w:r>
          </w:p>
        </w:tc>
        <w:tc>
          <w:tcPr>
            <w:tcW w:w="7120" w:type="dxa"/>
            <w:gridSpan w:val="1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主要负责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工作</w:t>
            </w:r>
          </w:p>
        </w:tc>
        <w:tc>
          <w:tcPr>
            <w:tcW w:w="7120" w:type="dxa"/>
            <w:gridSpan w:val="1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擅长领域及主要研究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方向</w:t>
            </w:r>
          </w:p>
        </w:tc>
        <w:tc>
          <w:tcPr>
            <w:tcW w:w="7120" w:type="dxa"/>
            <w:gridSpan w:val="1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580" w:hRule="exact"/>
          <w:jc w:val="center"/>
        </w:trPr>
        <w:tc>
          <w:tcPr>
            <w:tcW w:w="8592" w:type="dxa"/>
            <w:gridSpan w:val="19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教育背景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573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起止年月</w:t>
            </w: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毕业学校/院系</w:t>
            </w: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所学专业</w:t>
            </w: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学历</w:t>
            </w:r>
          </w:p>
        </w:tc>
        <w:tc>
          <w:tcPr>
            <w:tcW w:w="1720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555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20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575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20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52" w:type="dxa"/>
          <w:trHeight w:val="566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20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565" w:hRule="exact"/>
          <w:jc w:val="center"/>
        </w:trPr>
        <w:tc>
          <w:tcPr>
            <w:tcW w:w="8608" w:type="dxa"/>
            <w:gridSpan w:val="20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注：从大学起填写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719" w:hRule="exact"/>
          <w:jc w:val="center"/>
        </w:trPr>
        <w:tc>
          <w:tcPr>
            <w:tcW w:w="8608" w:type="dxa"/>
            <w:gridSpan w:val="2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851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起止年月</w:t>
            </w: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单位及部门</w:t>
            </w:r>
          </w:p>
        </w:tc>
        <w:tc>
          <w:tcPr>
            <w:tcW w:w="169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行政职务</w:t>
            </w:r>
          </w:p>
        </w:tc>
        <w:tc>
          <w:tcPr>
            <w:tcW w:w="2333" w:type="dxa"/>
            <w:gridSpan w:val="6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557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565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573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567" w:hRule="exact"/>
          <w:jc w:val="center"/>
        </w:trPr>
        <w:tc>
          <w:tcPr>
            <w:tcW w:w="8608" w:type="dxa"/>
            <w:gridSpan w:val="2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个人已获得的荣誉称号或入选的人才计划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851" w:hRule="exact"/>
          <w:jc w:val="center"/>
        </w:trPr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序号</w:t>
            </w:r>
          </w:p>
        </w:tc>
        <w:tc>
          <w:tcPr>
            <w:tcW w:w="2097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荣誉或人才计划名称</w:t>
            </w:r>
          </w:p>
        </w:tc>
        <w:tc>
          <w:tcPr>
            <w:tcW w:w="156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颁发/支持单位</w:t>
            </w: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获得（入选）时间</w:t>
            </w:r>
          </w:p>
        </w:tc>
        <w:tc>
          <w:tcPr>
            <w:tcW w:w="2333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经费支持（万元）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416" w:hRule="exact"/>
          <w:jc w:val="center"/>
        </w:trPr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97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6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423" w:hRule="exact"/>
          <w:jc w:val="center"/>
        </w:trPr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97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6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6" w:type="dxa"/>
          <w:trHeight w:val="1638" w:hRule="exact"/>
          <w:jc w:val="center"/>
        </w:trPr>
        <w:tc>
          <w:tcPr>
            <w:tcW w:w="8608" w:type="dxa"/>
            <w:gridSpan w:val="20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注：主要包括:院士、劳模、国务院政府津贴、入选国家和北京市人才引进培育计划情况</w:t>
            </w:r>
            <w:r>
              <w:rPr>
                <w:rFonts w:hint="eastAsia" w:ascii="仿宋_GB2312" w:eastAsia="仿宋_GB2312"/>
                <w:sz w:val="24"/>
              </w:rPr>
              <w:t>（如科技北京百名领军人才、科技新星、创新人才推进计划等），颁发/支持单位指市政府、组织部，人力社保局等组织实施人才计划的单位，可自行添加表格。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1" w:hRule="atLeast"/>
          <w:jc w:val="center"/>
        </w:trPr>
        <w:tc>
          <w:tcPr>
            <w:tcW w:w="8744" w:type="dxa"/>
            <w:gridSpan w:val="21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 w:line="360" w:lineRule="auto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设计团队基本情况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0" w:hRule="atLeast"/>
          <w:jc w:val="center"/>
        </w:trPr>
        <w:tc>
          <w:tcPr>
            <w:tcW w:w="1601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设计团队总人数</w:t>
            </w:r>
          </w:p>
        </w:tc>
        <w:tc>
          <w:tcPr>
            <w:tcW w:w="7143" w:type="dxa"/>
            <w:gridSpan w:val="18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18" w:hRule="atLeast"/>
          <w:jc w:val="center"/>
        </w:trPr>
        <w:tc>
          <w:tcPr>
            <w:tcW w:w="1601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核心成员姓名</w:t>
            </w:r>
          </w:p>
        </w:tc>
        <w:tc>
          <w:tcPr>
            <w:tcW w:w="1283" w:type="dxa"/>
            <w:gridSpan w:val="3"/>
            <w:tcBorders>
              <w:top w:val="nil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性别</w:t>
            </w:r>
          </w:p>
        </w:tc>
        <w:tc>
          <w:tcPr>
            <w:tcW w:w="1351" w:type="dxa"/>
            <w:gridSpan w:val="4"/>
            <w:tcBorders>
              <w:top w:val="nil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出生年月</w:t>
            </w:r>
          </w:p>
        </w:tc>
        <w:tc>
          <w:tcPr>
            <w:tcW w:w="1154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学历/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学位</w:t>
            </w:r>
          </w:p>
        </w:tc>
        <w:tc>
          <w:tcPr>
            <w:tcW w:w="136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职务/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职称</w:t>
            </w:r>
          </w:p>
        </w:tc>
        <w:tc>
          <w:tcPr>
            <w:tcW w:w="86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国籍</w:t>
            </w:r>
          </w:p>
        </w:tc>
        <w:tc>
          <w:tcPr>
            <w:tcW w:w="1122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研究方向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7" w:hRule="atLeast"/>
          <w:jc w:val="center"/>
        </w:trPr>
        <w:tc>
          <w:tcPr>
            <w:tcW w:w="1601" w:type="dxa"/>
            <w:gridSpan w:val="3"/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283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51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154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368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865" w:type="dxa"/>
            <w:gridSpan w:val="2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122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1" w:hRule="atLeast"/>
          <w:jc w:val="center"/>
        </w:trPr>
        <w:tc>
          <w:tcPr>
            <w:tcW w:w="1601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83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51" w:type="dxa"/>
            <w:gridSpan w:val="4"/>
            <w:tcBorders>
              <w:top w:val="single" w:color="auto" w:sz="4" w:space="0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1154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1368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865" w:type="dxa"/>
            <w:gridSpan w:val="2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1122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1" w:hRule="atLeast"/>
          <w:jc w:val="center"/>
        </w:trPr>
        <w:tc>
          <w:tcPr>
            <w:tcW w:w="8744" w:type="dxa"/>
            <w:gridSpan w:val="21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 w:line="360" w:lineRule="auto"/>
              <w:ind w:right="26"/>
            </w:pPr>
            <w:r>
              <w:rPr>
                <w:rFonts w:hint="eastAsia" w:ascii="仿宋_GB2312" w:eastAsia="仿宋_GB2312"/>
              </w:rPr>
              <w:t>注：团队核心成员填写人数不超过10人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25" w:hRule="atLeast"/>
          <w:jc w:val="center"/>
        </w:trPr>
        <w:tc>
          <w:tcPr>
            <w:tcW w:w="8744" w:type="dxa"/>
            <w:gridSpan w:val="21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个人以往经历和业绩情况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87" w:hRule="atLeast"/>
          <w:jc w:val="center"/>
        </w:trPr>
        <w:tc>
          <w:tcPr>
            <w:tcW w:w="8744" w:type="dxa"/>
            <w:gridSpan w:val="21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>
            <w:pPr>
              <w:snapToGrid w:val="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（包括个人经历；个人突出业绩；带领团队及业绩情况等）</w:t>
            </w:r>
          </w:p>
          <w:p>
            <w:pPr>
              <w:snapToGrid w:val="0"/>
              <w:spacing w:before="20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</w:tr>
    </w:tbl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二、依托机构情况</w:t>
      </w: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tbl>
      <w:tblPr>
        <w:tblStyle w:val="9"/>
        <w:tblW w:w="92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3"/>
        <w:gridCol w:w="548"/>
        <w:gridCol w:w="840"/>
        <w:gridCol w:w="277"/>
        <w:gridCol w:w="816"/>
        <w:gridCol w:w="431"/>
        <w:gridCol w:w="24"/>
        <w:gridCol w:w="887"/>
        <w:gridCol w:w="698"/>
        <w:gridCol w:w="108"/>
        <w:gridCol w:w="63"/>
        <w:gridCol w:w="483"/>
        <w:gridCol w:w="785"/>
        <w:gridCol w:w="1950"/>
        <w:gridCol w:w="11"/>
        <w:gridCol w:w="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04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单位名称</w:t>
            </w:r>
          </w:p>
        </w:tc>
        <w:tc>
          <w:tcPr>
            <w:tcW w:w="7384" w:type="dxa"/>
            <w:gridSpan w:val="1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>性质</w:t>
            </w:r>
          </w:p>
        </w:tc>
        <w:tc>
          <w:tcPr>
            <w:tcW w:w="7384" w:type="dxa"/>
            <w:gridSpan w:val="1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（国有企业、民营企业、法人内设机构、社会团体、事业单位</w:t>
            </w:r>
            <w:r>
              <w:rPr>
                <w:rFonts w:ascii="仿宋_GB2312" w:hAnsi="宋体" w:eastAsia="仿宋_GB2312"/>
                <w:sz w:val="24"/>
              </w:rPr>
              <w:t>、</w:t>
            </w:r>
            <w:r>
              <w:rPr>
                <w:rFonts w:hint="eastAsia" w:ascii="仿宋_GB2312" w:hAnsi="宋体" w:eastAsia="仿宋_GB2312"/>
                <w:sz w:val="24"/>
              </w:rPr>
              <w:t xml:space="preserve">其他）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统一社会信用代码/工商注册号</w:t>
            </w:r>
          </w:p>
        </w:tc>
        <w:tc>
          <w:tcPr>
            <w:tcW w:w="2388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其他代码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b/>
                <w:bCs/>
                <w:sz w:val="24"/>
              </w:rPr>
              <w:t>或注册号</w:t>
            </w:r>
          </w:p>
        </w:tc>
        <w:tc>
          <w:tcPr>
            <w:tcW w:w="3229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成立时间</w:t>
            </w:r>
          </w:p>
        </w:tc>
        <w:tc>
          <w:tcPr>
            <w:tcW w:w="2388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年  月  日</w:t>
            </w:r>
          </w:p>
        </w:tc>
        <w:tc>
          <w:tcPr>
            <w:tcW w:w="175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注册时间</w:t>
            </w:r>
          </w:p>
        </w:tc>
        <w:tc>
          <w:tcPr>
            <w:tcW w:w="3229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年  月  日</w:t>
            </w:r>
            <w:r>
              <w:rPr>
                <w:rFonts w:hint="eastAsia" w:ascii="仿宋_GB2312" w:hAnsi="宋体" w:eastAsia="仿宋_GB2312"/>
                <w:szCs w:val="21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注册资本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（</w:t>
            </w:r>
            <w:r>
              <w:rPr>
                <w:rFonts w:hint="eastAsia" w:ascii="仿宋_GB2312" w:hAnsi="宋体" w:eastAsia="仿宋_GB2312"/>
                <w:szCs w:val="21"/>
              </w:rPr>
              <w:t>万元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）</w:t>
            </w:r>
          </w:p>
        </w:tc>
        <w:tc>
          <w:tcPr>
            <w:tcW w:w="2388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实缴资本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（万元）</w:t>
            </w:r>
          </w:p>
        </w:tc>
        <w:tc>
          <w:tcPr>
            <w:tcW w:w="3229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90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注册类型</w:t>
            </w:r>
          </w:p>
        </w:tc>
        <w:tc>
          <w:tcPr>
            <w:tcW w:w="2388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75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注册地所属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区县</w:t>
            </w:r>
          </w:p>
        </w:tc>
        <w:tc>
          <w:tcPr>
            <w:tcW w:w="3229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537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注册地址</w:t>
            </w:r>
          </w:p>
        </w:tc>
        <w:tc>
          <w:tcPr>
            <w:tcW w:w="7373" w:type="dxa"/>
            <w:gridSpan w:val="1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537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通讯地址</w:t>
            </w:r>
          </w:p>
        </w:tc>
        <w:tc>
          <w:tcPr>
            <w:tcW w:w="4081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 </w:t>
            </w:r>
          </w:p>
        </w:tc>
        <w:tc>
          <w:tcPr>
            <w:tcW w:w="133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办公场地使用面积</w:t>
            </w:r>
            <w:r>
              <w:rPr>
                <w:rFonts w:hint="eastAsia" w:ascii="仿宋_GB2312" w:hAnsi="宋体" w:eastAsia="仿宋_GB2312"/>
                <w:bCs/>
                <w:sz w:val="20"/>
                <w:szCs w:val="20"/>
              </w:rPr>
              <w:t>（</w:t>
            </w:r>
            <w:r>
              <w:rPr>
                <w:rFonts w:hint="eastAsia" w:ascii="仿宋_GB2312" w:hAnsi="宋体" w:eastAsia="仿宋_GB2312"/>
                <w:sz w:val="16"/>
                <w:szCs w:val="16"/>
              </w:rPr>
              <w:t>平米）</w:t>
            </w: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法人代表</w:t>
            </w:r>
          </w:p>
        </w:tc>
        <w:tc>
          <w:tcPr>
            <w:tcW w:w="1117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电话</w:t>
            </w:r>
          </w:p>
        </w:tc>
        <w:tc>
          <w:tcPr>
            <w:tcW w:w="169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</w:t>
            </w:r>
          </w:p>
        </w:tc>
        <w:tc>
          <w:tcPr>
            <w:tcW w:w="133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邮箱</w:t>
            </w: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基本信息</w:t>
            </w:r>
          </w:p>
        </w:tc>
        <w:tc>
          <w:tcPr>
            <w:tcW w:w="1117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姓名</w:t>
            </w: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所在部门</w:t>
            </w:r>
          </w:p>
        </w:tc>
        <w:tc>
          <w:tcPr>
            <w:tcW w:w="169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职务</w:t>
            </w:r>
          </w:p>
        </w:tc>
        <w:tc>
          <w:tcPr>
            <w:tcW w:w="133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电话</w:t>
            </w: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财务</w:t>
            </w:r>
            <w:r>
              <w:rPr>
                <w:rFonts w:ascii="仿宋_GB2312" w:hAnsi="宋体" w:eastAsia="仿宋_GB2312"/>
                <w:b/>
                <w:sz w:val="24"/>
              </w:rPr>
              <w:t>负责</w:t>
            </w:r>
            <w:r>
              <w:rPr>
                <w:rFonts w:hint="eastAsia" w:ascii="仿宋_GB2312" w:hAnsi="宋体" w:eastAsia="仿宋_GB2312"/>
                <w:b/>
                <w:sz w:val="24"/>
              </w:rPr>
              <w:t>人</w:t>
            </w:r>
          </w:p>
        </w:tc>
        <w:tc>
          <w:tcPr>
            <w:tcW w:w="1117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69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3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申报负责人</w:t>
            </w:r>
          </w:p>
        </w:tc>
        <w:tc>
          <w:tcPr>
            <w:tcW w:w="1117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69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3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694" w:hRule="atLeast"/>
          <w:jc w:val="center"/>
        </w:trPr>
        <w:tc>
          <w:tcPr>
            <w:tcW w:w="9233" w:type="dxa"/>
            <w:gridSpan w:val="14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“三城一区”企业：□是（名称</w:t>
            </w:r>
            <w:r>
              <w:rPr>
                <w:rFonts w:hint="eastAsia" w:ascii="仿宋_GB2312" w:hAnsi="宋体" w:eastAsia="仿宋_GB2312"/>
                <w:sz w:val="24"/>
                <w:u w:val="single"/>
              </w:rPr>
              <w:t xml:space="preserve">           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）□否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2"/>
          <w:wAfter w:w="22" w:type="dxa"/>
          <w:cantSplit/>
          <w:trHeight w:val="1094" w:hRule="atLeast"/>
          <w:jc w:val="center"/>
        </w:trPr>
        <w:tc>
          <w:tcPr>
            <w:tcW w:w="9233" w:type="dxa"/>
            <w:gridSpan w:val="14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注：“三城一区”指中关村科学城、怀柔科学城、未来科学城以及以北京经济技术开发区。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2"/>
          <w:wAfter w:w="22" w:type="dxa"/>
          <w:cantSplit/>
          <w:trHeight w:val="343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国家高新技术企业</w:t>
            </w:r>
          </w:p>
        </w:tc>
        <w:tc>
          <w:tcPr>
            <w:tcW w:w="1388" w:type="dxa"/>
            <w:gridSpan w:val="2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  <w:tc>
          <w:tcPr>
            <w:tcW w:w="1524" w:type="dxa"/>
            <w:gridSpan w:val="3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上市挂牌情况</w:t>
            </w:r>
          </w:p>
        </w:tc>
        <w:tc>
          <w:tcPr>
            <w:tcW w:w="1609" w:type="dxa"/>
            <w:gridSpan w:val="3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□已上市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□已挂牌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eastAsia="仿宋_GB2312"/>
                <w:sz w:val="24"/>
              </w:rPr>
              <w:t>□无</w:t>
            </w:r>
          </w:p>
        </w:tc>
        <w:tc>
          <w:tcPr>
            <w:tcW w:w="1439" w:type="dxa"/>
            <w:gridSpan w:val="4"/>
            <w:tcBorders>
              <w:left w:val="nil"/>
            </w:tcBorders>
            <w:vAlign w:val="center"/>
          </w:tcPr>
          <w:p>
            <w:pPr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上市时间、</w:t>
            </w:r>
            <w:r>
              <w:rPr>
                <w:rFonts w:hint="eastAsia" w:ascii="仿宋_GB2312" w:hAnsi="宋体" w:eastAsia="仿宋_GB2312"/>
                <w:sz w:val="24"/>
              </w:rPr>
              <w:t>代码</w:t>
            </w:r>
          </w:p>
        </w:tc>
        <w:tc>
          <w:tcPr>
            <w:tcW w:w="1950" w:type="dxa"/>
            <w:tcBorders>
              <w:left w:val="nil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2"/>
          <w:wAfter w:w="22" w:type="dxa"/>
          <w:cantSplit/>
          <w:trHeight w:val="305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388" w:type="dxa"/>
            <w:gridSpan w:val="2"/>
            <w:vMerge w:val="continue"/>
            <w:vAlign w:val="center"/>
          </w:tcPr>
          <w:p>
            <w:pPr>
              <w:snapToGrid w:val="0"/>
              <w:spacing w:before="20"/>
              <w:ind w:right="26"/>
              <w:rPr>
                <w:rFonts w:ascii="仿宋_GB2312" w:eastAsia="仿宋_GB2312"/>
                <w:sz w:val="24"/>
              </w:rPr>
            </w:pPr>
          </w:p>
        </w:tc>
        <w:tc>
          <w:tcPr>
            <w:tcW w:w="1524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09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439" w:type="dxa"/>
            <w:gridSpan w:val="4"/>
            <w:tcBorders>
              <w:left w:val="nil"/>
            </w:tcBorders>
            <w:vAlign w:val="center"/>
          </w:tcPr>
          <w:p>
            <w:pPr>
              <w:snapToGrid w:val="0"/>
              <w:spacing w:line="324" w:lineRule="auto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挂牌时间、</w:t>
            </w:r>
            <w:r>
              <w:rPr>
                <w:rFonts w:hint="eastAsia" w:ascii="仿宋_GB2312" w:hAnsi="宋体" w:eastAsia="仿宋_GB2312"/>
                <w:sz w:val="24"/>
              </w:rPr>
              <w:t>代码</w:t>
            </w:r>
          </w:p>
        </w:tc>
        <w:tc>
          <w:tcPr>
            <w:tcW w:w="1950" w:type="dxa"/>
            <w:tcBorders>
              <w:left w:val="nil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2"/>
          <w:wAfter w:w="22" w:type="dxa"/>
          <w:cantSplit/>
          <w:trHeight w:val="2026" w:hRule="atLeast"/>
          <w:jc w:val="center"/>
        </w:trPr>
        <w:tc>
          <w:tcPr>
            <w:tcW w:w="132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服务“高精尖”产业领域</w:t>
            </w:r>
          </w:p>
        </w:tc>
        <w:tc>
          <w:tcPr>
            <w:tcW w:w="7910" w:type="dxa"/>
            <w:gridSpan w:val="13"/>
            <w:vAlign w:val="center"/>
          </w:tcPr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□新一代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信息技术；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集成电路；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医药健康；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智能装备；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节能环保；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新能源汽车；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新材料；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人工智能；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软件和信息服务；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科技服务业；  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其他（列举其他所指类别）</w:t>
            </w:r>
            <w:r>
              <w:rPr>
                <w:rFonts w:hint="eastAsia" w:ascii="仿宋_GB2312" w:hAnsi="黑体" w:eastAsia="仿宋_GB2312"/>
                <w:spacing w:val="-2"/>
                <w:sz w:val="24"/>
                <w:u w:val="single"/>
              </w:rPr>
              <w:t xml:space="preserve">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2253" w:hRule="atLeast"/>
          <w:jc w:val="center"/>
        </w:trPr>
        <w:tc>
          <w:tcPr>
            <w:tcW w:w="1323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所属设计领域</w:t>
            </w:r>
          </w:p>
        </w:tc>
        <w:tc>
          <w:tcPr>
            <w:tcW w:w="7910" w:type="dxa"/>
            <w:gridSpan w:val="13"/>
            <w:vAlign w:val="center"/>
          </w:tcPr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□工业设计  □服装设计 □动漫设计 □时尚设计 </w:t>
            </w:r>
          </w:p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□工艺美术设计  □平面设计 □展示设计 □集成电路设计 </w:t>
            </w:r>
          </w:p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□建筑设计 □工程设计 □规划设计 </w:t>
            </w:r>
          </w:p>
          <w:p>
            <w:pPr>
              <w:spacing w:line="276" w:lineRule="auto"/>
              <w:jc w:val="left"/>
              <w:rPr>
                <w:rFonts w:ascii="仿宋_GB2312" w:hAnsi="宋体" w:eastAsia="仿宋_GB2312"/>
                <w:color w:val="000000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□其他 </w:t>
            </w:r>
            <w:r>
              <w:rPr>
                <w:rFonts w:hint="eastAsia" w:ascii="仿宋_GB2312" w:hAnsi="宋体" w:eastAsia="仿宋_GB2312"/>
                <w:color w:val="000000"/>
                <w:sz w:val="24"/>
                <w:u w:val="single"/>
              </w:rPr>
              <w:t xml:space="preserve">                       （请注明）</w:t>
            </w:r>
          </w:p>
          <w:p>
            <w:pPr>
              <w:snapToGrid w:val="0"/>
              <w:spacing w:before="20" w:line="276" w:lineRule="auto"/>
              <w:ind w:right="26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注：单选，指占营业收入比重最大的领域，具体说明见填表说明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562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指标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2694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2735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营业收入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总资产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纳税总额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利润总额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研究与试验发展(R&amp;D)经费投入</w:t>
            </w: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固定资产投资情况</w:t>
            </w: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单位已获得融资情况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（没有填“无”）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pacing w:before="120" w:after="12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融资金额（万元）</w:t>
            </w:r>
          </w:p>
        </w:tc>
        <w:tc>
          <w:tcPr>
            <w:tcW w:w="1342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融资时间</w:t>
            </w: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融资阶段</w:t>
            </w:r>
          </w:p>
        </w:tc>
        <w:tc>
          <w:tcPr>
            <w:tcW w:w="273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投资机构名称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481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42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73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481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42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73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481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42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73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将来是否有融资需求</w:t>
            </w:r>
          </w:p>
        </w:tc>
        <w:tc>
          <w:tcPr>
            <w:tcW w:w="2481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□是   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□否</w:t>
            </w:r>
          </w:p>
        </w:tc>
        <w:tc>
          <w:tcPr>
            <w:tcW w:w="2694" w:type="dxa"/>
            <w:gridSpan w:val="7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拟融资方式</w:t>
            </w:r>
          </w:p>
        </w:tc>
        <w:tc>
          <w:tcPr>
            <w:tcW w:w="2735" w:type="dxa"/>
            <w:gridSpan w:val="2"/>
            <w:vAlign w:val="center"/>
          </w:tcPr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□银行贷款 □融资租赁 □风险投资 □民间借贷 □互联网金融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□上市融资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单位资信等级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（可选填）</w:t>
            </w:r>
          </w:p>
        </w:tc>
        <w:tc>
          <w:tcPr>
            <w:tcW w:w="7910" w:type="dxa"/>
            <w:gridSpan w:val="13"/>
            <w:vAlign w:val="center"/>
          </w:tcPr>
          <w:p>
            <w:pPr>
              <w:spacing w:before="120" w:after="120"/>
              <w:jc w:val="left"/>
              <w:rPr>
                <w:rFonts w:ascii="仿宋_GB2312" w:eastAsia="仿宋_GB2312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>等级：</w:t>
            </w:r>
            <w:r>
              <w:rPr>
                <w:rFonts w:hint="eastAsia" w:ascii="仿宋_GB2312" w:eastAsia="仿宋_GB2312"/>
                <w:sz w:val="24"/>
                <w:u w:val="single"/>
              </w:rPr>
              <w:t xml:space="preserve">            </w:t>
            </w:r>
            <w:r>
              <w:rPr>
                <w:rFonts w:hint="eastAsia" w:ascii="仿宋_GB2312" w:eastAsia="仿宋_GB2312"/>
                <w:sz w:val="24"/>
              </w:rPr>
              <w:t>；信用评级机构：</w:t>
            </w:r>
            <w:r>
              <w:rPr>
                <w:rFonts w:hint="eastAsia" w:ascii="仿宋_GB2312" w:eastAsia="仿宋_GB2312"/>
                <w:sz w:val="24"/>
                <w:u w:val="single"/>
              </w:rPr>
              <w:t xml:space="preserve">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801" w:hRule="atLeast"/>
          <w:jc w:val="center"/>
        </w:trPr>
        <w:tc>
          <w:tcPr>
            <w:tcW w:w="1323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行业资质</w:t>
            </w:r>
          </w:p>
        </w:tc>
        <w:tc>
          <w:tcPr>
            <w:tcW w:w="7910" w:type="dxa"/>
            <w:gridSpan w:val="1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9233" w:type="dxa"/>
            <w:gridSpan w:val="1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2962" w:hRule="atLeast"/>
          <w:jc w:val="center"/>
        </w:trPr>
        <w:tc>
          <w:tcPr>
            <w:tcW w:w="9233" w:type="dxa"/>
            <w:gridSpan w:val="14"/>
          </w:tcPr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概括性介绍单位主营业务、经营范围、服务领域、运营模式、重大成果、产学研合作、国际合作交流、设计领域技术创新、服务模式创新、管理创新、业态创新等方面发挥的作用等情况，简述在北京国际科技创新中心建设，特别是“三城一区”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、北京城市副中心</w:t>
            </w:r>
            <w:r>
              <w:rPr>
                <w:rFonts w:hint="eastAsia" w:ascii="仿宋_GB2312" w:hAnsi="宋体" w:eastAsia="仿宋_GB2312"/>
                <w:sz w:val="24"/>
              </w:rPr>
              <w:t>建设中发挥的作用。）</w:t>
            </w:r>
          </w:p>
          <w:p>
            <w:pPr>
              <w:spacing w:before="120" w:after="120"/>
              <w:rPr>
                <w:rFonts w:ascii="仿宋_GB2312" w:eastAsia="仿宋_GB2312"/>
                <w:sz w:val="24"/>
              </w:rPr>
            </w:pPr>
          </w:p>
        </w:tc>
      </w:tr>
    </w:tbl>
    <w:p>
      <w:pPr>
        <w:rPr>
          <w:vanish/>
        </w:rPr>
      </w:pPr>
    </w:p>
    <w:tbl>
      <w:tblPr>
        <w:tblStyle w:val="9"/>
        <w:tblpPr w:leftFromText="180" w:rightFromText="180" w:vertAnchor="text" w:horzAnchor="page" w:tblpXSpec="center" w:tblpY="1"/>
        <w:tblOverlap w:val="never"/>
        <w:tblW w:w="92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3"/>
        <w:gridCol w:w="2345"/>
        <w:gridCol w:w="1871"/>
        <w:gridCol w:w="2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623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国家级工业设计中心</w:t>
            </w:r>
          </w:p>
        </w:tc>
        <w:tc>
          <w:tcPr>
            <w:tcW w:w="2345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□是，</w:t>
            </w:r>
            <w:r>
              <w:rPr>
                <w:rFonts w:hint="eastAsia" w:ascii="仿宋_GB2312" w:eastAsia="仿宋_GB2312"/>
                <w:bCs/>
                <w:sz w:val="24"/>
              </w:rPr>
              <w:t>认定时间（年）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  <w:tc>
          <w:tcPr>
            <w:tcW w:w="1871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北京市设计创新中心</w:t>
            </w:r>
          </w:p>
        </w:tc>
        <w:tc>
          <w:tcPr>
            <w:tcW w:w="2364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□是，</w:t>
            </w:r>
            <w:r>
              <w:rPr>
                <w:rFonts w:hint="eastAsia" w:ascii="仿宋_GB2312" w:eastAsia="仿宋_GB2312"/>
                <w:bCs/>
                <w:sz w:val="24"/>
              </w:rPr>
              <w:t>认定时间（年）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623" w:type="dxa"/>
            <w:vMerge w:val="restart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获国家和北京市重点实验室、工程技术研究中心、工程实验室、工程研究中心、企业技术中心认定情况（成立至今）</w:t>
            </w:r>
          </w:p>
        </w:tc>
        <w:tc>
          <w:tcPr>
            <w:tcW w:w="234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资质名称</w:t>
            </w:r>
          </w:p>
        </w:tc>
        <w:tc>
          <w:tcPr>
            <w:tcW w:w="1871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认定部门</w:t>
            </w:r>
          </w:p>
        </w:tc>
        <w:tc>
          <w:tcPr>
            <w:tcW w:w="236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认定时间（年）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6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71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6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71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6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71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三、个人设计研发能力和成果情况</w:t>
      </w: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tbl>
      <w:tblPr>
        <w:tblStyle w:val="9"/>
        <w:tblW w:w="87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71"/>
        <w:gridCol w:w="1354"/>
        <w:gridCol w:w="435"/>
        <w:gridCol w:w="655"/>
        <w:gridCol w:w="753"/>
        <w:gridCol w:w="869"/>
        <w:gridCol w:w="117"/>
        <w:gridCol w:w="43"/>
        <w:gridCol w:w="1233"/>
        <w:gridCol w:w="47"/>
        <w:gridCol w:w="586"/>
        <w:gridCol w:w="675"/>
        <w:gridCol w:w="226"/>
        <w:gridCol w:w="1175"/>
        <w:gridCol w:w="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8731" w:type="dxa"/>
            <w:gridSpan w:val="1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近三年设计成果情况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3007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20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3007" w:type="dxa"/>
            <w:gridSpan w:val="5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设计项目数量</w:t>
            </w:r>
            <w:r>
              <w:rPr>
                <w:rFonts w:hint="eastAsia" w:ascii="仿宋_GB2312" w:hAnsi="黑体" w:eastAsia="仿宋_GB2312"/>
                <w:sz w:val="24"/>
              </w:rPr>
              <w:t>（项）</w:t>
            </w: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20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3007" w:type="dxa"/>
            <w:gridSpan w:val="5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设计项目总合同额（或创造产值）</w:t>
            </w: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20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3007" w:type="dxa"/>
            <w:gridSpan w:val="5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平均设计合同额（或创造产值）</w:t>
            </w: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20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8731" w:type="dxa"/>
            <w:gridSpan w:val="15"/>
            <w:vAlign w:val="center"/>
          </w:tcPr>
          <w:p>
            <w:pPr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注：指形成设计合同的项目。年度以</w:t>
            </w:r>
            <w:r>
              <w:rPr>
                <w:rFonts w:hint="eastAsia" w:ascii="仿宋_GB2312" w:eastAsia="仿宋_GB2312"/>
                <w:sz w:val="24"/>
              </w:rPr>
              <w:t>合同签署时间划分。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8731" w:type="dxa"/>
            <w:gridSpan w:val="1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重点设计产品列举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32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251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产品名称</w:t>
            </w: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时间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合同额（或创造产值）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266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产品简介（200字以内）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251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6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251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6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3</w:t>
            </w:r>
          </w:p>
        </w:tc>
        <w:tc>
          <w:tcPr>
            <w:tcW w:w="2515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8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6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8731" w:type="dxa"/>
            <w:gridSpan w:val="15"/>
            <w:vAlign w:val="center"/>
          </w:tcPr>
          <w:p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注：开始或结束时间从2018年1月1日至申报截止日，可自行添加表格。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1917" w:type="dxa"/>
            <w:gridSpan w:val="3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近三年获得授权的知识产权数</w:t>
            </w:r>
          </w:p>
        </w:tc>
        <w:tc>
          <w:tcPr>
            <w:tcW w:w="6814" w:type="dxa"/>
            <w:gridSpan w:val="12"/>
            <w:vAlign w:val="center"/>
          </w:tcPr>
          <w:p>
            <w:pPr>
              <w:spacing w:before="120" w:after="12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总数：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项（部）</w:t>
            </w:r>
          </w:p>
          <w:p>
            <w:pPr>
              <w:spacing w:before="120" w:after="12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其中：发明专利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项；实用新型专利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外观专利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项；国际专利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软件著作权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项；商标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出版著作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</w:t>
            </w:r>
            <w:r>
              <w:rPr>
                <w:rFonts w:ascii="仿宋_GB2312" w:hAnsi="宋体" w:eastAsia="仿宋_GB2312"/>
                <w:bCs/>
                <w:sz w:val="24"/>
                <w:u w:val="single"/>
              </w:rPr>
              <w:t xml:space="preserve">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部；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其他（请注明类别）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类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adjustRightInd w:val="0"/>
              <w:snapToGrid w:val="0"/>
              <w:spacing w:line="280" w:lineRule="exact"/>
              <w:jc w:val="left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注：附件中提供清单，包括知识产权名称、类别、授权号、授权时间等信息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91" w:hRule="atLeast"/>
          <w:jc w:val="center"/>
        </w:trPr>
        <w:tc>
          <w:tcPr>
            <w:tcW w:w="8731" w:type="dxa"/>
            <w:gridSpan w:val="1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获得政府支持情况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3760" w:type="dxa"/>
            <w:gridSpan w:val="6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总数（项）</w:t>
            </w:r>
          </w:p>
        </w:tc>
        <w:tc>
          <w:tcPr>
            <w:tcW w:w="869" w:type="dxa"/>
            <w:vAlign w:val="center"/>
          </w:tcPr>
          <w:p>
            <w:pPr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2701" w:type="dxa"/>
            <w:gridSpan w:val="6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总金额（万元）</w:t>
            </w:r>
          </w:p>
        </w:tc>
        <w:tc>
          <w:tcPr>
            <w:tcW w:w="140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32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3268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名称</w:t>
            </w:r>
          </w:p>
        </w:tc>
        <w:tc>
          <w:tcPr>
            <w:tcW w:w="86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起止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时间</w:t>
            </w: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立项单位</w:t>
            </w:r>
          </w:p>
        </w:tc>
        <w:tc>
          <w:tcPr>
            <w:tcW w:w="126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资助额度</w:t>
            </w:r>
            <w:r>
              <w:rPr>
                <w:rFonts w:hint="eastAsia" w:ascii="仿宋_GB2312" w:hAnsi="黑体" w:eastAsia="仿宋_GB2312"/>
                <w:sz w:val="24"/>
              </w:rPr>
              <w:t>(万元)</w:t>
            </w:r>
          </w:p>
        </w:tc>
        <w:tc>
          <w:tcPr>
            <w:tcW w:w="140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3268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86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26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0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3268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86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26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0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10" w:hRule="atLeast"/>
          <w:jc w:val="center"/>
        </w:trPr>
        <w:tc>
          <w:tcPr>
            <w:tcW w:w="8731" w:type="dxa"/>
            <w:gridSpan w:val="15"/>
            <w:vAlign w:val="center"/>
          </w:tcPr>
          <w:p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注：指国家、部委、北京市各部门及各区等政府部门给予的项目资助、补贴、奖励等（不包括政府委托、招标的各类工程设计建设项目）。立项时间在</w:t>
            </w:r>
            <w:r>
              <w:rPr>
                <w:rFonts w:hint="eastAsia" w:ascii="仿宋_GB2312" w:hAnsi="黑体" w:eastAsia="仿宋_GB2312"/>
                <w:sz w:val="24"/>
              </w:rPr>
              <w:t>2018年1月1日至申报截止日，可自行添加表格。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8744" w:type="dxa"/>
            <w:gridSpan w:val="1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个人工作业绩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  <w:jc w:val="center"/>
        </w:trPr>
        <w:tc>
          <w:tcPr>
            <w:tcW w:w="8744" w:type="dxa"/>
            <w:gridSpan w:val="16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（</w:t>
            </w:r>
            <w:r>
              <w:rPr>
                <w:rFonts w:hint="eastAsia" w:ascii="仿宋_GB2312" w:eastAsia="仿宋_GB2312"/>
                <w:sz w:val="24"/>
              </w:rPr>
              <w:t>个人取得的设计创新成果，主持重点项目情况、编著论文情况、知识产权情况等，解决的关键技术问题，对设计行业的带动性，以及产生的社会、经济效益等。）</w:t>
            </w:r>
          </w:p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24"/>
              </w:rPr>
            </w:pPr>
          </w:p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24"/>
              </w:rPr>
            </w:pPr>
          </w:p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69" w:hRule="atLeast"/>
          <w:jc w:val="center"/>
        </w:trPr>
        <w:tc>
          <w:tcPr>
            <w:tcW w:w="8731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bCs/>
                <w:sz w:val="24"/>
              </w:rPr>
              <w:t>产品获奖情况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527" w:hRule="atLeast"/>
          <w:jc w:val="center"/>
        </w:trPr>
        <w:tc>
          <w:tcPr>
            <w:tcW w:w="235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近三年获奖总数</w:t>
            </w:r>
          </w:p>
        </w:tc>
        <w:tc>
          <w:tcPr>
            <w:tcW w:w="6379" w:type="dxa"/>
            <w:gridSpan w:val="11"/>
            <w:vAlign w:val="center"/>
          </w:tcPr>
          <w:p>
            <w:pPr>
              <w:ind w:firstLine="472" w:firstLineChars="196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788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1789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获奖作品名称</w:t>
            </w:r>
          </w:p>
        </w:tc>
        <w:tc>
          <w:tcPr>
            <w:tcW w:w="140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奖项名称</w:t>
            </w: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等级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获得时间</w:t>
            </w:r>
          </w:p>
        </w:tc>
        <w:tc>
          <w:tcPr>
            <w:tcW w:w="1534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授奖部门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(或机构)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本人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排名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01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1789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01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1789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01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3</w:t>
            </w:r>
          </w:p>
        </w:tc>
        <w:tc>
          <w:tcPr>
            <w:tcW w:w="1789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01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4</w:t>
            </w:r>
          </w:p>
        </w:tc>
        <w:tc>
          <w:tcPr>
            <w:tcW w:w="1789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01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5</w:t>
            </w:r>
          </w:p>
        </w:tc>
        <w:tc>
          <w:tcPr>
            <w:tcW w:w="1789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01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6</w:t>
            </w:r>
          </w:p>
        </w:tc>
        <w:tc>
          <w:tcPr>
            <w:tcW w:w="1789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  <w:trHeight w:val="601" w:hRule="atLeast"/>
          <w:jc w:val="center"/>
        </w:trPr>
        <w:tc>
          <w:tcPr>
            <w:tcW w:w="8731" w:type="dxa"/>
            <w:gridSpan w:val="15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注：指在2018年1月1日至申报截止日，获设计类奖励、科学技术奖励，可自行添加表格。等级指一等奖（金奖）、二等奖等。</w:t>
            </w:r>
          </w:p>
        </w:tc>
      </w:tr>
    </w:tbl>
    <w:p>
      <w:pPr>
        <w:spacing w:before="120" w:after="120"/>
        <w:rPr>
          <w:rFonts w:ascii="黑体" w:hAnsi="黑体" w:eastAsia="黑体" w:cs="黑体"/>
          <w:sz w:val="32"/>
          <w:szCs w:val="32"/>
        </w:rPr>
        <w:sectPr>
          <w:headerReference r:id="rId10" w:type="first"/>
          <w:headerReference r:id="rId8" w:type="default"/>
          <w:footerReference r:id="rId11" w:type="default"/>
          <w:headerReference r:id="rId9" w:type="even"/>
          <w:pgSz w:w="11906" w:h="16838"/>
          <w:pgMar w:top="1440" w:right="1797" w:bottom="1440" w:left="1797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widowControl/>
        <w:spacing w:after="240" w:afterLines="100"/>
        <w:jc w:val="center"/>
        <w:rPr>
          <w:rFonts w:ascii="黑体" w:hAnsi="黑体" w:eastAsia="黑体" w:cs="黑体"/>
          <w:sz w:val="32"/>
          <w:szCs w:val="32"/>
        </w:rPr>
      </w:pPr>
      <w:bookmarkStart w:id="0" w:name="OLE_LINK1"/>
      <w:r>
        <w:rPr>
          <w:rFonts w:hint="eastAsia" w:ascii="黑体" w:hAnsi="黑体" w:eastAsia="黑体" w:cs="黑体"/>
          <w:sz w:val="32"/>
          <w:szCs w:val="32"/>
        </w:rPr>
        <w:t>四、个人及团队协同创新与区域合作情况</w:t>
      </w:r>
    </w:p>
    <w:tbl>
      <w:tblPr>
        <w:tblStyle w:val="9"/>
        <w:tblW w:w="95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2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协同创新情况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9529" w:type="dxa"/>
            <w:vAlign w:val="center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近三年产学研等协同创新项目总数：    项</w:t>
            </w:r>
          </w:p>
          <w:p>
            <w:pPr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注：近三年开展的，2018年1月1日</w:t>
            </w:r>
            <w:r>
              <w:rPr>
                <w:rFonts w:hint="eastAsia" w:ascii="仿宋_GB2312" w:hAnsi="黑体" w:eastAsia="仿宋_GB2312"/>
                <w:sz w:val="24"/>
              </w:rPr>
              <w:t>至申报截止日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9529" w:type="dxa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（简要说明与高校、科研院所、跨技术领域的协同创新情况。）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952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区域合作情况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9529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区域</w:t>
            </w:r>
            <w:r>
              <w:rPr>
                <w:rFonts w:ascii="仿宋_GB2312" w:hAnsi="黑体" w:eastAsia="仿宋_GB2312"/>
                <w:b/>
                <w:spacing w:val="-2"/>
                <w:sz w:val="24"/>
              </w:rPr>
              <w:t>合作项目数：</w:t>
            </w: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 xml:space="preserve">     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4" w:hRule="atLeast"/>
          <w:jc w:val="center"/>
        </w:trPr>
        <w:tc>
          <w:tcPr>
            <w:tcW w:w="9529" w:type="dxa"/>
            <w:vAlign w:val="center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（简要说明京外项目情况</w:t>
            </w:r>
            <w:r>
              <w:rPr>
                <w:rFonts w:ascii="仿宋_GB2312" w:hAnsi="黑体" w:eastAsia="仿宋_GB2312"/>
                <w:spacing w:val="-2"/>
                <w:sz w:val="24"/>
              </w:rPr>
              <w:t>，包括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津冀合作项目、在雄安开展项目、国际合作项目等情况。）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9529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注：近三年开展的，2018年1月1日</w:t>
            </w:r>
            <w:r>
              <w:rPr>
                <w:rFonts w:hint="eastAsia" w:ascii="仿宋_GB2312" w:hAnsi="黑体" w:eastAsia="仿宋_GB2312"/>
                <w:sz w:val="24"/>
              </w:rPr>
              <w:t>至申报截止日。</w:t>
            </w:r>
          </w:p>
        </w:tc>
      </w:tr>
    </w:tbl>
    <w:p/>
    <w:bookmarkEnd w:id="0"/>
    <w:p>
      <w:pPr>
        <w:jc w:val="center"/>
        <w:rPr>
          <w:rFonts w:ascii="黑体" w:hAnsi="黑体" w:eastAsia="黑体" w:cs="黑体"/>
          <w:bCs/>
          <w:sz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>第二部分 个人及团队</w:t>
      </w:r>
      <w:r>
        <w:rPr>
          <w:rFonts w:hint="eastAsia" w:ascii="黑体" w:hAnsi="黑体" w:eastAsia="黑体" w:cs="黑体"/>
          <w:bCs/>
          <w:sz w:val="32"/>
        </w:rPr>
        <w:t>未来两年发展规划</w:t>
      </w:r>
    </w:p>
    <w:p/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2"/>
        <w:gridCol w:w="7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6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人才及团队培养计划</w:t>
            </w:r>
          </w:p>
        </w:tc>
        <w:tc>
          <w:tcPr>
            <w:tcW w:w="7106" w:type="dxa"/>
          </w:tcPr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（重点包括个人发展规划、设计团队建设、人才培养、与国内外团队合作、参加各类活动等方面计划，</w:t>
            </w:r>
            <w:r>
              <w:rPr>
                <w:rFonts w:hint="eastAsia" w:ascii="仿宋_GB2312" w:eastAsia="仿宋_GB2312"/>
                <w:sz w:val="22"/>
                <w:szCs w:val="22"/>
              </w:rPr>
              <w:t>不超过500字）</w:t>
            </w:r>
          </w:p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820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依托机构发展规划</w:t>
            </w:r>
          </w:p>
        </w:tc>
        <w:tc>
          <w:tcPr>
            <w:tcW w:w="7106" w:type="dxa"/>
          </w:tcPr>
          <w:p>
            <w:pPr>
              <w:snapToGrid w:val="0"/>
              <w:ind w:right="28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（能表明机构发展前景好，具备较好增长潜力，能有持续和较大的设计创新投入等方面的规划）</w:t>
            </w: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820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未来两年目标情况</w:t>
            </w:r>
          </w:p>
        </w:tc>
        <w:tc>
          <w:tcPr>
            <w:tcW w:w="7106" w:type="dxa"/>
          </w:tcPr>
          <w:p>
            <w:pPr>
              <w:snapToGrid w:val="0"/>
              <w:spacing w:before="20"/>
              <w:ind w:right="26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(指未来两年内，在个人及团队承担或参与设计相关领域重大项目实施、组建和推广工作室和设计师品牌、加强设计创新成果转化、与国外机构和团队开展合作、设计团队建设等方面的目标）</w:t>
            </w: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</w:tbl>
    <w:p>
      <w:pPr>
        <w:jc w:val="center"/>
        <w:rPr>
          <w:rFonts w:ascii="黑体" w:hAnsi="黑体" w:eastAsia="黑体" w:cs="黑体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第三部分 </w:t>
      </w:r>
      <w:r>
        <w:rPr>
          <w:rFonts w:hint="eastAsia" w:ascii="黑体" w:hAnsi="黑体" w:eastAsia="黑体" w:cs="黑体"/>
          <w:bCs/>
          <w:sz w:val="32"/>
        </w:rPr>
        <w:t>申报单位意见</w:t>
      </w:r>
    </w:p>
    <w:p>
      <w:pPr>
        <w:jc w:val="center"/>
        <w:rPr>
          <w:rFonts w:ascii="黑体" w:hAnsi="黑体" w:eastAsia="黑体" w:cs="黑体"/>
          <w:bCs/>
          <w:sz w:val="32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3" w:hRule="atLeast"/>
          <w:jc w:val="center"/>
        </w:trPr>
        <w:tc>
          <w:tcPr>
            <w:tcW w:w="8673" w:type="dxa"/>
          </w:tcPr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申报单位意见：</w:t>
            </w: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ind w:firstLine="1783" w:firstLineChars="637"/>
              <w:jc w:val="left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情况属实，同意推荐×××申报。</w:t>
            </w: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单位（公章）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      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      单位负责人（手签字）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日期：</w:t>
            </w:r>
          </w:p>
        </w:tc>
      </w:tr>
    </w:tbl>
    <w:p>
      <w:pPr>
        <w:spacing w:line="360" w:lineRule="auto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rPr>
          <w:rFonts w:ascii="仿宋_GB2312" w:eastAsia="仿宋_GB2312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>第四部分 附件材料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申报人本科（含）及以上学历学位证书复印件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申报人专业技术职称复印件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个人获得荣誉称号、入选人才计划相关证明材料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能反映申报人研发能力和设计创新成果的材料。如：论文、知识产权、标准的复印件；（知识产权指2018年1月1日至申报截止日获得授权专利、版权及其他著作权清单及证书复印件，清单包括产品或项目名称、专利名称、专利号、权利人、授权单位和授权时间）；设计图纸、设计产品照片、主要设计成果照片等。（每张A4纸排版两张，照片下注明照片内容，彩色打印）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申报人2018年1月1日至申报截止日获奖证书复印件及获奖作品介绍（每个作品限A4纸1页）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依托机构营业执照复印件加盖公章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依托机构2018、2019、2020年度审计报告复印件，首页加盖公章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能反映依托机构设计部门研究实验条件、基础设施、开展设计创新活动的照片6-10张（每张A4纸排版两张，照片下注明照片内容，彩色打印）</w:t>
      </w:r>
    </w:p>
    <w:p>
      <w:pPr>
        <w:numPr>
          <w:ilvl w:val="0"/>
          <w:numId w:val="2"/>
        </w:numPr>
        <w:spacing w:line="560" w:lineRule="exact"/>
        <w:ind w:left="284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依托机构高新技术企业证书、获得资质证书的复印件</w:t>
      </w:r>
    </w:p>
    <w:p>
      <w:pPr>
        <w:numPr>
          <w:ilvl w:val="0"/>
          <w:numId w:val="2"/>
        </w:numPr>
        <w:spacing w:line="560" w:lineRule="exact"/>
        <w:ind w:left="284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其他能证明申报人设计成果、依托机构设计创新能力的材料</w:t>
      </w:r>
    </w:p>
    <w:sectPr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EB4370-1F8E-47C7-8F8D-38AA05F9B24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77F9493-C328-4F21-9909-E85A69DD5C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B6D50EF-2911-4746-B33C-1CA7AAF3C8E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A368E4E-C725-4AAA-9AAA-40114B0FC8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64F82C2-C104-413C-A5C3-C30AC5ABB58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069F551-1903-4EA6-B387-4E3CE9E76E8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24071A7-FBF7-4D0D-8DE6-1E060D7AECC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3E2280A-AE58-40DC-9598-BED8A252E1D3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C7E6D4DB-12AD-40F8-8F52-F5A7A49FB17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86F29A10-45E4-45A5-AF16-4024B29087F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  <w:sz w:val="16"/>
        <w:szCs w:val="16"/>
      </w:rPr>
    </w:pPr>
    <w:r>
      <w:rPr>
        <w:sz w:val="16"/>
        <w:szCs w:val="16"/>
      </w:rPr>
      <w:fldChar w:fldCharType="begin"/>
    </w:r>
    <w:r>
      <w:rPr>
        <w:rStyle w:val="11"/>
        <w:sz w:val="16"/>
        <w:szCs w:val="16"/>
      </w:rPr>
      <w:instrText xml:space="preserve">PAGE  </w:instrText>
    </w:r>
    <w:r>
      <w:rPr>
        <w:sz w:val="16"/>
        <w:szCs w:val="16"/>
      </w:rPr>
      <w:fldChar w:fldCharType="separate"/>
    </w:r>
    <w:r>
      <w:rPr>
        <w:rStyle w:val="11"/>
        <w:sz w:val="16"/>
        <w:szCs w:val="16"/>
      </w:rPr>
      <w:t>- 1 -</w:t>
    </w:r>
    <w:r>
      <w:rPr>
        <w:sz w:val="16"/>
        <w:szCs w:val="16"/>
      </w:rPr>
      <w:fldChar w:fldCharType="end"/>
    </w:r>
  </w:p>
  <w:p>
    <w:pPr>
      <w:pStyle w:val="6"/>
      <w:ind w:right="36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  <w:rPr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4F3527"/>
    <w:multiLevelType w:val="multilevel"/>
    <w:tmpl w:val="0A4F352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A6C523A"/>
    <w:multiLevelType w:val="multilevel"/>
    <w:tmpl w:val="4A6C523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drawingGridHorizontalSpacing w:val="14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4E5"/>
    <w:rsid w:val="00000794"/>
    <w:rsid w:val="00003CD8"/>
    <w:rsid w:val="00004658"/>
    <w:rsid w:val="000063E0"/>
    <w:rsid w:val="00011DF5"/>
    <w:rsid w:val="0001535F"/>
    <w:rsid w:val="000156F5"/>
    <w:rsid w:val="00025C86"/>
    <w:rsid w:val="000269C2"/>
    <w:rsid w:val="00030AEE"/>
    <w:rsid w:val="000312F3"/>
    <w:rsid w:val="00032934"/>
    <w:rsid w:val="00037E58"/>
    <w:rsid w:val="00037F4D"/>
    <w:rsid w:val="00052ABF"/>
    <w:rsid w:val="00053ADA"/>
    <w:rsid w:val="00062EBF"/>
    <w:rsid w:val="0006335A"/>
    <w:rsid w:val="000656F3"/>
    <w:rsid w:val="00065BB3"/>
    <w:rsid w:val="000674A5"/>
    <w:rsid w:val="00070344"/>
    <w:rsid w:val="000705B9"/>
    <w:rsid w:val="00076330"/>
    <w:rsid w:val="000833F8"/>
    <w:rsid w:val="00087269"/>
    <w:rsid w:val="00094E1C"/>
    <w:rsid w:val="000A2122"/>
    <w:rsid w:val="000A2518"/>
    <w:rsid w:val="000A734A"/>
    <w:rsid w:val="000A78D3"/>
    <w:rsid w:val="000B33EF"/>
    <w:rsid w:val="000B7363"/>
    <w:rsid w:val="000C0C84"/>
    <w:rsid w:val="000D6CE5"/>
    <w:rsid w:val="000D7AB6"/>
    <w:rsid w:val="000E0B90"/>
    <w:rsid w:val="000E3F95"/>
    <w:rsid w:val="000E5507"/>
    <w:rsid w:val="000F1DEA"/>
    <w:rsid w:val="000F3803"/>
    <w:rsid w:val="00111061"/>
    <w:rsid w:val="001131C4"/>
    <w:rsid w:val="00113D86"/>
    <w:rsid w:val="00115E6D"/>
    <w:rsid w:val="001172DB"/>
    <w:rsid w:val="001218AB"/>
    <w:rsid w:val="00123EF2"/>
    <w:rsid w:val="00133454"/>
    <w:rsid w:val="00141E01"/>
    <w:rsid w:val="00144C94"/>
    <w:rsid w:val="001475FF"/>
    <w:rsid w:val="00147CD1"/>
    <w:rsid w:val="00152A32"/>
    <w:rsid w:val="00153BAC"/>
    <w:rsid w:val="00155E73"/>
    <w:rsid w:val="00161ED9"/>
    <w:rsid w:val="00163915"/>
    <w:rsid w:val="00164DC9"/>
    <w:rsid w:val="00173874"/>
    <w:rsid w:val="00180EA6"/>
    <w:rsid w:val="00181BD3"/>
    <w:rsid w:val="0018289D"/>
    <w:rsid w:val="00183CE3"/>
    <w:rsid w:val="00185FBF"/>
    <w:rsid w:val="001865EC"/>
    <w:rsid w:val="00186984"/>
    <w:rsid w:val="00187760"/>
    <w:rsid w:val="0019086D"/>
    <w:rsid w:val="00190F5E"/>
    <w:rsid w:val="001A15A0"/>
    <w:rsid w:val="001B0D39"/>
    <w:rsid w:val="001B5404"/>
    <w:rsid w:val="001C3EDC"/>
    <w:rsid w:val="001C6DD4"/>
    <w:rsid w:val="001D150A"/>
    <w:rsid w:val="001D7048"/>
    <w:rsid w:val="001E4110"/>
    <w:rsid w:val="001E4429"/>
    <w:rsid w:val="001F6593"/>
    <w:rsid w:val="00213F04"/>
    <w:rsid w:val="0022103C"/>
    <w:rsid w:val="002218E9"/>
    <w:rsid w:val="00222E67"/>
    <w:rsid w:val="00224F3B"/>
    <w:rsid w:val="002339C3"/>
    <w:rsid w:val="00234BF4"/>
    <w:rsid w:val="00245373"/>
    <w:rsid w:val="00245FA4"/>
    <w:rsid w:val="002461C6"/>
    <w:rsid w:val="002475FF"/>
    <w:rsid w:val="002515EA"/>
    <w:rsid w:val="00256885"/>
    <w:rsid w:val="00262992"/>
    <w:rsid w:val="00271263"/>
    <w:rsid w:val="0027537A"/>
    <w:rsid w:val="00277BAC"/>
    <w:rsid w:val="00285226"/>
    <w:rsid w:val="002857A6"/>
    <w:rsid w:val="002A3852"/>
    <w:rsid w:val="002A7213"/>
    <w:rsid w:val="002A7D03"/>
    <w:rsid w:val="002B4C1F"/>
    <w:rsid w:val="002B72EB"/>
    <w:rsid w:val="002C19AD"/>
    <w:rsid w:val="002C293D"/>
    <w:rsid w:val="002D0C51"/>
    <w:rsid w:val="002D3532"/>
    <w:rsid w:val="002D3CCF"/>
    <w:rsid w:val="002E090C"/>
    <w:rsid w:val="002F59C0"/>
    <w:rsid w:val="00310AFD"/>
    <w:rsid w:val="00314ACA"/>
    <w:rsid w:val="0031526B"/>
    <w:rsid w:val="003224C0"/>
    <w:rsid w:val="00325F64"/>
    <w:rsid w:val="00335C3F"/>
    <w:rsid w:val="00343334"/>
    <w:rsid w:val="00343911"/>
    <w:rsid w:val="00352CE4"/>
    <w:rsid w:val="00365585"/>
    <w:rsid w:val="00387B45"/>
    <w:rsid w:val="003A1507"/>
    <w:rsid w:val="003A4456"/>
    <w:rsid w:val="003A6D55"/>
    <w:rsid w:val="003B02AB"/>
    <w:rsid w:val="003B2166"/>
    <w:rsid w:val="003B292A"/>
    <w:rsid w:val="003B4FD2"/>
    <w:rsid w:val="003B6BC6"/>
    <w:rsid w:val="003C4D8E"/>
    <w:rsid w:val="003C60C7"/>
    <w:rsid w:val="0040127C"/>
    <w:rsid w:val="00404D29"/>
    <w:rsid w:val="00416D30"/>
    <w:rsid w:val="00417CBE"/>
    <w:rsid w:val="00421587"/>
    <w:rsid w:val="0042284C"/>
    <w:rsid w:val="0042338D"/>
    <w:rsid w:val="00435098"/>
    <w:rsid w:val="00447460"/>
    <w:rsid w:val="00447C0F"/>
    <w:rsid w:val="00451BFE"/>
    <w:rsid w:val="0045247E"/>
    <w:rsid w:val="0045248C"/>
    <w:rsid w:val="0045258A"/>
    <w:rsid w:val="00452A07"/>
    <w:rsid w:val="00453CC1"/>
    <w:rsid w:val="00464C15"/>
    <w:rsid w:val="00465785"/>
    <w:rsid w:val="004667C6"/>
    <w:rsid w:val="0047003C"/>
    <w:rsid w:val="004849B3"/>
    <w:rsid w:val="00485D14"/>
    <w:rsid w:val="0048617E"/>
    <w:rsid w:val="00487F97"/>
    <w:rsid w:val="004A350D"/>
    <w:rsid w:val="004A37EA"/>
    <w:rsid w:val="004A6751"/>
    <w:rsid w:val="004B055E"/>
    <w:rsid w:val="004B0FC9"/>
    <w:rsid w:val="004B1DC1"/>
    <w:rsid w:val="004B5614"/>
    <w:rsid w:val="004B663C"/>
    <w:rsid w:val="004C00FF"/>
    <w:rsid w:val="004C17B2"/>
    <w:rsid w:val="004C3143"/>
    <w:rsid w:val="004D0FD5"/>
    <w:rsid w:val="004D10A9"/>
    <w:rsid w:val="004D5322"/>
    <w:rsid w:val="004D6977"/>
    <w:rsid w:val="004D7A1A"/>
    <w:rsid w:val="004F6976"/>
    <w:rsid w:val="004F7543"/>
    <w:rsid w:val="004F7AF9"/>
    <w:rsid w:val="00504068"/>
    <w:rsid w:val="00504307"/>
    <w:rsid w:val="00511010"/>
    <w:rsid w:val="00511BAF"/>
    <w:rsid w:val="00514573"/>
    <w:rsid w:val="005162C5"/>
    <w:rsid w:val="00524F9D"/>
    <w:rsid w:val="0052739B"/>
    <w:rsid w:val="00527D69"/>
    <w:rsid w:val="00532542"/>
    <w:rsid w:val="0054128B"/>
    <w:rsid w:val="00560551"/>
    <w:rsid w:val="00580A00"/>
    <w:rsid w:val="00583350"/>
    <w:rsid w:val="0058440E"/>
    <w:rsid w:val="00584A2E"/>
    <w:rsid w:val="005A0E7E"/>
    <w:rsid w:val="005A231F"/>
    <w:rsid w:val="005A3F32"/>
    <w:rsid w:val="005A6C9F"/>
    <w:rsid w:val="005B2E75"/>
    <w:rsid w:val="005C1095"/>
    <w:rsid w:val="005C2E7D"/>
    <w:rsid w:val="005D032A"/>
    <w:rsid w:val="005D292E"/>
    <w:rsid w:val="005D7277"/>
    <w:rsid w:val="005E3C55"/>
    <w:rsid w:val="005F310C"/>
    <w:rsid w:val="005F5010"/>
    <w:rsid w:val="005F70E1"/>
    <w:rsid w:val="006044F7"/>
    <w:rsid w:val="00604B03"/>
    <w:rsid w:val="006069C9"/>
    <w:rsid w:val="00614E69"/>
    <w:rsid w:val="00623BF7"/>
    <w:rsid w:val="006249F5"/>
    <w:rsid w:val="0062738B"/>
    <w:rsid w:val="00636F12"/>
    <w:rsid w:val="006400A5"/>
    <w:rsid w:val="006448AC"/>
    <w:rsid w:val="0065414A"/>
    <w:rsid w:val="006576E4"/>
    <w:rsid w:val="00660495"/>
    <w:rsid w:val="00664491"/>
    <w:rsid w:val="00670459"/>
    <w:rsid w:val="006713D8"/>
    <w:rsid w:val="00671EFC"/>
    <w:rsid w:val="00675A6E"/>
    <w:rsid w:val="00683B2B"/>
    <w:rsid w:val="0069333F"/>
    <w:rsid w:val="006A469E"/>
    <w:rsid w:val="006B487C"/>
    <w:rsid w:val="006B53FB"/>
    <w:rsid w:val="006B5AB3"/>
    <w:rsid w:val="006C534E"/>
    <w:rsid w:val="006C73AC"/>
    <w:rsid w:val="006D7B4E"/>
    <w:rsid w:val="006E0018"/>
    <w:rsid w:val="006E343E"/>
    <w:rsid w:val="006E3DBC"/>
    <w:rsid w:val="006E4B42"/>
    <w:rsid w:val="006F4D77"/>
    <w:rsid w:val="00701862"/>
    <w:rsid w:val="00713A9A"/>
    <w:rsid w:val="007170E3"/>
    <w:rsid w:val="00717BDD"/>
    <w:rsid w:val="00725A1C"/>
    <w:rsid w:val="007303C0"/>
    <w:rsid w:val="00742124"/>
    <w:rsid w:val="0074234C"/>
    <w:rsid w:val="00746EC1"/>
    <w:rsid w:val="0075148F"/>
    <w:rsid w:val="007630E4"/>
    <w:rsid w:val="00766397"/>
    <w:rsid w:val="00766A29"/>
    <w:rsid w:val="007736B9"/>
    <w:rsid w:val="00774DA7"/>
    <w:rsid w:val="00783308"/>
    <w:rsid w:val="00787168"/>
    <w:rsid w:val="00793136"/>
    <w:rsid w:val="00795062"/>
    <w:rsid w:val="007A15A8"/>
    <w:rsid w:val="007A4E3D"/>
    <w:rsid w:val="007A58E3"/>
    <w:rsid w:val="007B6CDE"/>
    <w:rsid w:val="007D0EB7"/>
    <w:rsid w:val="007D4AAC"/>
    <w:rsid w:val="007D4FA1"/>
    <w:rsid w:val="007E5577"/>
    <w:rsid w:val="0080503F"/>
    <w:rsid w:val="00810138"/>
    <w:rsid w:val="00814A40"/>
    <w:rsid w:val="008174E5"/>
    <w:rsid w:val="00817A59"/>
    <w:rsid w:val="00821804"/>
    <w:rsid w:val="00824A15"/>
    <w:rsid w:val="008255F8"/>
    <w:rsid w:val="008328BF"/>
    <w:rsid w:val="0083530E"/>
    <w:rsid w:val="0084042F"/>
    <w:rsid w:val="00840C3D"/>
    <w:rsid w:val="00841B6B"/>
    <w:rsid w:val="008443AC"/>
    <w:rsid w:val="00852AB9"/>
    <w:rsid w:val="0088702D"/>
    <w:rsid w:val="008A0CF1"/>
    <w:rsid w:val="008A199B"/>
    <w:rsid w:val="008B05AF"/>
    <w:rsid w:val="008B0E09"/>
    <w:rsid w:val="008B1322"/>
    <w:rsid w:val="008B52F2"/>
    <w:rsid w:val="008B531A"/>
    <w:rsid w:val="008C3632"/>
    <w:rsid w:val="008C4E41"/>
    <w:rsid w:val="008C5677"/>
    <w:rsid w:val="008D01F1"/>
    <w:rsid w:val="008D191A"/>
    <w:rsid w:val="008D217F"/>
    <w:rsid w:val="008E3BB3"/>
    <w:rsid w:val="008E7074"/>
    <w:rsid w:val="008E7A93"/>
    <w:rsid w:val="0090566F"/>
    <w:rsid w:val="0091731F"/>
    <w:rsid w:val="009202FE"/>
    <w:rsid w:val="00920EAE"/>
    <w:rsid w:val="00923322"/>
    <w:rsid w:val="009264F0"/>
    <w:rsid w:val="00930A7F"/>
    <w:rsid w:val="00935734"/>
    <w:rsid w:val="00935ED0"/>
    <w:rsid w:val="00936D94"/>
    <w:rsid w:val="009444A6"/>
    <w:rsid w:val="00944B34"/>
    <w:rsid w:val="009518F2"/>
    <w:rsid w:val="009631A3"/>
    <w:rsid w:val="0097552C"/>
    <w:rsid w:val="009830C2"/>
    <w:rsid w:val="0098519E"/>
    <w:rsid w:val="00987B78"/>
    <w:rsid w:val="00991549"/>
    <w:rsid w:val="009A2351"/>
    <w:rsid w:val="009A5B07"/>
    <w:rsid w:val="009C3FFA"/>
    <w:rsid w:val="009D6C9D"/>
    <w:rsid w:val="009E0699"/>
    <w:rsid w:val="009E2FF7"/>
    <w:rsid w:val="009E56ED"/>
    <w:rsid w:val="009F6FF6"/>
    <w:rsid w:val="00A00D60"/>
    <w:rsid w:val="00A03719"/>
    <w:rsid w:val="00A068F9"/>
    <w:rsid w:val="00A075C0"/>
    <w:rsid w:val="00A129CA"/>
    <w:rsid w:val="00A12C41"/>
    <w:rsid w:val="00A229F5"/>
    <w:rsid w:val="00A24AD7"/>
    <w:rsid w:val="00A3318B"/>
    <w:rsid w:val="00A35117"/>
    <w:rsid w:val="00A40C9F"/>
    <w:rsid w:val="00A42C8E"/>
    <w:rsid w:val="00A440A0"/>
    <w:rsid w:val="00A4597E"/>
    <w:rsid w:val="00A519CF"/>
    <w:rsid w:val="00A54DB2"/>
    <w:rsid w:val="00A71C57"/>
    <w:rsid w:val="00A76114"/>
    <w:rsid w:val="00A85451"/>
    <w:rsid w:val="00A85B38"/>
    <w:rsid w:val="00A90E2E"/>
    <w:rsid w:val="00A9446D"/>
    <w:rsid w:val="00AA1028"/>
    <w:rsid w:val="00AA2C79"/>
    <w:rsid w:val="00AA7C73"/>
    <w:rsid w:val="00AB7CD1"/>
    <w:rsid w:val="00AC1D6B"/>
    <w:rsid w:val="00AC4B0B"/>
    <w:rsid w:val="00AC4BF1"/>
    <w:rsid w:val="00AD368F"/>
    <w:rsid w:val="00AE125E"/>
    <w:rsid w:val="00AE4357"/>
    <w:rsid w:val="00AE47C9"/>
    <w:rsid w:val="00AE5E16"/>
    <w:rsid w:val="00AF11C3"/>
    <w:rsid w:val="00AF6CA8"/>
    <w:rsid w:val="00B013C0"/>
    <w:rsid w:val="00B05603"/>
    <w:rsid w:val="00B12E54"/>
    <w:rsid w:val="00B13FC1"/>
    <w:rsid w:val="00B2303D"/>
    <w:rsid w:val="00B26B82"/>
    <w:rsid w:val="00B41AB4"/>
    <w:rsid w:val="00B45071"/>
    <w:rsid w:val="00B46367"/>
    <w:rsid w:val="00B47CA2"/>
    <w:rsid w:val="00B5376C"/>
    <w:rsid w:val="00B552E4"/>
    <w:rsid w:val="00B74F81"/>
    <w:rsid w:val="00B80A86"/>
    <w:rsid w:val="00B8473F"/>
    <w:rsid w:val="00B90B86"/>
    <w:rsid w:val="00B936E2"/>
    <w:rsid w:val="00B9588B"/>
    <w:rsid w:val="00BA115B"/>
    <w:rsid w:val="00BA1575"/>
    <w:rsid w:val="00BA6B37"/>
    <w:rsid w:val="00BB362F"/>
    <w:rsid w:val="00BB724B"/>
    <w:rsid w:val="00BC07E0"/>
    <w:rsid w:val="00BC2668"/>
    <w:rsid w:val="00BC487E"/>
    <w:rsid w:val="00BD29DF"/>
    <w:rsid w:val="00BD484E"/>
    <w:rsid w:val="00BE3193"/>
    <w:rsid w:val="00BE531F"/>
    <w:rsid w:val="00BF1241"/>
    <w:rsid w:val="00BF379B"/>
    <w:rsid w:val="00C000B4"/>
    <w:rsid w:val="00C03A38"/>
    <w:rsid w:val="00C06E27"/>
    <w:rsid w:val="00C14880"/>
    <w:rsid w:val="00C1506D"/>
    <w:rsid w:val="00C20345"/>
    <w:rsid w:val="00C30524"/>
    <w:rsid w:val="00C35792"/>
    <w:rsid w:val="00C42B3F"/>
    <w:rsid w:val="00C43C06"/>
    <w:rsid w:val="00C52A9E"/>
    <w:rsid w:val="00C578A4"/>
    <w:rsid w:val="00C60CCA"/>
    <w:rsid w:val="00C62081"/>
    <w:rsid w:val="00C65084"/>
    <w:rsid w:val="00C65DD6"/>
    <w:rsid w:val="00C713BA"/>
    <w:rsid w:val="00C74B50"/>
    <w:rsid w:val="00C822CE"/>
    <w:rsid w:val="00C83A38"/>
    <w:rsid w:val="00C924A2"/>
    <w:rsid w:val="00C93928"/>
    <w:rsid w:val="00CA27E2"/>
    <w:rsid w:val="00CA370E"/>
    <w:rsid w:val="00CA7C28"/>
    <w:rsid w:val="00CB21CE"/>
    <w:rsid w:val="00CC2A36"/>
    <w:rsid w:val="00CC43EB"/>
    <w:rsid w:val="00CC591C"/>
    <w:rsid w:val="00CC594F"/>
    <w:rsid w:val="00CC71CB"/>
    <w:rsid w:val="00CD0C4B"/>
    <w:rsid w:val="00CD4E58"/>
    <w:rsid w:val="00CD7313"/>
    <w:rsid w:val="00CE098D"/>
    <w:rsid w:val="00CF3471"/>
    <w:rsid w:val="00D017CD"/>
    <w:rsid w:val="00D02115"/>
    <w:rsid w:val="00D04AF2"/>
    <w:rsid w:val="00D17E6D"/>
    <w:rsid w:val="00D220D1"/>
    <w:rsid w:val="00D27115"/>
    <w:rsid w:val="00D37E65"/>
    <w:rsid w:val="00D4275F"/>
    <w:rsid w:val="00D42982"/>
    <w:rsid w:val="00D45A65"/>
    <w:rsid w:val="00D4626D"/>
    <w:rsid w:val="00D6155D"/>
    <w:rsid w:val="00D627EC"/>
    <w:rsid w:val="00D655EF"/>
    <w:rsid w:val="00D81851"/>
    <w:rsid w:val="00D8547D"/>
    <w:rsid w:val="00D86937"/>
    <w:rsid w:val="00D87C7C"/>
    <w:rsid w:val="00D927F9"/>
    <w:rsid w:val="00D96C59"/>
    <w:rsid w:val="00DA772D"/>
    <w:rsid w:val="00DB1AF9"/>
    <w:rsid w:val="00DB4670"/>
    <w:rsid w:val="00DC0B6C"/>
    <w:rsid w:val="00DC2648"/>
    <w:rsid w:val="00DD3423"/>
    <w:rsid w:val="00DD4F5F"/>
    <w:rsid w:val="00DD7A59"/>
    <w:rsid w:val="00DE1716"/>
    <w:rsid w:val="00DE1F9F"/>
    <w:rsid w:val="00DE7C77"/>
    <w:rsid w:val="00DF059C"/>
    <w:rsid w:val="00DF1299"/>
    <w:rsid w:val="00DF49EB"/>
    <w:rsid w:val="00DF70CD"/>
    <w:rsid w:val="00E04CF6"/>
    <w:rsid w:val="00E104AE"/>
    <w:rsid w:val="00E17CCB"/>
    <w:rsid w:val="00E2002E"/>
    <w:rsid w:val="00E30ABF"/>
    <w:rsid w:val="00E3224F"/>
    <w:rsid w:val="00E52CBB"/>
    <w:rsid w:val="00E6378D"/>
    <w:rsid w:val="00E661CD"/>
    <w:rsid w:val="00E747F0"/>
    <w:rsid w:val="00E74816"/>
    <w:rsid w:val="00E7525F"/>
    <w:rsid w:val="00E76E8F"/>
    <w:rsid w:val="00E77F43"/>
    <w:rsid w:val="00E818E7"/>
    <w:rsid w:val="00E87BD0"/>
    <w:rsid w:val="00E914E2"/>
    <w:rsid w:val="00E96E62"/>
    <w:rsid w:val="00EA3665"/>
    <w:rsid w:val="00EA7470"/>
    <w:rsid w:val="00EB1512"/>
    <w:rsid w:val="00EB2033"/>
    <w:rsid w:val="00EB20D9"/>
    <w:rsid w:val="00EB2982"/>
    <w:rsid w:val="00EC3C1F"/>
    <w:rsid w:val="00EC4721"/>
    <w:rsid w:val="00EC6E5C"/>
    <w:rsid w:val="00EC7211"/>
    <w:rsid w:val="00EC7E98"/>
    <w:rsid w:val="00ED48C6"/>
    <w:rsid w:val="00ED53E0"/>
    <w:rsid w:val="00ED5D78"/>
    <w:rsid w:val="00EE24C6"/>
    <w:rsid w:val="00EE4F22"/>
    <w:rsid w:val="00EE6AC0"/>
    <w:rsid w:val="00EF128F"/>
    <w:rsid w:val="00EF1ABA"/>
    <w:rsid w:val="00F00401"/>
    <w:rsid w:val="00F0177D"/>
    <w:rsid w:val="00F02834"/>
    <w:rsid w:val="00F0594B"/>
    <w:rsid w:val="00F10445"/>
    <w:rsid w:val="00F247E4"/>
    <w:rsid w:val="00F25B59"/>
    <w:rsid w:val="00F25E7E"/>
    <w:rsid w:val="00F26115"/>
    <w:rsid w:val="00F54A1E"/>
    <w:rsid w:val="00F62F69"/>
    <w:rsid w:val="00F63771"/>
    <w:rsid w:val="00F668F6"/>
    <w:rsid w:val="00F6698B"/>
    <w:rsid w:val="00F70675"/>
    <w:rsid w:val="00F71F57"/>
    <w:rsid w:val="00F72D7C"/>
    <w:rsid w:val="00F75577"/>
    <w:rsid w:val="00F820BA"/>
    <w:rsid w:val="00F83FA2"/>
    <w:rsid w:val="00F9017B"/>
    <w:rsid w:val="00F94AF2"/>
    <w:rsid w:val="00F95388"/>
    <w:rsid w:val="00FA1EB4"/>
    <w:rsid w:val="00FA26D2"/>
    <w:rsid w:val="00FA6295"/>
    <w:rsid w:val="00FB4879"/>
    <w:rsid w:val="00FB591F"/>
    <w:rsid w:val="00FB71B8"/>
    <w:rsid w:val="00FB7826"/>
    <w:rsid w:val="00FB7F26"/>
    <w:rsid w:val="00FC3E77"/>
    <w:rsid w:val="00FD3391"/>
    <w:rsid w:val="00FE39F0"/>
    <w:rsid w:val="00FF532E"/>
    <w:rsid w:val="00FF75CA"/>
    <w:rsid w:val="0101585F"/>
    <w:rsid w:val="010255BB"/>
    <w:rsid w:val="011F6495"/>
    <w:rsid w:val="01345BB8"/>
    <w:rsid w:val="01484656"/>
    <w:rsid w:val="014E7B78"/>
    <w:rsid w:val="017D1DD6"/>
    <w:rsid w:val="01B820B9"/>
    <w:rsid w:val="01D925A7"/>
    <w:rsid w:val="0226283D"/>
    <w:rsid w:val="02317C9F"/>
    <w:rsid w:val="023771BA"/>
    <w:rsid w:val="024331B3"/>
    <w:rsid w:val="024E781C"/>
    <w:rsid w:val="02754B2E"/>
    <w:rsid w:val="02806DD8"/>
    <w:rsid w:val="029C043B"/>
    <w:rsid w:val="02B43E19"/>
    <w:rsid w:val="02C5308E"/>
    <w:rsid w:val="02C7563B"/>
    <w:rsid w:val="02C92AF1"/>
    <w:rsid w:val="033010C3"/>
    <w:rsid w:val="033E565C"/>
    <w:rsid w:val="034C2FA2"/>
    <w:rsid w:val="03666DC8"/>
    <w:rsid w:val="038662CA"/>
    <w:rsid w:val="03E56F16"/>
    <w:rsid w:val="03FC690C"/>
    <w:rsid w:val="0406220A"/>
    <w:rsid w:val="040C6C25"/>
    <w:rsid w:val="04155D15"/>
    <w:rsid w:val="045A6A33"/>
    <w:rsid w:val="04D05BC4"/>
    <w:rsid w:val="04D92C22"/>
    <w:rsid w:val="04E4291C"/>
    <w:rsid w:val="05120467"/>
    <w:rsid w:val="052B3A16"/>
    <w:rsid w:val="05391B05"/>
    <w:rsid w:val="05880A4A"/>
    <w:rsid w:val="05CB0D36"/>
    <w:rsid w:val="05DE1151"/>
    <w:rsid w:val="05E44C33"/>
    <w:rsid w:val="062726FF"/>
    <w:rsid w:val="0632235B"/>
    <w:rsid w:val="06416B38"/>
    <w:rsid w:val="06717D53"/>
    <w:rsid w:val="06AF29F3"/>
    <w:rsid w:val="06C83E10"/>
    <w:rsid w:val="074679D4"/>
    <w:rsid w:val="0759570A"/>
    <w:rsid w:val="0769003C"/>
    <w:rsid w:val="07B15F2B"/>
    <w:rsid w:val="07B539C1"/>
    <w:rsid w:val="07CE0DA3"/>
    <w:rsid w:val="07CE2FE6"/>
    <w:rsid w:val="07DB1764"/>
    <w:rsid w:val="07E411E9"/>
    <w:rsid w:val="07FB4FA7"/>
    <w:rsid w:val="081937E2"/>
    <w:rsid w:val="085623C0"/>
    <w:rsid w:val="08587995"/>
    <w:rsid w:val="08817F9D"/>
    <w:rsid w:val="088420CF"/>
    <w:rsid w:val="08850694"/>
    <w:rsid w:val="08864A74"/>
    <w:rsid w:val="08920B23"/>
    <w:rsid w:val="089C7FBC"/>
    <w:rsid w:val="08A251B0"/>
    <w:rsid w:val="08AA4FEB"/>
    <w:rsid w:val="08AB17D1"/>
    <w:rsid w:val="093B5975"/>
    <w:rsid w:val="093D0428"/>
    <w:rsid w:val="09516CF4"/>
    <w:rsid w:val="097B722D"/>
    <w:rsid w:val="098B34CB"/>
    <w:rsid w:val="098E04A0"/>
    <w:rsid w:val="09954E7C"/>
    <w:rsid w:val="09A675F9"/>
    <w:rsid w:val="09C758A0"/>
    <w:rsid w:val="09DA361F"/>
    <w:rsid w:val="09E137D9"/>
    <w:rsid w:val="0A01143E"/>
    <w:rsid w:val="0A1A297C"/>
    <w:rsid w:val="0A2C25F9"/>
    <w:rsid w:val="0A557405"/>
    <w:rsid w:val="0A56259B"/>
    <w:rsid w:val="0ABB6011"/>
    <w:rsid w:val="0AC10AD7"/>
    <w:rsid w:val="0ADD72B4"/>
    <w:rsid w:val="0AE75D66"/>
    <w:rsid w:val="0AEA14E4"/>
    <w:rsid w:val="0AF63B96"/>
    <w:rsid w:val="0B63235F"/>
    <w:rsid w:val="0B7271D8"/>
    <w:rsid w:val="0B782424"/>
    <w:rsid w:val="0BA8561E"/>
    <w:rsid w:val="0BC61589"/>
    <w:rsid w:val="0BC6317D"/>
    <w:rsid w:val="0C167628"/>
    <w:rsid w:val="0C23138C"/>
    <w:rsid w:val="0C2A6637"/>
    <w:rsid w:val="0C5E1650"/>
    <w:rsid w:val="0C613AED"/>
    <w:rsid w:val="0C687269"/>
    <w:rsid w:val="0C787D8F"/>
    <w:rsid w:val="0C7A6F79"/>
    <w:rsid w:val="0C9C7EAA"/>
    <w:rsid w:val="0CB062AE"/>
    <w:rsid w:val="0CCB6CB1"/>
    <w:rsid w:val="0CEB7E9C"/>
    <w:rsid w:val="0D00532E"/>
    <w:rsid w:val="0D243E4D"/>
    <w:rsid w:val="0D26246D"/>
    <w:rsid w:val="0D3E7540"/>
    <w:rsid w:val="0D4166A4"/>
    <w:rsid w:val="0D453865"/>
    <w:rsid w:val="0D4E6BD1"/>
    <w:rsid w:val="0D75016F"/>
    <w:rsid w:val="0DA55CF5"/>
    <w:rsid w:val="0DA73015"/>
    <w:rsid w:val="0DAE3F72"/>
    <w:rsid w:val="0DBC7DF1"/>
    <w:rsid w:val="0DDF2475"/>
    <w:rsid w:val="0DF17B22"/>
    <w:rsid w:val="0DF4652A"/>
    <w:rsid w:val="0E0C57B3"/>
    <w:rsid w:val="0E0F0878"/>
    <w:rsid w:val="0E35446C"/>
    <w:rsid w:val="0E5B692A"/>
    <w:rsid w:val="0EA66E79"/>
    <w:rsid w:val="0ECB0539"/>
    <w:rsid w:val="0EE019FC"/>
    <w:rsid w:val="0EF2105E"/>
    <w:rsid w:val="0F280641"/>
    <w:rsid w:val="0F2A1689"/>
    <w:rsid w:val="0F3B52BF"/>
    <w:rsid w:val="0F9572AB"/>
    <w:rsid w:val="0FA67AEE"/>
    <w:rsid w:val="0FE8012F"/>
    <w:rsid w:val="10020E95"/>
    <w:rsid w:val="100F700C"/>
    <w:rsid w:val="104E60F1"/>
    <w:rsid w:val="106618A8"/>
    <w:rsid w:val="10666DE0"/>
    <w:rsid w:val="10C142A0"/>
    <w:rsid w:val="10DA527B"/>
    <w:rsid w:val="10DC187D"/>
    <w:rsid w:val="10FA7A37"/>
    <w:rsid w:val="111E5122"/>
    <w:rsid w:val="11350BAF"/>
    <w:rsid w:val="114D1DA1"/>
    <w:rsid w:val="11AB29CC"/>
    <w:rsid w:val="11B32F5D"/>
    <w:rsid w:val="11B8648F"/>
    <w:rsid w:val="11D82ABB"/>
    <w:rsid w:val="11F11AB6"/>
    <w:rsid w:val="120857C3"/>
    <w:rsid w:val="120F3772"/>
    <w:rsid w:val="122A1256"/>
    <w:rsid w:val="12B11126"/>
    <w:rsid w:val="12C32940"/>
    <w:rsid w:val="12FC00A3"/>
    <w:rsid w:val="130D4BCB"/>
    <w:rsid w:val="134D4090"/>
    <w:rsid w:val="137B3BB3"/>
    <w:rsid w:val="13B5619C"/>
    <w:rsid w:val="14061EFD"/>
    <w:rsid w:val="141C779D"/>
    <w:rsid w:val="14267EEB"/>
    <w:rsid w:val="14273AE5"/>
    <w:rsid w:val="142841E4"/>
    <w:rsid w:val="14576EEE"/>
    <w:rsid w:val="146031E8"/>
    <w:rsid w:val="146E7984"/>
    <w:rsid w:val="147436C2"/>
    <w:rsid w:val="147738A6"/>
    <w:rsid w:val="14A324F1"/>
    <w:rsid w:val="14ED072C"/>
    <w:rsid w:val="151D1FAC"/>
    <w:rsid w:val="152B78E1"/>
    <w:rsid w:val="155027C3"/>
    <w:rsid w:val="157D07A2"/>
    <w:rsid w:val="16004D6F"/>
    <w:rsid w:val="16665944"/>
    <w:rsid w:val="16741D51"/>
    <w:rsid w:val="167F67A7"/>
    <w:rsid w:val="168266B5"/>
    <w:rsid w:val="168D1CF5"/>
    <w:rsid w:val="16EC71CE"/>
    <w:rsid w:val="16F8717D"/>
    <w:rsid w:val="171F77E3"/>
    <w:rsid w:val="172B52AB"/>
    <w:rsid w:val="173E7C7B"/>
    <w:rsid w:val="17B17414"/>
    <w:rsid w:val="17BA5875"/>
    <w:rsid w:val="17DD0098"/>
    <w:rsid w:val="17F23CBC"/>
    <w:rsid w:val="180C0540"/>
    <w:rsid w:val="183A3208"/>
    <w:rsid w:val="183C12E9"/>
    <w:rsid w:val="18813E9D"/>
    <w:rsid w:val="189F4C2F"/>
    <w:rsid w:val="18C40E28"/>
    <w:rsid w:val="18D30C99"/>
    <w:rsid w:val="18E01C19"/>
    <w:rsid w:val="190931FA"/>
    <w:rsid w:val="19140B14"/>
    <w:rsid w:val="19675E3B"/>
    <w:rsid w:val="19942E30"/>
    <w:rsid w:val="19953386"/>
    <w:rsid w:val="1A0E1F7E"/>
    <w:rsid w:val="1A403275"/>
    <w:rsid w:val="1A487C8A"/>
    <w:rsid w:val="1A561F43"/>
    <w:rsid w:val="1AB9344B"/>
    <w:rsid w:val="1AB943DB"/>
    <w:rsid w:val="1AC712DC"/>
    <w:rsid w:val="1ACC0CE3"/>
    <w:rsid w:val="1AE45353"/>
    <w:rsid w:val="1AF9742D"/>
    <w:rsid w:val="1B06380D"/>
    <w:rsid w:val="1B1A05CD"/>
    <w:rsid w:val="1B660DDF"/>
    <w:rsid w:val="1BA358A6"/>
    <w:rsid w:val="1BD463F2"/>
    <w:rsid w:val="1BD5441B"/>
    <w:rsid w:val="1C4A5575"/>
    <w:rsid w:val="1C84731F"/>
    <w:rsid w:val="1CC0624D"/>
    <w:rsid w:val="1CC751F8"/>
    <w:rsid w:val="1D25491D"/>
    <w:rsid w:val="1D482E39"/>
    <w:rsid w:val="1D553A06"/>
    <w:rsid w:val="1D992883"/>
    <w:rsid w:val="1DA158D8"/>
    <w:rsid w:val="1DB5753B"/>
    <w:rsid w:val="1DD13DC3"/>
    <w:rsid w:val="1DE835CB"/>
    <w:rsid w:val="1E0B20D8"/>
    <w:rsid w:val="1E1A1B9B"/>
    <w:rsid w:val="1E1B7741"/>
    <w:rsid w:val="1E331443"/>
    <w:rsid w:val="1E3D00FA"/>
    <w:rsid w:val="1E47155B"/>
    <w:rsid w:val="1E4C66D5"/>
    <w:rsid w:val="1E65457B"/>
    <w:rsid w:val="1E6B6C9E"/>
    <w:rsid w:val="1E727B4B"/>
    <w:rsid w:val="1E9070E4"/>
    <w:rsid w:val="1E967D1A"/>
    <w:rsid w:val="1EBB792C"/>
    <w:rsid w:val="1EDB33BB"/>
    <w:rsid w:val="1EE77874"/>
    <w:rsid w:val="1F366397"/>
    <w:rsid w:val="1FBA6613"/>
    <w:rsid w:val="1FEF65BE"/>
    <w:rsid w:val="20245980"/>
    <w:rsid w:val="207424BD"/>
    <w:rsid w:val="20854E09"/>
    <w:rsid w:val="208A1994"/>
    <w:rsid w:val="20A91B99"/>
    <w:rsid w:val="20BD0140"/>
    <w:rsid w:val="212C62FD"/>
    <w:rsid w:val="213652F5"/>
    <w:rsid w:val="21720909"/>
    <w:rsid w:val="2197686B"/>
    <w:rsid w:val="22551E62"/>
    <w:rsid w:val="229314E9"/>
    <w:rsid w:val="22BD0E12"/>
    <w:rsid w:val="22E05977"/>
    <w:rsid w:val="22F12428"/>
    <w:rsid w:val="2302327F"/>
    <w:rsid w:val="234069C4"/>
    <w:rsid w:val="2346410D"/>
    <w:rsid w:val="23566438"/>
    <w:rsid w:val="23585908"/>
    <w:rsid w:val="237E1FE6"/>
    <w:rsid w:val="238F76A3"/>
    <w:rsid w:val="23A81F74"/>
    <w:rsid w:val="24040292"/>
    <w:rsid w:val="241F1773"/>
    <w:rsid w:val="24812F70"/>
    <w:rsid w:val="24C13D8E"/>
    <w:rsid w:val="2507631B"/>
    <w:rsid w:val="256B3AB5"/>
    <w:rsid w:val="25840B99"/>
    <w:rsid w:val="25930E6A"/>
    <w:rsid w:val="25D261BE"/>
    <w:rsid w:val="25D84283"/>
    <w:rsid w:val="25E46C36"/>
    <w:rsid w:val="268779C7"/>
    <w:rsid w:val="26C428B9"/>
    <w:rsid w:val="26D40732"/>
    <w:rsid w:val="26DF1CC0"/>
    <w:rsid w:val="26E92064"/>
    <w:rsid w:val="27186CE5"/>
    <w:rsid w:val="2724425B"/>
    <w:rsid w:val="272F1424"/>
    <w:rsid w:val="275C4439"/>
    <w:rsid w:val="27712AED"/>
    <w:rsid w:val="27866145"/>
    <w:rsid w:val="27AD116E"/>
    <w:rsid w:val="27B77094"/>
    <w:rsid w:val="27CD2958"/>
    <w:rsid w:val="27D23073"/>
    <w:rsid w:val="28013729"/>
    <w:rsid w:val="281A4B6D"/>
    <w:rsid w:val="283E4441"/>
    <w:rsid w:val="28464E7C"/>
    <w:rsid w:val="28585B9A"/>
    <w:rsid w:val="28903E0E"/>
    <w:rsid w:val="28B01CBA"/>
    <w:rsid w:val="28DC47C0"/>
    <w:rsid w:val="28E532FA"/>
    <w:rsid w:val="28ED5A52"/>
    <w:rsid w:val="28F10D72"/>
    <w:rsid w:val="29235A62"/>
    <w:rsid w:val="294E1182"/>
    <w:rsid w:val="29914EC6"/>
    <w:rsid w:val="29B16720"/>
    <w:rsid w:val="29BC4EB5"/>
    <w:rsid w:val="29D61713"/>
    <w:rsid w:val="29DA4DB2"/>
    <w:rsid w:val="29EC4ACC"/>
    <w:rsid w:val="2A041D19"/>
    <w:rsid w:val="2A0500AB"/>
    <w:rsid w:val="2A1F74F1"/>
    <w:rsid w:val="2A4C3887"/>
    <w:rsid w:val="2A8145E8"/>
    <w:rsid w:val="2A841E27"/>
    <w:rsid w:val="2AB21F7D"/>
    <w:rsid w:val="2ADC4EAC"/>
    <w:rsid w:val="2B123469"/>
    <w:rsid w:val="2B2C3CC8"/>
    <w:rsid w:val="2B7C5188"/>
    <w:rsid w:val="2B9300F9"/>
    <w:rsid w:val="2BA269A6"/>
    <w:rsid w:val="2BEC41C6"/>
    <w:rsid w:val="2C1525AC"/>
    <w:rsid w:val="2C152BBB"/>
    <w:rsid w:val="2C276585"/>
    <w:rsid w:val="2C347993"/>
    <w:rsid w:val="2C362D97"/>
    <w:rsid w:val="2C3A6776"/>
    <w:rsid w:val="2C795D9D"/>
    <w:rsid w:val="2CA42271"/>
    <w:rsid w:val="2CCE16D7"/>
    <w:rsid w:val="2D1902D3"/>
    <w:rsid w:val="2D190461"/>
    <w:rsid w:val="2D292464"/>
    <w:rsid w:val="2D301CE1"/>
    <w:rsid w:val="2D434150"/>
    <w:rsid w:val="2D5A445B"/>
    <w:rsid w:val="2D657ECB"/>
    <w:rsid w:val="2D665687"/>
    <w:rsid w:val="2D877411"/>
    <w:rsid w:val="2DBD7F2C"/>
    <w:rsid w:val="2E240110"/>
    <w:rsid w:val="2E2D7FBE"/>
    <w:rsid w:val="2E9A79EC"/>
    <w:rsid w:val="2EE77EBF"/>
    <w:rsid w:val="2EF37A08"/>
    <w:rsid w:val="2F085EB8"/>
    <w:rsid w:val="2F2B768F"/>
    <w:rsid w:val="2F3D1819"/>
    <w:rsid w:val="2F623FFC"/>
    <w:rsid w:val="2FA66244"/>
    <w:rsid w:val="2FA8491F"/>
    <w:rsid w:val="2FBD7FFB"/>
    <w:rsid w:val="2FCB7662"/>
    <w:rsid w:val="30185CD0"/>
    <w:rsid w:val="30531A49"/>
    <w:rsid w:val="30912EE7"/>
    <w:rsid w:val="309709DF"/>
    <w:rsid w:val="30A957E4"/>
    <w:rsid w:val="30AF6656"/>
    <w:rsid w:val="30C853B6"/>
    <w:rsid w:val="313C6FC0"/>
    <w:rsid w:val="315D580C"/>
    <w:rsid w:val="31793956"/>
    <w:rsid w:val="317E0DA5"/>
    <w:rsid w:val="318D1892"/>
    <w:rsid w:val="31983CF1"/>
    <w:rsid w:val="31C046EB"/>
    <w:rsid w:val="31F75586"/>
    <w:rsid w:val="322A42D4"/>
    <w:rsid w:val="32382557"/>
    <w:rsid w:val="328D72FC"/>
    <w:rsid w:val="329874DA"/>
    <w:rsid w:val="32AF4FEB"/>
    <w:rsid w:val="32B50065"/>
    <w:rsid w:val="32DA07C0"/>
    <w:rsid w:val="32E7609B"/>
    <w:rsid w:val="32FD2065"/>
    <w:rsid w:val="332E60DA"/>
    <w:rsid w:val="333F0957"/>
    <w:rsid w:val="334F30F0"/>
    <w:rsid w:val="334F40EE"/>
    <w:rsid w:val="336E3EEB"/>
    <w:rsid w:val="33947C76"/>
    <w:rsid w:val="33A15854"/>
    <w:rsid w:val="33A60AFA"/>
    <w:rsid w:val="33AA09D7"/>
    <w:rsid w:val="33B620CE"/>
    <w:rsid w:val="33BB0554"/>
    <w:rsid w:val="33EE21C8"/>
    <w:rsid w:val="33FB0273"/>
    <w:rsid w:val="340C7A96"/>
    <w:rsid w:val="34321087"/>
    <w:rsid w:val="346A0F7B"/>
    <w:rsid w:val="34743083"/>
    <w:rsid w:val="34A872AF"/>
    <w:rsid w:val="34D91CCF"/>
    <w:rsid w:val="34E76E33"/>
    <w:rsid w:val="35054A96"/>
    <w:rsid w:val="351B6CA1"/>
    <w:rsid w:val="352B24C7"/>
    <w:rsid w:val="35B47EBF"/>
    <w:rsid w:val="35E80BA3"/>
    <w:rsid w:val="35ED3848"/>
    <w:rsid w:val="36186919"/>
    <w:rsid w:val="364C3388"/>
    <w:rsid w:val="3651237B"/>
    <w:rsid w:val="369752AF"/>
    <w:rsid w:val="36A3044B"/>
    <w:rsid w:val="36D54D2F"/>
    <w:rsid w:val="36F34566"/>
    <w:rsid w:val="36F913B7"/>
    <w:rsid w:val="370869AF"/>
    <w:rsid w:val="370F6746"/>
    <w:rsid w:val="37240626"/>
    <w:rsid w:val="374D0F18"/>
    <w:rsid w:val="37656B78"/>
    <w:rsid w:val="379878EB"/>
    <w:rsid w:val="379B0ECD"/>
    <w:rsid w:val="37A16C2C"/>
    <w:rsid w:val="37F32136"/>
    <w:rsid w:val="38267E48"/>
    <w:rsid w:val="382737B9"/>
    <w:rsid w:val="38336229"/>
    <w:rsid w:val="38514109"/>
    <w:rsid w:val="386E4D59"/>
    <w:rsid w:val="389B7391"/>
    <w:rsid w:val="38FB0772"/>
    <w:rsid w:val="38FE0DA8"/>
    <w:rsid w:val="392A7103"/>
    <w:rsid w:val="39300AF3"/>
    <w:rsid w:val="393609CA"/>
    <w:rsid w:val="39473B18"/>
    <w:rsid w:val="394C6F27"/>
    <w:rsid w:val="397D0A8D"/>
    <w:rsid w:val="398F0EB1"/>
    <w:rsid w:val="39987A8B"/>
    <w:rsid w:val="39BE671A"/>
    <w:rsid w:val="39D7639F"/>
    <w:rsid w:val="39FF2AEC"/>
    <w:rsid w:val="3A531B89"/>
    <w:rsid w:val="3A8A7D6D"/>
    <w:rsid w:val="3AAB42D4"/>
    <w:rsid w:val="3AC75E16"/>
    <w:rsid w:val="3ADB1C89"/>
    <w:rsid w:val="3ADC1A76"/>
    <w:rsid w:val="3AE30B3F"/>
    <w:rsid w:val="3AEC53CC"/>
    <w:rsid w:val="3AEF2721"/>
    <w:rsid w:val="3AF4740B"/>
    <w:rsid w:val="3AFB6E3D"/>
    <w:rsid w:val="3B0918FB"/>
    <w:rsid w:val="3B263B74"/>
    <w:rsid w:val="3B2A7C5B"/>
    <w:rsid w:val="3B517AA0"/>
    <w:rsid w:val="3B5A4810"/>
    <w:rsid w:val="3B691A9D"/>
    <w:rsid w:val="3B6A03BD"/>
    <w:rsid w:val="3BAF2B3F"/>
    <w:rsid w:val="3BC078D4"/>
    <w:rsid w:val="3BCB5D28"/>
    <w:rsid w:val="3BDC46BE"/>
    <w:rsid w:val="3BE442F2"/>
    <w:rsid w:val="3BF20F9C"/>
    <w:rsid w:val="3BF85533"/>
    <w:rsid w:val="3C1874FC"/>
    <w:rsid w:val="3C4203A4"/>
    <w:rsid w:val="3C453CBD"/>
    <w:rsid w:val="3C58520D"/>
    <w:rsid w:val="3C6225DA"/>
    <w:rsid w:val="3C727D66"/>
    <w:rsid w:val="3CAA774D"/>
    <w:rsid w:val="3CBF2ADB"/>
    <w:rsid w:val="3CD60701"/>
    <w:rsid w:val="3D1861B9"/>
    <w:rsid w:val="3D1C2898"/>
    <w:rsid w:val="3D3B70D3"/>
    <w:rsid w:val="3D422C0C"/>
    <w:rsid w:val="3D4461C1"/>
    <w:rsid w:val="3D5849AE"/>
    <w:rsid w:val="3D8F68CB"/>
    <w:rsid w:val="3D981DE0"/>
    <w:rsid w:val="3DBC3E38"/>
    <w:rsid w:val="3DD71790"/>
    <w:rsid w:val="3DE10F0F"/>
    <w:rsid w:val="3E0A1957"/>
    <w:rsid w:val="3E145C66"/>
    <w:rsid w:val="3E62788B"/>
    <w:rsid w:val="3E83385E"/>
    <w:rsid w:val="3E8E2C5D"/>
    <w:rsid w:val="3E992B09"/>
    <w:rsid w:val="3EC675C0"/>
    <w:rsid w:val="3EDA4913"/>
    <w:rsid w:val="3EEB1A17"/>
    <w:rsid w:val="3EFF0D4C"/>
    <w:rsid w:val="3F0E7B6F"/>
    <w:rsid w:val="3F50448D"/>
    <w:rsid w:val="3F651B20"/>
    <w:rsid w:val="3F6C7A6F"/>
    <w:rsid w:val="401029AE"/>
    <w:rsid w:val="403232F9"/>
    <w:rsid w:val="40A60CE7"/>
    <w:rsid w:val="40AD167F"/>
    <w:rsid w:val="40DD2AAA"/>
    <w:rsid w:val="41067303"/>
    <w:rsid w:val="413B6CD6"/>
    <w:rsid w:val="41553FF3"/>
    <w:rsid w:val="415E631A"/>
    <w:rsid w:val="4166758D"/>
    <w:rsid w:val="416A3CC6"/>
    <w:rsid w:val="41843BCA"/>
    <w:rsid w:val="41E776B9"/>
    <w:rsid w:val="41ED7866"/>
    <w:rsid w:val="421F71E6"/>
    <w:rsid w:val="422C60DB"/>
    <w:rsid w:val="42424FF0"/>
    <w:rsid w:val="425E02D1"/>
    <w:rsid w:val="426567AB"/>
    <w:rsid w:val="426E35F0"/>
    <w:rsid w:val="42777A68"/>
    <w:rsid w:val="42867978"/>
    <w:rsid w:val="433C6FF2"/>
    <w:rsid w:val="43492A95"/>
    <w:rsid w:val="4352441B"/>
    <w:rsid w:val="4372099B"/>
    <w:rsid w:val="438405F7"/>
    <w:rsid w:val="43994443"/>
    <w:rsid w:val="43A03C18"/>
    <w:rsid w:val="43A24788"/>
    <w:rsid w:val="43C84322"/>
    <w:rsid w:val="43EE0FF8"/>
    <w:rsid w:val="444903E4"/>
    <w:rsid w:val="446A02F6"/>
    <w:rsid w:val="447345A1"/>
    <w:rsid w:val="44956E34"/>
    <w:rsid w:val="44F74B5B"/>
    <w:rsid w:val="452732DE"/>
    <w:rsid w:val="45462465"/>
    <w:rsid w:val="45487CD3"/>
    <w:rsid w:val="45555BB0"/>
    <w:rsid w:val="4566692D"/>
    <w:rsid w:val="456A589C"/>
    <w:rsid w:val="459246CF"/>
    <w:rsid w:val="45B071C9"/>
    <w:rsid w:val="45EF6BCF"/>
    <w:rsid w:val="45F955AA"/>
    <w:rsid w:val="46192499"/>
    <w:rsid w:val="46206D8D"/>
    <w:rsid w:val="462D2A6A"/>
    <w:rsid w:val="463B69AF"/>
    <w:rsid w:val="46617857"/>
    <w:rsid w:val="467556A4"/>
    <w:rsid w:val="46925C16"/>
    <w:rsid w:val="469B29F9"/>
    <w:rsid w:val="46AA0332"/>
    <w:rsid w:val="46B76205"/>
    <w:rsid w:val="46D656B3"/>
    <w:rsid w:val="46E3064A"/>
    <w:rsid w:val="46E555C1"/>
    <w:rsid w:val="471238CF"/>
    <w:rsid w:val="4749635F"/>
    <w:rsid w:val="4754586A"/>
    <w:rsid w:val="47C51DF3"/>
    <w:rsid w:val="47E523B3"/>
    <w:rsid w:val="48317EA6"/>
    <w:rsid w:val="483201E8"/>
    <w:rsid w:val="48606F0E"/>
    <w:rsid w:val="488A05FD"/>
    <w:rsid w:val="48915352"/>
    <w:rsid w:val="48AB48FE"/>
    <w:rsid w:val="491108D1"/>
    <w:rsid w:val="49114ECC"/>
    <w:rsid w:val="494746F8"/>
    <w:rsid w:val="49541441"/>
    <w:rsid w:val="499E1FDF"/>
    <w:rsid w:val="4A0431B7"/>
    <w:rsid w:val="4A0B2728"/>
    <w:rsid w:val="4A191F24"/>
    <w:rsid w:val="4A2D453A"/>
    <w:rsid w:val="4A371AF2"/>
    <w:rsid w:val="4A480BBF"/>
    <w:rsid w:val="4A9726F2"/>
    <w:rsid w:val="4AC771AC"/>
    <w:rsid w:val="4B1F75CF"/>
    <w:rsid w:val="4B221296"/>
    <w:rsid w:val="4B381824"/>
    <w:rsid w:val="4B852304"/>
    <w:rsid w:val="4BC07BD6"/>
    <w:rsid w:val="4BCF75E0"/>
    <w:rsid w:val="4BF20432"/>
    <w:rsid w:val="4BFE0477"/>
    <w:rsid w:val="4C1063EB"/>
    <w:rsid w:val="4C666CFB"/>
    <w:rsid w:val="4C780EF1"/>
    <w:rsid w:val="4CCB0C5F"/>
    <w:rsid w:val="4CD5226D"/>
    <w:rsid w:val="4CE16A01"/>
    <w:rsid w:val="4CED289D"/>
    <w:rsid w:val="4D0256CF"/>
    <w:rsid w:val="4D1F2323"/>
    <w:rsid w:val="4DD605AB"/>
    <w:rsid w:val="4DD610D5"/>
    <w:rsid w:val="4DE12B68"/>
    <w:rsid w:val="4DEF2B84"/>
    <w:rsid w:val="4E020E21"/>
    <w:rsid w:val="4E13012A"/>
    <w:rsid w:val="4E240652"/>
    <w:rsid w:val="4EB51EB6"/>
    <w:rsid w:val="4ECB1665"/>
    <w:rsid w:val="4ED2247B"/>
    <w:rsid w:val="4ED74706"/>
    <w:rsid w:val="4EFB58FF"/>
    <w:rsid w:val="4EFF1AA4"/>
    <w:rsid w:val="4F242FC9"/>
    <w:rsid w:val="4F2637EC"/>
    <w:rsid w:val="4F5C0215"/>
    <w:rsid w:val="4F5D006C"/>
    <w:rsid w:val="4F6A1B29"/>
    <w:rsid w:val="4F8F2229"/>
    <w:rsid w:val="4FF06EA7"/>
    <w:rsid w:val="501D308F"/>
    <w:rsid w:val="50642232"/>
    <w:rsid w:val="50867E99"/>
    <w:rsid w:val="50A93B41"/>
    <w:rsid w:val="50E924A8"/>
    <w:rsid w:val="51084F98"/>
    <w:rsid w:val="51400DA4"/>
    <w:rsid w:val="51B77B8D"/>
    <w:rsid w:val="51BE6D63"/>
    <w:rsid w:val="51CB61F1"/>
    <w:rsid w:val="51E5050D"/>
    <w:rsid w:val="52175861"/>
    <w:rsid w:val="52325943"/>
    <w:rsid w:val="5233531E"/>
    <w:rsid w:val="52647639"/>
    <w:rsid w:val="52871D7A"/>
    <w:rsid w:val="528E55A2"/>
    <w:rsid w:val="52A928FC"/>
    <w:rsid w:val="52AF5432"/>
    <w:rsid w:val="52BD1683"/>
    <w:rsid w:val="52C36397"/>
    <w:rsid w:val="52DF40C2"/>
    <w:rsid w:val="52E43E19"/>
    <w:rsid w:val="52F027F9"/>
    <w:rsid w:val="531E0745"/>
    <w:rsid w:val="532921EC"/>
    <w:rsid w:val="533246B5"/>
    <w:rsid w:val="534E5055"/>
    <w:rsid w:val="53560526"/>
    <w:rsid w:val="5381664E"/>
    <w:rsid w:val="538C3A35"/>
    <w:rsid w:val="5391461C"/>
    <w:rsid w:val="5396159C"/>
    <w:rsid w:val="540B45A7"/>
    <w:rsid w:val="540D0B74"/>
    <w:rsid w:val="547F0382"/>
    <w:rsid w:val="549C7697"/>
    <w:rsid w:val="54A37BC7"/>
    <w:rsid w:val="54CB7B6F"/>
    <w:rsid w:val="54E06D0F"/>
    <w:rsid w:val="54EB7397"/>
    <w:rsid w:val="55120780"/>
    <w:rsid w:val="55191035"/>
    <w:rsid w:val="55874FB5"/>
    <w:rsid w:val="55A23358"/>
    <w:rsid w:val="55E233D1"/>
    <w:rsid w:val="55F32C69"/>
    <w:rsid w:val="56084789"/>
    <w:rsid w:val="56093EDA"/>
    <w:rsid w:val="560E3FA5"/>
    <w:rsid w:val="56324965"/>
    <w:rsid w:val="563B6421"/>
    <w:rsid w:val="565902BA"/>
    <w:rsid w:val="56754147"/>
    <w:rsid w:val="56B44252"/>
    <w:rsid w:val="56BF66C1"/>
    <w:rsid w:val="56D406E6"/>
    <w:rsid w:val="56E03778"/>
    <w:rsid w:val="56EC3054"/>
    <w:rsid w:val="573D3979"/>
    <w:rsid w:val="57477BB2"/>
    <w:rsid w:val="574B5142"/>
    <w:rsid w:val="57662E74"/>
    <w:rsid w:val="57C92B55"/>
    <w:rsid w:val="57DE60B3"/>
    <w:rsid w:val="57F11866"/>
    <w:rsid w:val="58134938"/>
    <w:rsid w:val="586C774D"/>
    <w:rsid w:val="589D6B20"/>
    <w:rsid w:val="58AF41DC"/>
    <w:rsid w:val="58C92AE0"/>
    <w:rsid w:val="58CD6DD0"/>
    <w:rsid w:val="58F07A08"/>
    <w:rsid w:val="590E501F"/>
    <w:rsid w:val="59161722"/>
    <w:rsid w:val="59237CE7"/>
    <w:rsid w:val="592B2452"/>
    <w:rsid w:val="593276E3"/>
    <w:rsid w:val="597124FE"/>
    <w:rsid w:val="59AB5457"/>
    <w:rsid w:val="59C874B0"/>
    <w:rsid w:val="59D4520F"/>
    <w:rsid w:val="59E95F21"/>
    <w:rsid w:val="59E97314"/>
    <w:rsid w:val="5A0F6A0D"/>
    <w:rsid w:val="5A5E5D7D"/>
    <w:rsid w:val="5A73399E"/>
    <w:rsid w:val="5A8569A3"/>
    <w:rsid w:val="5A9A3758"/>
    <w:rsid w:val="5AB71A9D"/>
    <w:rsid w:val="5AC24977"/>
    <w:rsid w:val="5AE52632"/>
    <w:rsid w:val="5AEE242C"/>
    <w:rsid w:val="5AF21769"/>
    <w:rsid w:val="5AFC33EA"/>
    <w:rsid w:val="5B0E2C69"/>
    <w:rsid w:val="5B0E2D0E"/>
    <w:rsid w:val="5B2E0715"/>
    <w:rsid w:val="5B625A3B"/>
    <w:rsid w:val="5B766C71"/>
    <w:rsid w:val="5BDF4EFA"/>
    <w:rsid w:val="5C11586B"/>
    <w:rsid w:val="5C1B0688"/>
    <w:rsid w:val="5C386DBF"/>
    <w:rsid w:val="5C47159A"/>
    <w:rsid w:val="5C4A2421"/>
    <w:rsid w:val="5C691586"/>
    <w:rsid w:val="5C7B108F"/>
    <w:rsid w:val="5CF22FDA"/>
    <w:rsid w:val="5CFE5786"/>
    <w:rsid w:val="5D1F05DE"/>
    <w:rsid w:val="5D421728"/>
    <w:rsid w:val="5D471FCF"/>
    <w:rsid w:val="5D7A3F13"/>
    <w:rsid w:val="5DA238E9"/>
    <w:rsid w:val="5DB42611"/>
    <w:rsid w:val="5DB54E39"/>
    <w:rsid w:val="5DC44E6D"/>
    <w:rsid w:val="5DE53DE4"/>
    <w:rsid w:val="5E01502E"/>
    <w:rsid w:val="5E1454C5"/>
    <w:rsid w:val="5E311955"/>
    <w:rsid w:val="5E6A38A7"/>
    <w:rsid w:val="5E6B78EC"/>
    <w:rsid w:val="5E733DCB"/>
    <w:rsid w:val="5EA87D64"/>
    <w:rsid w:val="5ED02481"/>
    <w:rsid w:val="5EDE33C0"/>
    <w:rsid w:val="5F100C9E"/>
    <w:rsid w:val="5F2B1033"/>
    <w:rsid w:val="5F80567F"/>
    <w:rsid w:val="5F980092"/>
    <w:rsid w:val="5FAF3805"/>
    <w:rsid w:val="5FBD565E"/>
    <w:rsid w:val="5FD41C95"/>
    <w:rsid w:val="5FE77745"/>
    <w:rsid w:val="60020344"/>
    <w:rsid w:val="600A7495"/>
    <w:rsid w:val="60515467"/>
    <w:rsid w:val="605678A9"/>
    <w:rsid w:val="60990093"/>
    <w:rsid w:val="60B16770"/>
    <w:rsid w:val="60D859BF"/>
    <w:rsid w:val="61476088"/>
    <w:rsid w:val="616A3C01"/>
    <w:rsid w:val="61803144"/>
    <w:rsid w:val="61897A1E"/>
    <w:rsid w:val="618F6F42"/>
    <w:rsid w:val="619B6658"/>
    <w:rsid w:val="61D13B4D"/>
    <w:rsid w:val="621C79CC"/>
    <w:rsid w:val="6225051F"/>
    <w:rsid w:val="62254C7D"/>
    <w:rsid w:val="623216F6"/>
    <w:rsid w:val="626804C5"/>
    <w:rsid w:val="62692C07"/>
    <w:rsid w:val="62774A5E"/>
    <w:rsid w:val="6285003F"/>
    <w:rsid w:val="62865472"/>
    <w:rsid w:val="62B32795"/>
    <w:rsid w:val="62BB7F8A"/>
    <w:rsid w:val="62CA23C5"/>
    <w:rsid w:val="62E1047A"/>
    <w:rsid w:val="630064DC"/>
    <w:rsid w:val="63063DBB"/>
    <w:rsid w:val="63297582"/>
    <w:rsid w:val="633365F4"/>
    <w:rsid w:val="63575363"/>
    <w:rsid w:val="637D7B11"/>
    <w:rsid w:val="638F4B79"/>
    <w:rsid w:val="63DF4D28"/>
    <w:rsid w:val="63E214BB"/>
    <w:rsid w:val="63ED2F0A"/>
    <w:rsid w:val="641640D0"/>
    <w:rsid w:val="64245D75"/>
    <w:rsid w:val="642C10A1"/>
    <w:rsid w:val="643160D4"/>
    <w:rsid w:val="64403704"/>
    <w:rsid w:val="64590C0F"/>
    <w:rsid w:val="646B7B4D"/>
    <w:rsid w:val="64B11B03"/>
    <w:rsid w:val="64BA1C4E"/>
    <w:rsid w:val="64BE5A9E"/>
    <w:rsid w:val="64C825CD"/>
    <w:rsid w:val="64E90968"/>
    <w:rsid w:val="650C5C96"/>
    <w:rsid w:val="65115CD8"/>
    <w:rsid w:val="651A6221"/>
    <w:rsid w:val="65253EAC"/>
    <w:rsid w:val="652A7CF3"/>
    <w:rsid w:val="65356297"/>
    <w:rsid w:val="653B7F4A"/>
    <w:rsid w:val="65593654"/>
    <w:rsid w:val="657B203F"/>
    <w:rsid w:val="65B81248"/>
    <w:rsid w:val="65D20A97"/>
    <w:rsid w:val="65D3583F"/>
    <w:rsid w:val="66004C19"/>
    <w:rsid w:val="660A60F8"/>
    <w:rsid w:val="66614E61"/>
    <w:rsid w:val="667D20C2"/>
    <w:rsid w:val="667E0506"/>
    <w:rsid w:val="66B5416E"/>
    <w:rsid w:val="66FB3F40"/>
    <w:rsid w:val="675226D1"/>
    <w:rsid w:val="675B35E1"/>
    <w:rsid w:val="67965295"/>
    <w:rsid w:val="679A786A"/>
    <w:rsid w:val="67DB37E0"/>
    <w:rsid w:val="682557C6"/>
    <w:rsid w:val="682A3B0C"/>
    <w:rsid w:val="68451BCE"/>
    <w:rsid w:val="6846194A"/>
    <w:rsid w:val="68727A02"/>
    <w:rsid w:val="687B722E"/>
    <w:rsid w:val="687C3AC0"/>
    <w:rsid w:val="689C1BE2"/>
    <w:rsid w:val="68AD29C3"/>
    <w:rsid w:val="68B8244C"/>
    <w:rsid w:val="68C4678B"/>
    <w:rsid w:val="68C97C80"/>
    <w:rsid w:val="68F10099"/>
    <w:rsid w:val="690D2BBA"/>
    <w:rsid w:val="69137BD8"/>
    <w:rsid w:val="69273245"/>
    <w:rsid w:val="69356D08"/>
    <w:rsid w:val="69494379"/>
    <w:rsid w:val="695B3C2C"/>
    <w:rsid w:val="698964AB"/>
    <w:rsid w:val="699976FC"/>
    <w:rsid w:val="699F6002"/>
    <w:rsid w:val="699F74C2"/>
    <w:rsid w:val="69BE04A5"/>
    <w:rsid w:val="69CF5DF6"/>
    <w:rsid w:val="69D80CA4"/>
    <w:rsid w:val="69EA30FB"/>
    <w:rsid w:val="6A72029A"/>
    <w:rsid w:val="6A8861BE"/>
    <w:rsid w:val="6A9C5F88"/>
    <w:rsid w:val="6AB07E0A"/>
    <w:rsid w:val="6ABC572E"/>
    <w:rsid w:val="6AC20FD9"/>
    <w:rsid w:val="6ACC2B01"/>
    <w:rsid w:val="6AEA082C"/>
    <w:rsid w:val="6AFF5C1B"/>
    <w:rsid w:val="6B0511F2"/>
    <w:rsid w:val="6B0818E1"/>
    <w:rsid w:val="6B213BD1"/>
    <w:rsid w:val="6B3501D9"/>
    <w:rsid w:val="6B4D0890"/>
    <w:rsid w:val="6B8C29BC"/>
    <w:rsid w:val="6B902F75"/>
    <w:rsid w:val="6B95003E"/>
    <w:rsid w:val="6BAB4188"/>
    <w:rsid w:val="6BBF4196"/>
    <w:rsid w:val="6C157C53"/>
    <w:rsid w:val="6C1A0EBC"/>
    <w:rsid w:val="6C214EDD"/>
    <w:rsid w:val="6C4679BE"/>
    <w:rsid w:val="6C75645D"/>
    <w:rsid w:val="6C75784E"/>
    <w:rsid w:val="6CA81EDA"/>
    <w:rsid w:val="6CBE3C91"/>
    <w:rsid w:val="6CCD00CB"/>
    <w:rsid w:val="6CEF2A21"/>
    <w:rsid w:val="6D06781D"/>
    <w:rsid w:val="6D0A5C42"/>
    <w:rsid w:val="6D120AE0"/>
    <w:rsid w:val="6D1C2390"/>
    <w:rsid w:val="6D242FBA"/>
    <w:rsid w:val="6D293B09"/>
    <w:rsid w:val="6D310541"/>
    <w:rsid w:val="6D462758"/>
    <w:rsid w:val="6D7969FC"/>
    <w:rsid w:val="6D85013B"/>
    <w:rsid w:val="6DC66651"/>
    <w:rsid w:val="6DF368B5"/>
    <w:rsid w:val="6E2A6AE7"/>
    <w:rsid w:val="6E4C18DD"/>
    <w:rsid w:val="6E63427A"/>
    <w:rsid w:val="6E80690F"/>
    <w:rsid w:val="6E916112"/>
    <w:rsid w:val="6EA62CB4"/>
    <w:rsid w:val="6F2A60F4"/>
    <w:rsid w:val="6F4D6E27"/>
    <w:rsid w:val="6F5B67B4"/>
    <w:rsid w:val="6F724E08"/>
    <w:rsid w:val="6FB64961"/>
    <w:rsid w:val="6FBC5652"/>
    <w:rsid w:val="6FFF750D"/>
    <w:rsid w:val="702813D1"/>
    <w:rsid w:val="70513973"/>
    <w:rsid w:val="70A63EEE"/>
    <w:rsid w:val="70A809D2"/>
    <w:rsid w:val="70A95B83"/>
    <w:rsid w:val="70AB6131"/>
    <w:rsid w:val="70BC1E57"/>
    <w:rsid w:val="70EB1771"/>
    <w:rsid w:val="71143068"/>
    <w:rsid w:val="71641E32"/>
    <w:rsid w:val="720A6F5E"/>
    <w:rsid w:val="720B5B5E"/>
    <w:rsid w:val="724A0A25"/>
    <w:rsid w:val="72593A58"/>
    <w:rsid w:val="725C390B"/>
    <w:rsid w:val="72611CFF"/>
    <w:rsid w:val="726C01CD"/>
    <w:rsid w:val="727107F1"/>
    <w:rsid w:val="729C47E3"/>
    <w:rsid w:val="72A57493"/>
    <w:rsid w:val="72B44A85"/>
    <w:rsid w:val="72B9791D"/>
    <w:rsid w:val="72CC0669"/>
    <w:rsid w:val="72D21723"/>
    <w:rsid w:val="72D742B2"/>
    <w:rsid w:val="72EE5014"/>
    <w:rsid w:val="730A136D"/>
    <w:rsid w:val="732A1AA8"/>
    <w:rsid w:val="732D0448"/>
    <w:rsid w:val="73620F0D"/>
    <w:rsid w:val="73653EED"/>
    <w:rsid w:val="7366662F"/>
    <w:rsid w:val="73667477"/>
    <w:rsid w:val="73827B2B"/>
    <w:rsid w:val="7394740A"/>
    <w:rsid w:val="73A27C6E"/>
    <w:rsid w:val="73D758F9"/>
    <w:rsid w:val="74505C48"/>
    <w:rsid w:val="74813715"/>
    <w:rsid w:val="74A25F8A"/>
    <w:rsid w:val="74B62943"/>
    <w:rsid w:val="74C503B4"/>
    <w:rsid w:val="74E93335"/>
    <w:rsid w:val="75204F5C"/>
    <w:rsid w:val="753E2384"/>
    <w:rsid w:val="75581C92"/>
    <w:rsid w:val="757E450B"/>
    <w:rsid w:val="75F2557C"/>
    <w:rsid w:val="760D203D"/>
    <w:rsid w:val="763E1333"/>
    <w:rsid w:val="76695F44"/>
    <w:rsid w:val="76805830"/>
    <w:rsid w:val="768B39F9"/>
    <w:rsid w:val="76A82FC8"/>
    <w:rsid w:val="76B761A0"/>
    <w:rsid w:val="77094BB9"/>
    <w:rsid w:val="772455A8"/>
    <w:rsid w:val="77630C29"/>
    <w:rsid w:val="77880CB5"/>
    <w:rsid w:val="778B13CC"/>
    <w:rsid w:val="77A5679C"/>
    <w:rsid w:val="77B34365"/>
    <w:rsid w:val="77BB7364"/>
    <w:rsid w:val="77EF64EF"/>
    <w:rsid w:val="78124CB9"/>
    <w:rsid w:val="78171D75"/>
    <w:rsid w:val="782A1E4E"/>
    <w:rsid w:val="782E07EE"/>
    <w:rsid w:val="7831603A"/>
    <w:rsid w:val="784070AF"/>
    <w:rsid w:val="78874FF7"/>
    <w:rsid w:val="789E019E"/>
    <w:rsid w:val="78A02A07"/>
    <w:rsid w:val="78AB1C22"/>
    <w:rsid w:val="78B7731C"/>
    <w:rsid w:val="78C76872"/>
    <w:rsid w:val="78D74465"/>
    <w:rsid w:val="790166F3"/>
    <w:rsid w:val="790D66A2"/>
    <w:rsid w:val="791A4FE0"/>
    <w:rsid w:val="79414374"/>
    <w:rsid w:val="794A529A"/>
    <w:rsid w:val="79516FD2"/>
    <w:rsid w:val="79AC78C2"/>
    <w:rsid w:val="7A026DB8"/>
    <w:rsid w:val="7A0D09CC"/>
    <w:rsid w:val="7A3A5CC7"/>
    <w:rsid w:val="7A432AD3"/>
    <w:rsid w:val="7A661017"/>
    <w:rsid w:val="7A6849DB"/>
    <w:rsid w:val="7A8E4531"/>
    <w:rsid w:val="7A917C39"/>
    <w:rsid w:val="7A9B55D0"/>
    <w:rsid w:val="7ABB0B8F"/>
    <w:rsid w:val="7AE877B1"/>
    <w:rsid w:val="7AEF2D2C"/>
    <w:rsid w:val="7AF4298D"/>
    <w:rsid w:val="7B070BE4"/>
    <w:rsid w:val="7B13183C"/>
    <w:rsid w:val="7B1B0FE2"/>
    <w:rsid w:val="7B4D604E"/>
    <w:rsid w:val="7B6C4596"/>
    <w:rsid w:val="7B7E2F52"/>
    <w:rsid w:val="7B8A2784"/>
    <w:rsid w:val="7B9928AC"/>
    <w:rsid w:val="7BC43AF5"/>
    <w:rsid w:val="7BD0286A"/>
    <w:rsid w:val="7BE10847"/>
    <w:rsid w:val="7C221B5E"/>
    <w:rsid w:val="7C33279B"/>
    <w:rsid w:val="7C5B4A30"/>
    <w:rsid w:val="7C71554C"/>
    <w:rsid w:val="7C8627DC"/>
    <w:rsid w:val="7C86350F"/>
    <w:rsid w:val="7C9144F7"/>
    <w:rsid w:val="7CA3770C"/>
    <w:rsid w:val="7CAD2696"/>
    <w:rsid w:val="7CCB1985"/>
    <w:rsid w:val="7CCC41CB"/>
    <w:rsid w:val="7CE24A6F"/>
    <w:rsid w:val="7CFE3431"/>
    <w:rsid w:val="7D5A684F"/>
    <w:rsid w:val="7DA6549E"/>
    <w:rsid w:val="7DC2226E"/>
    <w:rsid w:val="7DC65581"/>
    <w:rsid w:val="7DD807A2"/>
    <w:rsid w:val="7DE404C7"/>
    <w:rsid w:val="7DFD403F"/>
    <w:rsid w:val="7E34715E"/>
    <w:rsid w:val="7E513E48"/>
    <w:rsid w:val="7E6144A8"/>
    <w:rsid w:val="7E795F42"/>
    <w:rsid w:val="7E9371D7"/>
    <w:rsid w:val="7EB96AB0"/>
    <w:rsid w:val="7EC86820"/>
    <w:rsid w:val="7EE107FD"/>
    <w:rsid w:val="7EEE72EE"/>
    <w:rsid w:val="7F4420DF"/>
    <w:rsid w:val="7F6F1157"/>
    <w:rsid w:val="7F7E234E"/>
    <w:rsid w:val="7F7F0B82"/>
    <w:rsid w:val="7F844690"/>
    <w:rsid w:val="7FB107C0"/>
    <w:rsid w:val="7FBA0E61"/>
    <w:rsid w:val="7FC51227"/>
    <w:rsid w:val="7FF75CF7"/>
    <w:rsid w:val="7FFD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unhideWhenUsed/>
    <w:qFormat/>
    <w:uiPriority w:val="99"/>
    <w:pPr>
      <w:jc w:val="left"/>
    </w:pPr>
    <w:rPr>
      <w:lang w:val="zh-CN"/>
    </w:rPr>
  </w:style>
  <w:style w:type="paragraph" w:styleId="3">
    <w:name w:val="Body Text"/>
    <w:basedOn w:val="1"/>
    <w:link w:val="20"/>
    <w:qFormat/>
    <w:uiPriority w:val="0"/>
    <w:pPr>
      <w:spacing w:line="360" w:lineRule="auto"/>
      <w:jc w:val="left"/>
    </w:pPr>
    <w:rPr>
      <w:kern w:val="0"/>
      <w:sz w:val="28"/>
      <w:szCs w:val="20"/>
      <w:lang w:val="zh-CN"/>
    </w:rPr>
  </w:style>
  <w:style w:type="paragraph" w:styleId="4">
    <w:name w:val="Plain Text"/>
    <w:basedOn w:val="1"/>
    <w:link w:val="21"/>
    <w:qFormat/>
    <w:uiPriority w:val="0"/>
    <w:rPr>
      <w:rFonts w:ascii="宋体" w:hAnsi="Courier New"/>
      <w:kern w:val="0"/>
      <w:sz w:val="20"/>
      <w:szCs w:val="20"/>
      <w:lang w:val="zh-CN"/>
    </w:r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  <w:lang w:val="zh-CN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/>
    </w:rPr>
  </w:style>
  <w:style w:type="paragraph" w:styleId="7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zh-CN"/>
    </w:rPr>
  </w:style>
  <w:style w:type="paragraph" w:styleId="8">
    <w:name w:val="annotation subject"/>
    <w:basedOn w:val="2"/>
    <w:next w:val="2"/>
    <w:link w:val="14"/>
    <w:unhideWhenUsed/>
    <w:qFormat/>
    <w:uiPriority w:val="99"/>
    <w:rPr>
      <w:b/>
      <w:bCs/>
    </w:rPr>
  </w:style>
  <w:style w:type="character" w:styleId="11">
    <w:name w:val="page number"/>
    <w:basedOn w:val="10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styleId="13">
    <w:name w:val="annotation reference"/>
    <w:unhideWhenUsed/>
    <w:qFormat/>
    <w:uiPriority w:val="99"/>
    <w:rPr>
      <w:sz w:val="21"/>
      <w:szCs w:val="21"/>
    </w:rPr>
  </w:style>
  <w:style w:type="character" w:customStyle="1" w:styleId="14">
    <w:name w:val="批注主题 Char"/>
    <w:link w:val="8"/>
    <w:semiHidden/>
    <w:qFormat/>
    <w:uiPriority w:val="99"/>
    <w:rPr>
      <w:rFonts w:ascii="Times New Roman" w:hAnsi="Times New Roman"/>
      <w:b/>
      <w:bCs/>
      <w:kern w:val="2"/>
      <w:sz w:val="21"/>
      <w:szCs w:val="24"/>
    </w:rPr>
  </w:style>
  <w:style w:type="character" w:customStyle="1" w:styleId="15">
    <w:name w:val="纯文本 Char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6">
    <w:name w:val="页脚 Char"/>
    <w:link w:val="6"/>
    <w:qFormat/>
    <w:uiPriority w:val="99"/>
    <w:rPr>
      <w:sz w:val="18"/>
      <w:szCs w:val="18"/>
    </w:rPr>
  </w:style>
  <w:style w:type="character" w:customStyle="1" w:styleId="17">
    <w:name w:val="页眉 Char"/>
    <w:link w:val="7"/>
    <w:qFormat/>
    <w:uiPriority w:val="0"/>
    <w:rPr>
      <w:sz w:val="18"/>
      <w:szCs w:val="18"/>
    </w:rPr>
  </w:style>
  <w:style w:type="character" w:customStyle="1" w:styleId="18">
    <w:name w:val="批注文字 Char"/>
    <w:link w:val="2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9">
    <w:name w:val="批注框文本 Char"/>
    <w:link w:val="5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0">
    <w:name w:val="正文文本 Char"/>
    <w:link w:val="3"/>
    <w:qFormat/>
    <w:uiPriority w:val="0"/>
    <w:rPr>
      <w:rFonts w:ascii="Times New Roman" w:hAnsi="Times New Roman" w:eastAsia="宋体" w:cs="Times New Roman"/>
      <w:sz w:val="28"/>
      <w:szCs w:val="20"/>
    </w:rPr>
  </w:style>
  <w:style w:type="character" w:customStyle="1" w:styleId="21">
    <w:name w:val="纯文本 Char1"/>
    <w:link w:val="4"/>
    <w:qFormat/>
    <w:uiPriority w:val="0"/>
    <w:rPr>
      <w:rFonts w:ascii="宋体" w:hAnsi="Courier New" w:eastAsia="宋体" w:cs="Times New Roman"/>
      <w:szCs w:val="20"/>
    </w:rPr>
  </w:style>
  <w:style w:type="paragraph" w:customStyle="1" w:styleId="22">
    <w:name w:val="Char Char Char Char Char Char Char Char Char Char Char Char1 Char Char Char Char"/>
    <w:basedOn w:val="1"/>
    <w:qFormat/>
    <w:uiPriority w:val="0"/>
    <w:pPr>
      <w:tabs>
        <w:tab w:val="left" w:pos="432"/>
      </w:tabs>
      <w:spacing w:line="400" w:lineRule="exact"/>
      <w:ind w:left="432" w:hanging="432"/>
    </w:pPr>
    <w:rPr>
      <w:szCs w:val="20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bidc</Company>
  <Pages>1</Pages>
  <Words>712</Words>
  <Characters>4065</Characters>
  <Lines>33</Lines>
  <Paragraphs>9</Paragraphs>
  <TotalTime>2</TotalTime>
  <ScaleCrop>false</ScaleCrop>
  <LinksUpToDate>false</LinksUpToDate>
  <CharactersWithSpaces>4768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2020-04-29T05:21:00Z</dcterms:created>
  <dc:creator>yj</dc:creator>
  <cp:lastModifiedBy>林海</cp:lastModifiedBy>
  <cp:lastPrinted>2020-04-07T07:05:00Z</cp:lastPrinted>
  <dcterms:modified xsi:type="dcterms:W3CDTF">2021-04-25T09:00:39Z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1196786689_embed</vt:lpwstr>
  </property>
  <property fmtid="{D5CDD505-2E9C-101B-9397-08002B2CF9AE}" pid="4" name="ICV">
    <vt:lpwstr>7B9435D1358041EAAE14D44285554274</vt:lpwstr>
  </property>
</Properties>
</file>