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F6" w:rsidRDefault="007125BD">
      <w:pPr>
        <w:spacing w:line="560" w:lineRule="exact"/>
        <w:jc w:val="left"/>
        <w:rPr>
          <w:rFonts w:ascii="仿宋_GB2312" w:eastAsia="仿宋_GB2312" w:hAnsi="仿宋"/>
          <w:bCs/>
          <w:sz w:val="32"/>
          <w:szCs w:val="32"/>
        </w:rPr>
      </w:pPr>
      <w:bookmarkStart w:id="0" w:name="_Hlk49774993"/>
      <w:bookmarkStart w:id="1" w:name="_GoBack"/>
      <w:bookmarkEnd w:id="1"/>
      <w:r>
        <w:rPr>
          <w:rFonts w:ascii="仿宋_GB2312" w:eastAsia="仿宋_GB2312" w:hAnsi="仿宋" w:hint="eastAsia"/>
          <w:bCs/>
          <w:sz w:val="32"/>
          <w:szCs w:val="32"/>
        </w:rPr>
        <w:t>附件</w:t>
      </w:r>
      <w:r>
        <w:rPr>
          <w:rFonts w:ascii="仿宋_GB2312" w:eastAsia="仿宋_GB2312" w:hAnsi="仿宋"/>
          <w:bCs/>
          <w:sz w:val="32"/>
          <w:szCs w:val="32"/>
        </w:rPr>
        <w:t>3</w:t>
      </w:r>
    </w:p>
    <w:p w:rsidR="007927F6" w:rsidRDefault="00634345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第二届</w:t>
      </w:r>
      <w:r w:rsidR="007125BD">
        <w:rPr>
          <w:rFonts w:ascii="方正小标宋简体" w:eastAsia="方正小标宋简体" w:hAnsi="仿宋" w:hint="eastAsia"/>
          <w:bCs/>
          <w:sz w:val="44"/>
          <w:szCs w:val="44"/>
        </w:rPr>
        <w:t>北京市设计创新人才高级研修班</w:t>
      </w:r>
    </w:p>
    <w:p w:rsidR="007927F6" w:rsidRPr="004F1BE5" w:rsidRDefault="00634345" w:rsidP="004F1BE5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调查</w:t>
      </w:r>
      <w:r w:rsidR="007125BD">
        <w:rPr>
          <w:rFonts w:ascii="方正小标宋简体" w:eastAsia="方正小标宋简体" w:hAnsi="仿宋" w:hint="eastAsia"/>
          <w:bCs/>
          <w:sz w:val="44"/>
          <w:szCs w:val="44"/>
        </w:rPr>
        <w:t>问卷</w:t>
      </w:r>
    </w:p>
    <w:p w:rsidR="007927F6" w:rsidRDefault="007125BD">
      <w:pPr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调查问卷负责机构：北京工业设计促进中心</w:t>
      </w:r>
    </w:p>
    <w:p w:rsidR="007927F6" w:rsidRDefault="0063434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调查</w:t>
      </w:r>
      <w:r w:rsidR="007125BD">
        <w:rPr>
          <w:rFonts w:ascii="仿宋" w:eastAsia="仿宋" w:hAnsi="仿宋" w:cs="宋体" w:hint="eastAsia"/>
          <w:sz w:val="32"/>
          <w:szCs w:val="32"/>
        </w:rPr>
        <w:t>问卷和报名表（PDF文件）一并发送至：</w:t>
      </w:r>
      <w:r w:rsidR="007125BD">
        <w:rPr>
          <w:rFonts w:ascii="仿宋_GB2312" w:eastAsia="仿宋_GB2312" w:hint="eastAsia"/>
          <w:sz w:val="32"/>
          <w:szCs w:val="32"/>
        </w:rPr>
        <w:t>bjyx@bidcchina.com</w:t>
      </w:r>
    </w:p>
    <w:p w:rsidR="007927F6" w:rsidRDefault="007125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为贯彻落实《北京市人力资源和社会保障局关于印发&lt;北京市专业技术人才知识更新工程实施方案&gt;的通知》（京人社教发〔2013〕45号）要求，服务</w:t>
      </w:r>
      <w:r>
        <w:rPr>
          <w:rFonts w:ascii="仿宋" w:eastAsia="仿宋" w:hAnsi="仿宋" w:cs="宋体"/>
          <w:sz w:val="32"/>
          <w:szCs w:val="32"/>
        </w:rPr>
        <w:t>本市设计创新中心企业</w:t>
      </w:r>
      <w:r>
        <w:rPr>
          <w:rFonts w:ascii="仿宋" w:eastAsia="仿宋" w:hAnsi="仿宋" w:cs="宋体" w:hint="eastAsia"/>
          <w:sz w:val="32"/>
          <w:szCs w:val="32"/>
        </w:rPr>
        <w:t>，更好地</w:t>
      </w:r>
      <w:r>
        <w:rPr>
          <w:rFonts w:ascii="仿宋" w:eastAsia="仿宋" w:hAnsi="仿宋" w:cs="宋体"/>
          <w:sz w:val="32"/>
          <w:szCs w:val="32"/>
        </w:rPr>
        <w:t>支撑全国科技创新中心建设</w:t>
      </w:r>
      <w:r>
        <w:rPr>
          <w:rFonts w:ascii="仿宋" w:eastAsia="仿宋" w:hAnsi="仿宋" w:cs="宋体" w:hint="eastAsia"/>
          <w:sz w:val="32"/>
          <w:szCs w:val="32"/>
        </w:rPr>
        <w:t>，受市科委</w:t>
      </w:r>
      <w:r>
        <w:rPr>
          <w:rFonts w:ascii="仿宋" w:eastAsia="仿宋" w:hAnsi="仿宋" w:cs="宋体"/>
          <w:sz w:val="32"/>
          <w:szCs w:val="32"/>
        </w:rPr>
        <w:t>和</w:t>
      </w:r>
      <w:r>
        <w:rPr>
          <w:rFonts w:ascii="仿宋" w:eastAsia="仿宋" w:hAnsi="仿宋" w:cs="宋体" w:hint="eastAsia"/>
          <w:sz w:val="32"/>
          <w:szCs w:val="32"/>
        </w:rPr>
        <w:t>市人力社保局委托，北京工业设计促进中心承办“北京市设计创新人才高级研修班”。为</w:t>
      </w:r>
      <w:r>
        <w:rPr>
          <w:rFonts w:ascii="仿宋" w:eastAsia="仿宋" w:hAnsi="仿宋" w:cs="宋体"/>
          <w:sz w:val="32"/>
          <w:szCs w:val="32"/>
        </w:rPr>
        <w:t>进一步做好研</w:t>
      </w:r>
      <w:r w:rsidR="00634345">
        <w:rPr>
          <w:rFonts w:ascii="仿宋" w:eastAsia="仿宋" w:hAnsi="仿宋" w:cs="宋体" w:hint="eastAsia"/>
          <w:sz w:val="32"/>
          <w:szCs w:val="32"/>
        </w:rPr>
        <w:t>修</w:t>
      </w:r>
      <w:r>
        <w:rPr>
          <w:rFonts w:ascii="仿宋" w:eastAsia="仿宋" w:hAnsi="仿宋" w:cs="宋体"/>
          <w:sz w:val="32"/>
          <w:szCs w:val="32"/>
        </w:rPr>
        <w:t>班工作，</w:t>
      </w:r>
      <w:r>
        <w:rPr>
          <w:rFonts w:ascii="仿宋" w:eastAsia="仿宋" w:hAnsi="仿宋" w:cs="宋体" w:hint="eastAsia"/>
          <w:sz w:val="32"/>
          <w:szCs w:val="32"/>
        </w:rPr>
        <w:t>特向相关单位征求意见，望予以大力支持。</w:t>
      </w:r>
    </w:p>
    <w:p w:rsidR="007927F6" w:rsidRDefault="007125BD">
      <w:pPr>
        <w:spacing w:line="4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为便于统计和深</w:t>
      </w:r>
      <w:r w:rsidR="00634345">
        <w:rPr>
          <w:rFonts w:ascii="仿宋" w:eastAsia="仿宋" w:hAnsi="仿宋" w:cs="宋体" w:hint="eastAsia"/>
          <w:sz w:val="32"/>
          <w:szCs w:val="32"/>
        </w:rPr>
        <w:t>入</w:t>
      </w:r>
      <w:r>
        <w:rPr>
          <w:rFonts w:ascii="仿宋" w:eastAsia="仿宋" w:hAnsi="仿宋" w:cs="宋体" w:hint="eastAsia"/>
          <w:sz w:val="32"/>
          <w:szCs w:val="32"/>
        </w:rPr>
        <w:t>交流，请参与</w:t>
      </w:r>
      <w:r w:rsidR="00634345">
        <w:rPr>
          <w:rFonts w:ascii="仿宋" w:eastAsia="仿宋" w:hAnsi="仿宋" w:cs="宋体" w:hint="eastAsia"/>
          <w:sz w:val="32"/>
          <w:szCs w:val="32"/>
        </w:rPr>
        <w:t>填写调查</w:t>
      </w:r>
      <w:r>
        <w:rPr>
          <w:rFonts w:ascii="仿宋" w:eastAsia="仿宋" w:hAnsi="仿宋" w:cs="宋体" w:hint="eastAsia"/>
          <w:sz w:val="32"/>
          <w:szCs w:val="32"/>
        </w:rPr>
        <w:t>问卷的学员提供准确的个人信息，所获取学员信息不会对外公开。（填空题）</w:t>
      </w:r>
    </w:p>
    <w:p w:rsidR="007927F6" w:rsidRDefault="007927F6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927F6" w:rsidRDefault="007125B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宋体" w:hint="eastAsia"/>
          <w:sz w:val="32"/>
          <w:szCs w:val="32"/>
        </w:rPr>
        <w:t>性别：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sz w:val="32"/>
          <w:szCs w:val="32"/>
        </w:rPr>
        <w:t>年龄：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宋体" w:hint="eastAsia"/>
          <w:sz w:val="32"/>
          <w:szCs w:val="32"/>
        </w:rPr>
        <w:t>民族：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:rsidR="007927F6" w:rsidRDefault="007125B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所属单位：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</w:t>
      </w:r>
    </w:p>
    <w:p w:rsidR="007927F6" w:rsidRDefault="007125B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工作职位：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</w:t>
      </w:r>
    </w:p>
    <w:p w:rsidR="007927F6" w:rsidRDefault="007125BD">
      <w:pPr>
        <w:spacing w:line="560" w:lineRule="exact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获得荣誉：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</w:p>
    <w:p w:rsidR="007927F6" w:rsidRDefault="007125BD">
      <w:pPr>
        <w:spacing w:line="560" w:lineRule="exac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 xml:space="preserve"> </w:t>
      </w:r>
    </w:p>
    <w:p w:rsidR="007927F6" w:rsidRDefault="007125BD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</w:t>
      </w:r>
      <w:r>
        <w:rPr>
          <w:rFonts w:ascii="仿宋" w:eastAsia="仿宋" w:hAnsi="仿宋" w:cs="宋体"/>
          <w:b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sz w:val="32"/>
          <w:szCs w:val="32"/>
        </w:rPr>
        <w:t>您是否参与过工业设计促进中心组织的类似专题研讨班（单选题）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参与过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B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未参与过</w:t>
      </w:r>
    </w:p>
    <w:p w:rsidR="007927F6" w:rsidRDefault="007927F6">
      <w:pPr>
        <w:rPr>
          <w:rFonts w:ascii="仿宋" w:eastAsia="仿宋" w:hAnsi="仿宋"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</w:t>
      </w:r>
      <w:r>
        <w:rPr>
          <w:rFonts w:ascii="仿宋" w:eastAsia="仿宋" w:hAnsi="仿宋" w:cs="宋体"/>
          <w:b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sz w:val="32"/>
          <w:szCs w:val="32"/>
        </w:rPr>
        <w:t>您是否有兴趣参与本专题研讨班（单选题）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非常有兴趣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 xml:space="preserve">有一定兴趣 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C.</w:t>
      </w:r>
      <w:r>
        <w:rPr>
          <w:rFonts w:ascii="仿宋" w:eastAsia="仿宋" w:hAnsi="仿宋" w:cs="宋体" w:hint="eastAsia"/>
          <w:sz w:val="32"/>
          <w:szCs w:val="32"/>
        </w:rPr>
        <w:t>不确定</w:t>
      </w:r>
    </w:p>
    <w:p w:rsidR="007927F6" w:rsidRDefault="007927F6">
      <w:pPr>
        <w:rPr>
          <w:rFonts w:ascii="仿宋" w:eastAsia="仿宋" w:hAnsi="仿宋"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3</w:t>
      </w:r>
      <w:r>
        <w:rPr>
          <w:rFonts w:ascii="仿宋" w:eastAsia="仿宋" w:hAnsi="仿宋" w:cs="宋体"/>
          <w:b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sz w:val="32"/>
          <w:szCs w:val="32"/>
        </w:rPr>
        <w:t>您对那些课程内容要素更感兴趣？（最多选3个）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政策解读（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知识产权（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C.</w:t>
      </w:r>
      <w:r>
        <w:rPr>
          <w:rFonts w:ascii="仿宋" w:eastAsia="仿宋" w:hAnsi="仿宋" w:hint="eastAsia"/>
          <w:sz w:val="32"/>
          <w:szCs w:val="32"/>
        </w:rPr>
        <w:t>投</w:t>
      </w:r>
      <w:r>
        <w:rPr>
          <w:rFonts w:ascii="仿宋" w:eastAsia="仿宋" w:hAnsi="仿宋" w:cs="宋体" w:hint="eastAsia"/>
          <w:sz w:val="32"/>
          <w:szCs w:val="32"/>
        </w:rPr>
        <w:t>融资（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D.</w:t>
      </w:r>
      <w:r>
        <w:rPr>
          <w:rFonts w:ascii="仿宋" w:eastAsia="仿宋" w:hAnsi="仿宋" w:hint="eastAsia"/>
          <w:sz w:val="32"/>
          <w:szCs w:val="32"/>
        </w:rPr>
        <w:t>设计</w:t>
      </w:r>
      <w:r>
        <w:rPr>
          <w:rFonts w:ascii="仿宋" w:eastAsia="仿宋" w:hAnsi="仿宋"/>
          <w:sz w:val="32"/>
          <w:szCs w:val="32"/>
        </w:rPr>
        <w:t>管</w:t>
      </w:r>
      <w:r>
        <w:rPr>
          <w:rFonts w:ascii="仿宋" w:eastAsia="仿宋" w:hAnsi="仿宋"/>
          <w:sz w:val="32"/>
          <w:szCs w:val="32"/>
        </w:rPr>
        <w:lastRenderedPageBreak/>
        <w:t>理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F.</w:t>
      </w:r>
      <w:r>
        <w:rPr>
          <w:rFonts w:ascii="仿宋" w:eastAsia="仿宋" w:hAnsi="仿宋" w:cs="宋体" w:hint="eastAsia"/>
          <w:sz w:val="32"/>
          <w:szCs w:val="32"/>
        </w:rPr>
        <w:t>经营</w:t>
      </w:r>
      <w:r>
        <w:rPr>
          <w:rFonts w:ascii="仿宋" w:eastAsia="仿宋" w:hAnsi="仿宋" w:cs="宋体"/>
          <w:sz w:val="32"/>
          <w:szCs w:val="32"/>
        </w:rPr>
        <w:t>管理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cs="宋体"/>
          <w:sz w:val="32"/>
          <w:szCs w:val="32"/>
        </w:rPr>
        <w:t>G.</w:t>
      </w:r>
      <w:r>
        <w:rPr>
          <w:rFonts w:ascii="仿宋" w:eastAsia="仿宋" w:hAnsi="仿宋" w:cs="宋体" w:hint="eastAsia"/>
          <w:sz w:val="32"/>
          <w:szCs w:val="32"/>
        </w:rPr>
        <w:t>项目申报（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F.</w:t>
      </w:r>
      <w:r>
        <w:rPr>
          <w:rFonts w:ascii="仿宋" w:eastAsia="仿宋" w:hAnsi="仿宋" w:cs="宋体" w:hint="eastAsia"/>
          <w:sz w:val="32"/>
          <w:szCs w:val="32"/>
        </w:rPr>
        <w:t>除上述外，您希望还增加哪些方面的内容：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 </w:t>
      </w:r>
    </w:p>
    <w:p w:rsidR="007927F6" w:rsidRDefault="007927F6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</w:p>
    <w:p w:rsidR="007927F6" w:rsidRDefault="007125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     </w:t>
      </w:r>
    </w:p>
    <w:p w:rsidR="007927F6" w:rsidRDefault="007927F6">
      <w:pPr>
        <w:rPr>
          <w:rFonts w:ascii="仿宋" w:eastAsia="仿宋" w:hAnsi="仿宋"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您认为本课程中什么样的形式最能激发您的兴趣（最多选</w:t>
      </w:r>
      <w:r>
        <w:rPr>
          <w:rFonts w:ascii="仿宋" w:eastAsia="仿宋" w:hAnsi="仿宋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个）？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专题讲座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实践教学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结构化研讨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D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学员论坛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E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现场体验教学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F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项目模拟推介会 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G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组织相关参观和考察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H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</w:p>
    <w:p w:rsidR="007927F6" w:rsidRDefault="007927F6">
      <w:pPr>
        <w:rPr>
          <w:rFonts w:ascii="仿宋" w:eastAsia="仿宋" w:hAnsi="仿宋"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5.</w:t>
      </w:r>
      <w:r>
        <w:rPr>
          <w:rFonts w:ascii="仿宋" w:eastAsia="仿宋" w:hAnsi="仿宋" w:hint="eastAsia"/>
          <w:b/>
          <w:bCs/>
          <w:sz w:val="32"/>
          <w:szCs w:val="32"/>
        </w:rPr>
        <w:t>关于专题讲座，您觉得是否有必要另设小规模专题会议（沙龙），针对特定的问题进行研讨和培训？（单选题）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十分有必要（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无所谓（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感觉意义不大</w:t>
      </w:r>
    </w:p>
    <w:p w:rsidR="007927F6" w:rsidRDefault="007125BD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6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关于实践教学，您更</w:t>
      </w:r>
      <w:r>
        <w:rPr>
          <w:rFonts w:ascii="仿宋" w:eastAsia="仿宋" w:hAnsi="仿宋"/>
          <w:b/>
          <w:bCs/>
          <w:sz w:val="32"/>
          <w:szCs w:val="32"/>
        </w:rPr>
        <w:t>倾向于哪种方式</w:t>
      </w:r>
      <w:r>
        <w:rPr>
          <w:rFonts w:ascii="仿宋" w:eastAsia="仿宋" w:hAnsi="仿宋" w:hint="eastAsia"/>
          <w:b/>
          <w:bCs/>
          <w:sz w:val="32"/>
          <w:szCs w:val="32"/>
        </w:rPr>
        <w:t>？（最多选2项）</w:t>
      </w:r>
    </w:p>
    <w:p w:rsidR="007927F6" w:rsidRDefault="007927F6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参观调研北京拥有</w:t>
      </w:r>
      <w:r>
        <w:rPr>
          <w:rFonts w:ascii="仿宋" w:eastAsia="仿宋" w:hAnsi="仿宋"/>
          <w:sz w:val="32"/>
          <w:szCs w:val="32"/>
        </w:rPr>
        <w:t>设计部门的企业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B.</w:t>
      </w:r>
      <w:r>
        <w:rPr>
          <w:rFonts w:ascii="仿宋" w:eastAsia="仿宋" w:hAnsi="仿宋" w:hint="eastAsia"/>
          <w:sz w:val="32"/>
          <w:szCs w:val="32"/>
        </w:rPr>
        <w:t>参观调研北京设计</w:t>
      </w:r>
      <w:r>
        <w:rPr>
          <w:rFonts w:ascii="仿宋" w:eastAsia="仿宋" w:hAnsi="仿宋"/>
          <w:sz w:val="32"/>
          <w:szCs w:val="32"/>
        </w:rPr>
        <w:t>公司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（ </w:t>
      </w:r>
      <w:r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C.参观调研设计</w:t>
      </w:r>
      <w:r>
        <w:rPr>
          <w:rFonts w:ascii="仿宋" w:eastAsia="仿宋" w:hAnsi="仿宋" w:cs="宋体"/>
          <w:sz w:val="32"/>
          <w:szCs w:val="32"/>
        </w:rPr>
        <w:t>园区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927F6" w:rsidRDefault="007125BD">
      <w:pPr>
        <w:spacing w:line="44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 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cs="宋体"/>
          <w:sz w:val="32"/>
          <w:szCs w:val="32"/>
        </w:rPr>
        <w:t>D</w:t>
      </w:r>
      <w:r>
        <w:rPr>
          <w:rFonts w:ascii="仿宋" w:eastAsia="仿宋" w:hAnsi="仿宋" w:cs="宋体" w:hint="eastAsia"/>
          <w:sz w:val="32"/>
          <w:szCs w:val="32"/>
        </w:rPr>
        <w:t>.参观调研科研院所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E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学员提前申报关注的类型，再由组织单位负责选择和开发教学点（定制化）</w:t>
      </w:r>
    </w:p>
    <w:p w:rsidR="007927F6" w:rsidRDefault="007125BD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7.</w:t>
      </w:r>
      <w:r>
        <w:rPr>
          <w:rFonts w:ascii="仿宋" w:eastAsia="仿宋" w:hAnsi="仿宋" w:hint="eastAsia"/>
          <w:b/>
          <w:bCs/>
          <w:sz w:val="32"/>
          <w:szCs w:val="32"/>
        </w:rPr>
        <w:t>如果</w:t>
      </w:r>
      <w:r>
        <w:rPr>
          <w:rFonts w:ascii="仿宋" w:eastAsia="仿宋" w:hAnsi="仿宋"/>
          <w:b/>
          <w:bCs/>
          <w:sz w:val="32"/>
          <w:szCs w:val="32"/>
        </w:rPr>
        <w:t>是</w:t>
      </w:r>
      <w:r>
        <w:rPr>
          <w:rFonts w:ascii="仿宋" w:eastAsia="仿宋" w:hAnsi="仿宋" w:hint="eastAsia"/>
          <w:b/>
          <w:bCs/>
          <w:sz w:val="32"/>
          <w:szCs w:val="32"/>
        </w:rPr>
        <w:t>需要集中</w:t>
      </w:r>
      <w:r>
        <w:rPr>
          <w:rFonts w:ascii="仿宋" w:eastAsia="仿宋" w:hAnsi="仿宋"/>
          <w:b/>
          <w:bCs/>
          <w:sz w:val="32"/>
          <w:szCs w:val="32"/>
        </w:rPr>
        <w:t>三天</w:t>
      </w:r>
      <w:r>
        <w:rPr>
          <w:rFonts w:ascii="仿宋" w:eastAsia="仿宋" w:hAnsi="仿宋" w:hint="eastAsia"/>
          <w:b/>
          <w:bCs/>
          <w:sz w:val="32"/>
          <w:szCs w:val="32"/>
        </w:rPr>
        <w:t>授课</w:t>
      </w:r>
      <w:r>
        <w:rPr>
          <w:rFonts w:ascii="仿宋" w:eastAsia="仿宋" w:hAnsi="仿宋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您希望研修班授课时间怎么</w:t>
      </w:r>
      <w:r>
        <w:rPr>
          <w:rFonts w:ascii="仿宋" w:eastAsia="仿宋" w:hAnsi="仿宋"/>
          <w:b/>
          <w:bCs/>
          <w:sz w:val="32"/>
          <w:szCs w:val="32"/>
        </w:rPr>
        <w:t>安排</w:t>
      </w:r>
      <w:r>
        <w:rPr>
          <w:rFonts w:ascii="仿宋" w:eastAsia="仿宋" w:hAnsi="仿宋" w:hint="eastAsia"/>
          <w:b/>
          <w:bCs/>
          <w:sz w:val="32"/>
          <w:szCs w:val="32"/>
        </w:rPr>
        <w:t>更合适？（单选题）</w:t>
      </w:r>
    </w:p>
    <w:p w:rsidR="007927F6" w:rsidRDefault="007927F6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课程时间天数要求，</w:t>
      </w:r>
      <w:r>
        <w:rPr>
          <w:rFonts w:ascii="仿宋" w:eastAsia="仿宋" w:hAnsi="仿宋" w:hint="eastAsia"/>
          <w:sz w:val="32"/>
          <w:szCs w:val="32"/>
        </w:rPr>
        <w:t>集中</w:t>
      </w:r>
      <w:r>
        <w:rPr>
          <w:rFonts w:ascii="仿宋" w:eastAsia="仿宋" w:hAnsi="仿宋"/>
          <w:sz w:val="32"/>
          <w:szCs w:val="32"/>
        </w:rPr>
        <w:t>授课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B.</w:t>
      </w:r>
      <w:r>
        <w:rPr>
          <w:rFonts w:ascii="仿宋" w:eastAsia="仿宋" w:hAnsi="仿宋" w:cs="宋体" w:hint="eastAsia"/>
          <w:sz w:val="32"/>
          <w:szCs w:val="32"/>
        </w:rPr>
        <w:t>每周</w:t>
      </w:r>
      <w:r>
        <w:rPr>
          <w:rFonts w:ascii="仿宋" w:eastAsia="仿宋" w:hAnsi="仿宋" w:cs="宋体"/>
          <w:sz w:val="32"/>
          <w:szCs w:val="32"/>
        </w:rPr>
        <w:t>五安排一天集中授课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连续三周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）C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每周六</w:t>
      </w:r>
      <w:r>
        <w:rPr>
          <w:rFonts w:ascii="仿宋" w:eastAsia="仿宋" w:hAnsi="仿宋" w:cs="宋体"/>
          <w:sz w:val="32"/>
          <w:szCs w:val="32"/>
        </w:rPr>
        <w:t>或周日安排一天集中授课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连续三周</w:t>
      </w:r>
    </w:p>
    <w:p w:rsidR="007927F6" w:rsidRDefault="007927F6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8.</w:t>
      </w:r>
      <w:r>
        <w:rPr>
          <w:rFonts w:ascii="仿宋" w:eastAsia="仿宋" w:hAnsi="仿宋" w:hint="eastAsia"/>
          <w:b/>
          <w:bCs/>
          <w:sz w:val="32"/>
          <w:szCs w:val="32"/>
        </w:rPr>
        <w:t>您能否接受研修班收费？（多选题）</w:t>
      </w:r>
    </w:p>
    <w:p w:rsidR="007927F6" w:rsidRDefault="007125BD">
      <w:pPr>
        <w:spacing w:line="44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 ）A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能</w:t>
      </w:r>
    </w:p>
    <w:p w:rsidR="007927F6" w:rsidRDefault="007125BD">
      <w:pPr>
        <w:spacing w:line="44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（ ）自付费，仅统一收取学习费用（按</w:t>
      </w:r>
      <w:r>
        <w:rPr>
          <w:rFonts w:ascii="仿宋" w:eastAsia="仿宋" w:hAnsi="仿宋" w:cs="宋体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节课合计不多于</w:t>
      </w:r>
      <w:r>
        <w:rPr>
          <w:rFonts w:ascii="仿宋" w:eastAsia="仿宋" w:hAnsi="仿宋" w:cs="宋体"/>
          <w:sz w:val="32"/>
          <w:szCs w:val="32"/>
        </w:rPr>
        <w:t>5000</w:t>
      </w:r>
      <w:r>
        <w:rPr>
          <w:rFonts w:ascii="仿宋" w:eastAsia="仿宋" w:hAnsi="仿宋" w:cs="宋体" w:hint="eastAsia"/>
          <w:sz w:val="32"/>
          <w:szCs w:val="32"/>
        </w:rPr>
        <w:t>元/人），交通、住宿、餐饮等全自理；</w:t>
      </w:r>
    </w:p>
    <w:p w:rsidR="007927F6" w:rsidRDefault="007125BD">
      <w:pPr>
        <w:spacing w:line="4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 ）包干式收费，教材住宿餐饮等全包（按</w:t>
      </w:r>
      <w:r>
        <w:rPr>
          <w:rFonts w:ascii="仿宋" w:eastAsia="仿宋" w:hAnsi="仿宋" w:cs="宋体"/>
          <w:sz w:val="32"/>
          <w:szCs w:val="32"/>
        </w:rPr>
        <w:t>6节课</w:t>
      </w:r>
      <w:r>
        <w:rPr>
          <w:rFonts w:ascii="仿宋" w:eastAsia="仿宋" w:hAnsi="仿宋" w:cs="宋体" w:hint="eastAsia"/>
          <w:sz w:val="32"/>
          <w:szCs w:val="32"/>
        </w:rPr>
        <w:t>，收费不超过</w:t>
      </w:r>
      <w:r>
        <w:rPr>
          <w:rFonts w:ascii="仿宋" w:eastAsia="仿宋" w:hAnsi="仿宋" w:cs="宋体"/>
          <w:sz w:val="32"/>
          <w:szCs w:val="32"/>
        </w:rPr>
        <w:t>10000</w:t>
      </w:r>
      <w:r>
        <w:rPr>
          <w:rFonts w:ascii="仿宋" w:eastAsia="仿宋" w:hAnsi="仿宋" w:cs="宋体" w:hint="eastAsia"/>
          <w:sz w:val="32"/>
          <w:szCs w:val="32"/>
        </w:rPr>
        <w:t>元/人，不含交通费）；</w:t>
      </w:r>
    </w:p>
    <w:p w:rsidR="007927F6" w:rsidRDefault="007125BD">
      <w:pPr>
        <w:spacing w:line="44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 ）B.不能</w:t>
      </w:r>
    </w:p>
    <w:p w:rsidR="007927F6" w:rsidRDefault="007125BD">
      <w:pPr>
        <w:spacing w:line="440" w:lineRule="exact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（ ）</w:t>
      </w:r>
      <w:r>
        <w:rPr>
          <w:rFonts w:ascii="仿宋" w:eastAsia="仿宋" w:hAnsi="仿宋" w:cs="宋体"/>
          <w:sz w:val="32"/>
          <w:szCs w:val="32"/>
        </w:rPr>
        <w:t>C.</w:t>
      </w:r>
      <w:r>
        <w:rPr>
          <w:rFonts w:ascii="仿宋" w:eastAsia="仿宋" w:hAnsi="仿宋" w:cs="宋体" w:hint="eastAsia"/>
          <w:sz w:val="32"/>
          <w:szCs w:val="32"/>
        </w:rPr>
        <w:t>其他建议：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                                         </w:t>
      </w:r>
    </w:p>
    <w:p w:rsidR="007927F6" w:rsidRDefault="007927F6">
      <w:pPr>
        <w:rPr>
          <w:rFonts w:ascii="仿宋" w:eastAsia="仿宋" w:hAnsi="仿宋"/>
          <w:sz w:val="32"/>
          <w:szCs w:val="32"/>
        </w:rPr>
      </w:pPr>
    </w:p>
    <w:p w:rsidR="007927F6" w:rsidRDefault="007125BD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9.</w:t>
      </w:r>
      <w:r>
        <w:rPr>
          <w:rFonts w:ascii="仿宋" w:eastAsia="仿宋" w:hAnsi="仿宋" w:hint="eastAsia"/>
          <w:b/>
          <w:bCs/>
          <w:sz w:val="32"/>
          <w:szCs w:val="32"/>
        </w:rPr>
        <w:t>您对于研修班的组织有哪些期望？（例如：时间、地点、培训内容、培训方式、组织形式等方面）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建议：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     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     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     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     </w:t>
      </w:r>
    </w:p>
    <w:p w:rsidR="007927F6" w:rsidRDefault="007125BD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     </w:t>
      </w:r>
    </w:p>
    <w:p w:rsidR="007927F6" w:rsidRDefault="007927F6">
      <w:pPr>
        <w:rPr>
          <w:rFonts w:ascii="仿宋" w:eastAsia="仿宋" w:hAnsi="仿宋"/>
          <w:sz w:val="32"/>
          <w:szCs w:val="32"/>
        </w:rPr>
      </w:pPr>
    </w:p>
    <w:bookmarkEnd w:id="0"/>
    <w:p w:rsidR="007927F6" w:rsidRDefault="007927F6">
      <w:pPr>
        <w:pStyle w:val="-11"/>
        <w:ind w:left="0"/>
        <w:jc w:val="left"/>
        <w:rPr>
          <w:rFonts w:ascii="仿宋" w:eastAsia="仿宋" w:hAnsi="仿宋" w:cs="宋体"/>
          <w:sz w:val="32"/>
          <w:szCs w:val="32"/>
        </w:rPr>
      </w:pPr>
    </w:p>
    <w:sectPr w:rsidR="007927F6">
      <w:footerReference w:type="default" r:id="rId7"/>
      <w:pgSz w:w="11900" w:h="16840" w:code="9"/>
      <w:pgMar w:top="1701" w:right="1474" w:bottom="1560" w:left="1588" w:header="709" w:footer="70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3E" w:rsidRDefault="00F9753E">
      <w:r>
        <w:separator/>
      </w:r>
    </w:p>
  </w:endnote>
  <w:endnote w:type="continuationSeparator" w:id="0">
    <w:p w:rsidR="00F9753E" w:rsidRDefault="00F9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F6" w:rsidRDefault="007125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6317" w:rsidRPr="00586317">
      <w:rPr>
        <w:noProof/>
        <w:lang w:val="zh-CN"/>
      </w:rPr>
      <w:t>1</w:t>
    </w:r>
    <w:r>
      <w:fldChar w:fldCharType="end"/>
    </w:r>
  </w:p>
  <w:p w:rsidR="007927F6" w:rsidRDefault="007927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3E" w:rsidRDefault="00F9753E">
      <w:r>
        <w:separator/>
      </w:r>
    </w:p>
  </w:footnote>
  <w:footnote w:type="continuationSeparator" w:id="0">
    <w:p w:rsidR="00F9753E" w:rsidRDefault="00F9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F6D32E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DFC25A8"/>
    <w:multiLevelType w:val="singleLevel"/>
    <w:tmpl w:val="1E7FB71C"/>
    <w:lvl w:ilvl="0">
      <w:start w:val="1"/>
      <w:numFmt w:val="decimal"/>
      <w:lvlText w:val="%1."/>
      <w:lvlJc w:val="left"/>
      <w:pPr>
        <w:tabs>
          <w:tab w:val="left" w:pos="1021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F6"/>
    <w:rsid w:val="00271217"/>
    <w:rsid w:val="00433930"/>
    <w:rsid w:val="004F1BE5"/>
    <w:rsid w:val="00586317"/>
    <w:rsid w:val="006050C1"/>
    <w:rsid w:val="00634345"/>
    <w:rsid w:val="00642190"/>
    <w:rsid w:val="007036C8"/>
    <w:rsid w:val="007125BD"/>
    <w:rsid w:val="007927F6"/>
    <w:rsid w:val="00810489"/>
    <w:rsid w:val="00840FCD"/>
    <w:rsid w:val="009E0F66"/>
    <w:rsid w:val="00AE35BE"/>
    <w:rsid w:val="00B045B0"/>
    <w:rsid w:val="00CB41DA"/>
    <w:rsid w:val="00D8333F"/>
    <w:rsid w:val="00E00603"/>
    <w:rsid w:val="00E31D27"/>
    <w:rsid w:val="00E46A6D"/>
    <w:rsid w:val="00F3783F"/>
    <w:rsid w:val="00F53DD6"/>
    <w:rsid w:val="00F9753E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42158-4D74-4AB8-BFD8-0EC3D742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ascii="等线" w:eastAsia="黑体" w:hAnsi="等线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着色 11"/>
    <w:basedOn w:val="a"/>
    <w:uiPriority w:val="34"/>
    <w:qFormat/>
    <w:pPr>
      <w:ind w:left="720"/>
      <w:contextualSpacing/>
    </w:p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rFonts w:ascii="等线" w:eastAsia="黑体" w:hAnsi="等线" w:cs="Times New Roman"/>
      <w:b/>
      <w:kern w:val="44"/>
      <w:sz w:val="44"/>
    </w:rPr>
  </w:style>
  <w:style w:type="paragraph" w:customStyle="1" w:styleId="a7">
    <w:basedOn w:val="a"/>
    <w:next w:val="a8"/>
    <w:uiPriority w:val="34"/>
    <w:qFormat/>
    <w:pPr>
      <w:spacing w:line="560" w:lineRule="exact"/>
      <w:ind w:firstLineChars="200" w:firstLine="420"/>
    </w:pPr>
    <w:rPr>
      <w:rFonts w:ascii="等线" w:eastAsia="仿宋_GB2312" w:hAnsi="等线"/>
      <w:sz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F378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3783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xdong yin</dc:creator>
  <cp:lastModifiedBy>YAN-YAN</cp:lastModifiedBy>
  <cp:revision>30</cp:revision>
  <cp:lastPrinted>2020-08-31T07:54:00Z</cp:lastPrinted>
  <dcterms:created xsi:type="dcterms:W3CDTF">2020-08-20T02:09:00Z</dcterms:created>
  <dcterms:modified xsi:type="dcterms:W3CDTF">2020-09-01T12:46:00Z</dcterms:modified>
</cp:coreProperties>
</file>