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48"/>
          <w:szCs w:val="48"/>
          <w:highlight w:val="none"/>
        </w:rPr>
      </w:pPr>
      <w:bookmarkStart w:id="0" w:name="_Hlk35426161"/>
    </w:p>
    <w:p>
      <w:pPr>
        <w:jc w:val="center"/>
        <w:rPr>
          <w:b/>
          <w:bCs/>
          <w:color w:val="000000"/>
          <w:sz w:val="48"/>
          <w:szCs w:val="48"/>
          <w:highlight w:val="none"/>
        </w:rPr>
      </w:pPr>
    </w:p>
    <w:p>
      <w:pPr>
        <w:jc w:val="center"/>
        <w:rPr>
          <w:b/>
          <w:bCs/>
          <w:color w:val="000000"/>
          <w:sz w:val="48"/>
          <w:szCs w:val="48"/>
          <w:highlight w:val="none"/>
        </w:rPr>
      </w:pPr>
    </w:p>
    <w:bookmarkEnd w:id="0"/>
    <w:p>
      <w:pPr>
        <w:jc w:val="center"/>
        <w:rPr>
          <w:rFonts w:hint="eastAsia" w:ascii="方正小标宋_GBK" w:eastAsia="方正小标宋_GBK"/>
          <w:sz w:val="52"/>
          <w:szCs w:val="52"/>
          <w:highlight w:val="none"/>
        </w:rPr>
      </w:pPr>
      <w:r>
        <w:rPr>
          <w:rFonts w:ascii="方正小标宋_GBK" w:eastAsia="方正小标宋_GBK"/>
          <w:sz w:val="52"/>
          <w:szCs w:val="52"/>
          <w:highlight w:val="none"/>
        </w:rPr>
        <w:t>202</w:t>
      </w:r>
      <w:r>
        <w:rPr>
          <w:rFonts w:hint="eastAsia" w:ascii="方正小标宋_GBK" w:eastAsia="方正小标宋_GBK"/>
          <w:sz w:val="52"/>
          <w:szCs w:val="52"/>
          <w:highlight w:val="none"/>
          <w:lang w:val="en-US" w:eastAsia="zh-CN"/>
        </w:rPr>
        <w:t>1</w:t>
      </w:r>
      <w:r>
        <w:rPr>
          <w:rFonts w:hint="eastAsia" w:ascii="方正小标宋_GBK" w:eastAsia="方正小标宋_GBK"/>
          <w:sz w:val="52"/>
          <w:szCs w:val="52"/>
          <w:highlight w:val="none"/>
        </w:rPr>
        <w:t>年北京工业设计促进专项</w:t>
      </w:r>
    </w:p>
    <w:p>
      <w:pPr>
        <w:jc w:val="center"/>
        <w:rPr>
          <w:rFonts w:hint="eastAsia" w:ascii="方正小标宋_GBK" w:eastAsia="方正小标宋_GBK"/>
          <w:sz w:val="52"/>
          <w:szCs w:val="52"/>
          <w:highlight w:val="none"/>
          <w:lang w:eastAsia="zh-CN"/>
        </w:rPr>
      </w:pPr>
      <w:r>
        <w:rPr>
          <w:rFonts w:hint="eastAsia" w:ascii="方正小标宋_GBK" w:eastAsia="方正小标宋_GBK"/>
          <w:sz w:val="52"/>
          <w:szCs w:val="52"/>
          <w:highlight w:val="none"/>
        </w:rPr>
        <w:t>申报书</w:t>
      </w:r>
      <w:r>
        <w:rPr>
          <w:rFonts w:hint="eastAsia" w:ascii="方正小标宋_GBK" w:eastAsia="方正小标宋_GBK"/>
          <w:sz w:val="52"/>
          <w:szCs w:val="52"/>
          <w:highlight w:val="none"/>
          <w:lang w:eastAsia="zh-CN"/>
        </w:rPr>
        <w:t>模板</w:t>
      </w:r>
      <w:bookmarkStart w:id="1" w:name="_GoBack"/>
      <w:bookmarkEnd w:id="1"/>
    </w:p>
    <w:p>
      <w:pPr>
        <w:jc w:val="center"/>
        <w:rPr>
          <w:rFonts w:ascii="方正小标宋_GBK" w:eastAsia="方正小标宋_GBK"/>
          <w:sz w:val="52"/>
          <w:szCs w:val="52"/>
          <w:highlight w:val="none"/>
        </w:rPr>
      </w:pPr>
      <w:r>
        <w:rPr>
          <w:rFonts w:hint="eastAsia" w:ascii="方正小标宋_GBK" w:eastAsia="方正小标宋_GBK"/>
          <w:sz w:val="52"/>
          <w:szCs w:val="52"/>
          <w:highlight w:val="none"/>
        </w:rPr>
        <w:t>（分支机构）</w:t>
      </w:r>
    </w:p>
    <w:p>
      <w:pPr>
        <w:jc w:val="center"/>
        <w:rPr>
          <w:rFonts w:ascii="宋体" w:hAnsi="宋体"/>
          <w:sz w:val="25"/>
          <w:szCs w:val="25"/>
          <w:highlight w:val="none"/>
        </w:rPr>
      </w:pPr>
    </w:p>
    <w:p>
      <w:pPr>
        <w:rPr>
          <w:rFonts w:ascii="宋体" w:hAnsi="宋体"/>
          <w:sz w:val="19"/>
          <w:szCs w:val="19"/>
          <w:highlight w:val="none"/>
        </w:rPr>
      </w:pPr>
    </w:p>
    <w:p>
      <w:pPr>
        <w:rPr>
          <w:rFonts w:ascii="宋体" w:hAnsi="宋体"/>
          <w:sz w:val="19"/>
          <w:szCs w:val="19"/>
          <w:highlight w:val="none"/>
        </w:rPr>
      </w:pPr>
    </w:p>
    <w:p>
      <w:pPr>
        <w:rPr>
          <w:rFonts w:ascii="宋体" w:hAnsi="宋体"/>
          <w:sz w:val="19"/>
          <w:szCs w:val="19"/>
          <w:highlight w:val="none"/>
        </w:rPr>
      </w:pPr>
    </w:p>
    <w:p>
      <w:pPr>
        <w:jc w:val="center"/>
        <w:rPr>
          <w:rFonts w:ascii="宋体" w:hAnsi="宋体"/>
          <w:sz w:val="47"/>
          <w:szCs w:val="47"/>
          <w:highlight w:val="none"/>
        </w:rPr>
      </w:pPr>
    </w:p>
    <w:p>
      <w:pPr>
        <w:rPr>
          <w:rFonts w:ascii="宋体" w:hAnsi="宋体"/>
          <w:sz w:val="19"/>
          <w:szCs w:val="19"/>
          <w:highlight w:val="none"/>
        </w:rPr>
      </w:pPr>
    </w:p>
    <w:p>
      <w:pPr>
        <w:rPr>
          <w:rFonts w:ascii="宋体" w:hAnsi="宋体"/>
          <w:sz w:val="19"/>
          <w:szCs w:val="19"/>
          <w:highlight w:val="none"/>
        </w:rPr>
      </w:pPr>
    </w:p>
    <w:p>
      <w:pPr>
        <w:rPr>
          <w:rFonts w:ascii="宋体" w:hAnsi="宋体"/>
          <w:sz w:val="19"/>
          <w:szCs w:val="19"/>
          <w:highlight w:val="none"/>
        </w:rPr>
      </w:pPr>
    </w:p>
    <w:p>
      <w:pPr>
        <w:rPr>
          <w:rFonts w:ascii="宋体" w:hAnsi="宋体"/>
          <w:sz w:val="19"/>
          <w:szCs w:val="19"/>
          <w:highlight w:val="none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40"/>
          <w:szCs w:val="40"/>
          <w:highlight w:val="none"/>
        </w:rPr>
      </w:pPr>
    </w:p>
    <w:p>
      <w:pPr>
        <w:pStyle w:val="5"/>
        <w:adjustRightInd w:val="0"/>
        <w:snapToGrid w:val="0"/>
        <w:spacing w:line="360" w:lineRule="auto"/>
        <w:ind w:firstLine="960" w:firstLineChars="300"/>
        <w:rPr>
          <w:rFonts w:ascii="华文仿宋" w:hAnsi="华文仿宋" w:eastAsia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sz w:val="32"/>
          <w:szCs w:val="32"/>
          <w:highlight w:val="none"/>
        </w:rPr>
        <w:t>机构名称：</w:t>
      </w:r>
      <w:r>
        <w:rPr>
          <w:rFonts w:hint="eastAsia" w:ascii="华文仿宋" w:hAnsi="华文仿宋" w:eastAsia="华文仿宋"/>
          <w:sz w:val="32"/>
          <w:szCs w:val="32"/>
          <w:highlight w:val="none"/>
          <w:u w:val="single"/>
        </w:rPr>
        <w:t xml:space="preserve">                        </w:t>
      </w:r>
      <w:r>
        <w:rPr>
          <w:rFonts w:hint="eastAsia" w:ascii="华文仿宋" w:hAnsi="华文仿宋" w:eastAsia="华文仿宋"/>
          <w:sz w:val="32"/>
          <w:szCs w:val="32"/>
          <w:highlight w:val="none"/>
        </w:rPr>
        <w:t>（公章）</w:t>
      </w:r>
    </w:p>
    <w:p>
      <w:pPr>
        <w:adjustRightInd w:val="0"/>
        <w:snapToGrid w:val="0"/>
        <w:spacing w:line="360" w:lineRule="auto"/>
        <w:ind w:firstLine="960" w:firstLineChars="300"/>
        <w:rPr>
          <w:rFonts w:ascii="华文仿宋" w:hAnsi="华文仿宋" w:eastAsia="华文仿宋"/>
          <w:kern w:val="0"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kern w:val="0"/>
          <w:sz w:val="32"/>
          <w:szCs w:val="32"/>
          <w:highlight w:val="none"/>
        </w:rPr>
        <w:t>联 系 人：</w:t>
      </w:r>
      <w:r>
        <w:rPr>
          <w:rFonts w:hint="eastAsia" w:ascii="华文仿宋" w:hAnsi="华文仿宋" w:eastAsia="华文仿宋"/>
          <w:kern w:val="0"/>
          <w:sz w:val="32"/>
          <w:szCs w:val="32"/>
          <w:highlight w:val="none"/>
          <w:u w:val="single"/>
        </w:rPr>
        <w:t xml:space="preserve">                      </w:t>
      </w:r>
      <w:r>
        <w:rPr>
          <w:rFonts w:ascii="华文仿宋" w:hAnsi="华文仿宋" w:eastAsia="华文仿宋"/>
          <w:kern w:val="0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华文仿宋" w:hAnsi="华文仿宋" w:eastAsia="华文仿宋"/>
          <w:kern w:val="0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华文仿宋" w:hAnsi="华文仿宋" w:eastAsia="华文仿宋"/>
          <w:kern w:val="0"/>
          <w:sz w:val="32"/>
          <w:szCs w:val="32"/>
          <w:highlight w:val="none"/>
        </w:rPr>
        <w:t xml:space="preserve">         </w:t>
      </w:r>
    </w:p>
    <w:p>
      <w:pPr>
        <w:adjustRightInd w:val="0"/>
        <w:snapToGrid w:val="0"/>
        <w:spacing w:line="360" w:lineRule="auto"/>
        <w:ind w:firstLine="960" w:firstLineChars="300"/>
        <w:rPr>
          <w:rFonts w:ascii="华文仿宋" w:hAnsi="华文仿宋" w:eastAsia="华文仿宋"/>
          <w:kern w:val="0"/>
          <w:sz w:val="32"/>
          <w:szCs w:val="32"/>
          <w:highlight w:val="none"/>
          <w:u w:val="single"/>
        </w:rPr>
      </w:pPr>
      <w:r>
        <w:rPr>
          <w:rFonts w:hint="eastAsia" w:ascii="华文仿宋" w:hAnsi="华文仿宋" w:eastAsia="华文仿宋"/>
          <w:kern w:val="0"/>
          <w:sz w:val="32"/>
          <w:szCs w:val="32"/>
          <w:highlight w:val="none"/>
        </w:rPr>
        <w:t>联系电话：</w:t>
      </w:r>
      <w:r>
        <w:rPr>
          <w:rFonts w:hint="eastAsia" w:ascii="华文仿宋" w:hAnsi="华文仿宋" w:eastAsia="华文仿宋"/>
          <w:kern w:val="0"/>
          <w:sz w:val="32"/>
          <w:szCs w:val="32"/>
          <w:highlight w:val="none"/>
          <w:u w:val="single"/>
        </w:rPr>
        <w:t xml:space="preserve">                （手机）</w:t>
      </w:r>
    </w:p>
    <w:p>
      <w:pPr>
        <w:snapToGrid w:val="0"/>
        <w:spacing w:line="360" w:lineRule="auto"/>
        <w:rPr>
          <w:rFonts w:ascii="宋体" w:hAnsi="宋体"/>
          <w:sz w:val="25"/>
          <w:szCs w:val="25"/>
          <w:highlight w:val="none"/>
        </w:rPr>
      </w:pPr>
    </w:p>
    <w:p>
      <w:pPr>
        <w:snapToGrid w:val="0"/>
        <w:spacing w:line="600" w:lineRule="exact"/>
        <w:rPr>
          <w:rFonts w:ascii="宋体" w:hAnsi="宋体"/>
          <w:sz w:val="25"/>
          <w:szCs w:val="25"/>
          <w:highlight w:val="none"/>
        </w:rPr>
      </w:pPr>
    </w:p>
    <w:p>
      <w:pPr>
        <w:pStyle w:val="5"/>
        <w:spacing w:line="360" w:lineRule="auto"/>
        <w:jc w:val="center"/>
        <w:rPr>
          <w:rFonts w:hint="eastAsia" w:ascii="仿宋_GB2312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Times New Roman" w:eastAsia="仿宋_GB2312"/>
          <w:sz w:val="32"/>
          <w:szCs w:val="32"/>
          <w:highlight w:val="none"/>
        </w:rPr>
        <w:t>北京市科学技术委员会</w:t>
      </w:r>
    </w:p>
    <w:p>
      <w:pPr>
        <w:pStyle w:val="5"/>
        <w:spacing w:line="360" w:lineRule="auto"/>
        <w:jc w:val="center"/>
        <w:rPr>
          <w:rFonts w:ascii="仿宋_GB2312" w:hAnsi="Times New Roman" w:eastAsia="仿宋_GB2312"/>
          <w:sz w:val="32"/>
          <w:szCs w:val="32"/>
          <w:highlight w:val="none"/>
        </w:rPr>
      </w:pPr>
      <w:r>
        <w:rPr>
          <w:rFonts w:hint="eastAsia" w:ascii="仿宋_GB2312" w:hAnsi="Times New Roman" w:eastAsia="仿宋_GB2312"/>
          <w:sz w:val="32"/>
          <w:szCs w:val="32"/>
          <w:highlight w:val="none"/>
          <w:lang w:eastAsia="zh-CN"/>
        </w:rPr>
        <w:t>中关村科技园区管理委员会</w:t>
      </w:r>
      <w:r>
        <w:rPr>
          <w:rFonts w:hint="eastAsia" w:ascii="仿宋_GB2312" w:hAnsi="Times New Roman" w:eastAsia="仿宋_GB2312"/>
          <w:sz w:val="32"/>
          <w:szCs w:val="32"/>
          <w:highlight w:val="none"/>
        </w:rPr>
        <w:t>制</w:t>
      </w:r>
    </w:p>
    <w:p>
      <w:pPr>
        <w:pStyle w:val="5"/>
        <w:spacing w:line="360" w:lineRule="auto"/>
        <w:jc w:val="center"/>
        <w:rPr>
          <w:rFonts w:asciiTheme="minorEastAsia" w:hAnsiTheme="minorEastAsia" w:eastAsiaTheme="minorEastAsia"/>
          <w:b/>
          <w:color w:val="000000"/>
          <w:sz w:val="32"/>
          <w:szCs w:val="32"/>
          <w:highlight w:val="none"/>
        </w:rPr>
      </w:pPr>
      <w:r>
        <w:rPr>
          <w:rFonts w:hint="eastAsia" w:ascii="仿宋_GB2312" w:hAnsi="Times New Roman" w:eastAsia="仿宋_GB2312"/>
          <w:sz w:val="32"/>
          <w:szCs w:val="32"/>
          <w:highlight w:val="none"/>
        </w:rPr>
        <w:t>二</w:t>
      </w:r>
      <w:r>
        <w:rPr>
          <w:rFonts w:hint="eastAsia" w:ascii="仿宋_GB2312" w:hAnsi="Times New Roman"/>
          <w:sz w:val="32"/>
          <w:szCs w:val="32"/>
          <w:highlight w:val="none"/>
        </w:rPr>
        <w:t>〇</w:t>
      </w:r>
      <w:r>
        <w:rPr>
          <w:rFonts w:hint="eastAsia" w:ascii="仿宋_GB2312" w:hAnsi="Times New Roman" w:eastAsia="仿宋_GB2312"/>
          <w:sz w:val="32"/>
          <w:szCs w:val="32"/>
          <w:highlight w:val="none"/>
        </w:rPr>
        <w:t>二</w:t>
      </w:r>
      <w:r>
        <w:rPr>
          <w:rFonts w:hint="eastAsia" w:ascii="仿宋_GB2312" w:hAnsi="Times New Roman"/>
          <w:sz w:val="32"/>
          <w:szCs w:val="32"/>
          <w:highlight w:val="none"/>
          <w:lang w:eastAsia="zh-CN"/>
        </w:rPr>
        <w:t>一</w:t>
      </w:r>
      <w:r>
        <w:rPr>
          <w:rFonts w:hint="eastAsia" w:ascii="仿宋_GB2312" w:hAnsi="Times New Roman" w:eastAsia="仿宋_GB2312"/>
          <w:sz w:val="32"/>
          <w:szCs w:val="32"/>
          <w:highlight w:val="none"/>
        </w:rPr>
        <w:t>年</w:t>
      </w:r>
      <w:r>
        <w:rPr>
          <w:rFonts w:hint="eastAsia" w:ascii="仿宋_GB2312" w:hAnsi="Times New Roman" w:eastAsia="仿宋_GB2312"/>
          <w:sz w:val="32"/>
          <w:szCs w:val="32"/>
          <w:highlight w:val="none"/>
          <w:lang w:eastAsia="zh-CN"/>
        </w:rPr>
        <w:t>四</w:t>
      </w:r>
      <w:r>
        <w:rPr>
          <w:rFonts w:hint="eastAsia" w:ascii="仿宋_GB2312" w:hAnsi="Times New Roman" w:eastAsia="仿宋_GB2312"/>
          <w:sz w:val="32"/>
          <w:szCs w:val="32"/>
          <w:highlight w:val="none"/>
        </w:rPr>
        <w:t>月</w:t>
      </w:r>
    </w:p>
    <w:p>
      <w:pPr>
        <w:spacing w:line="460" w:lineRule="exact"/>
        <w:jc w:val="center"/>
        <w:rPr>
          <w:rFonts w:hint="eastAsia" w:asciiTheme="minorEastAsia" w:hAnsiTheme="minorEastAsia" w:eastAsiaTheme="minorEastAsia"/>
          <w:b/>
          <w:color w:val="000000"/>
          <w:sz w:val="32"/>
          <w:szCs w:val="32"/>
          <w:highlight w:val="none"/>
        </w:rPr>
      </w:pPr>
    </w:p>
    <w:p>
      <w:pPr>
        <w:spacing w:line="460" w:lineRule="exact"/>
        <w:jc w:val="center"/>
        <w:rPr>
          <w:rFonts w:asciiTheme="minorEastAsia" w:hAnsiTheme="minorEastAsia" w:eastAsiaTheme="minorEastAsia"/>
          <w:b/>
          <w:color w:val="000000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/>
          <w:b/>
          <w:color w:val="000000"/>
          <w:sz w:val="32"/>
          <w:szCs w:val="32"/>
          <w:highlight w:val="none"/>
        </w:rPr>
        <w:t>填表说明</w:t>
      </w:r>
    </w:p>
    <w:p>
      <w:pPr>
        <w:spacing w:line="460" w:lineRule="exact"/>
        <w:jc w:val="center"/>
        <w:rPr>
          <w:rFonts w:asciiTheme="minorEastAsia" w:hAnsiTheme="minorEastAsia" w:eastAsiaTheme="minorEastAsia"/>
          <w:b/>
          <w:color w:val="000000"/>
          <w:sz w:val="32"/>
          <w:szCs w:val="32"/>
          <w:highlight w:val="none"/>
        </w:rPr>
      </w:pPr>
    </w:p>
    <w:p>
      <w:pPr>
        <w:spacing w:line="420" w:lineRule="exact"/>
        <w:ind w:left="420"/>
        <w:jc w:val="left"/>
        <w:rPr>
          <w:rFonts w:cs="宋体" w:asciiTheme="minorEastAsia" w:hAnsiTheme="minorEastAsia" w:eastAsiaTheme="minorEastAsia"/>
          <w:color w:val="000000"/>
          <w:szCs w:val="21"/>
          <w:highlight w:val="none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szCs w:val="21"/>
          <w:highlight w:val="none"/>
        </w:rPr>
        <w:t>1.《申报书》</w:t>
      </w:r>
      <w:r>
        <w:rPr>
          <w:rFonts w:hint="eastAsia" w:cs="宋体" w:asciiTheme="minorEastAsia" w:hAnsiTheme="minorEastAsia" w:eastAsiaTheme="minorEastAsia"/>
          <w:color w:val="000000"/>
          <w:szCs w:val="21"/>
          <w:highlight w:val="none"/>
        </w:rPr>
        <w:t>是申请“北京工业设计促进专项”的必要材料，应如实填写本《申报书》的各项内容，并对填报内容及所附材料的真实性、准确性负责。</w:t>
      </w:r>
    </w:p>
    <w:p>
      <w:pPr>
        <w:spacing w:line="420" w:lineRule="exact"/>
        <w:ind w:left="422"/>
        <w:jc w:val="left"/>
        <w:rPr>
          <w:rFonts w:cs="宋体" w:asciiTheme="minorEastAsia" w:hAnsiTheme="minorEastAsia" w:eastAsiaTheme="minorEastAsia"/>
          <w:color w:val="000000"/>
          <w:szCs w:val="21"/>
          <w:highlight w:val="none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szCs w:val="21"/>
          <w:highlight w:val="none"/>
        </w:rPr>
        <w:t>2.</w:t>
      </w:r>
      <w:r>
        <w:rPr>
          <w:rFonts w:cs="宋体" w:asciiTheme="minorEastAsia" w:hAnsiTheme="minorEastAsia" w:eastAsiaTheme="minorEastAsia"/>
          <w:color w:val="000000"/>
          <w:szCs w:val="21"/>
          <w:highlight w:val="none"/>
        </w:rPr>
        <w:t xml:space="preserve"> </w:t>
      </w:r>
      <w:r>
        <w:rPr>
          <w:rFonts w:hint="eastAsia" w:cs="宋体" w:asciiTheme="minorEastAsia" w:hAnsiTheme="minorEastAsia" w:eastAsiaTheme="minorEastAsia"/>
          <w:b/>
          <w:bCs/>
          <w:color w:val="000000"/>
          <w:szCs w:val="21"/>
          <w:highlight w:val="none"/>
        </w:rPr>
        <w:t>分支机构：</w:t>
      </w:r>
      <w:r>
        <w:rPr>
          <w:rFonts w:hint="eastAsia" w:cs="宋体" w:asciiTheme="minorEastAsia" w:hAnsiTheme="minorEastAsia" w:eastAsiaTheme="minorEastAsia"/>
          <w:color w:val="000000"/>
          <w:szCs w:val="21"/>
          <w:highlight w:val="none"/>
        </w:rPr>
        <w:t>指国内外知名设计机构设立分支机构入驻张家湾设计小镇，在张家湾设计小镇有固定的办公场地、专业人员团队并已经实质性地开展业务，申报主体须为201</w:t>
      </w:r>
      <w:r>
        <w:rPr>
          <w:rFonts w:hint="eastAsia" w:cs="宋体" w:asciiTheme="minorEastAsia" w:hAnsiTheme="minorEastAsia" w:eastAsiaTheme="minorEastAsia"/>
          <w:color w:val="000000"/>
          <w:szCs w:val="21"/>
          <w:highlight w:val="none"/>
          <w:lang w:val="en-US" w:eastAsia="zh-CN"/>
        </w:rPr>
        <w:t>9</w:t>
      </w:r>
      <w:r>
        <w:rPr>
          <w:rFonts w:hint="eastAsia" w:cs="宋体" w:asciiTheme="minorEastAsia" w:hAnsiTheme="minorEastAsia" w:eastAsiaTheme="minorEastAsia"/>
          <w:color w:val="000000"/>
          <w:szCs w:val="21"/>
          <w:highlight w:val="none"/>
        </w:rPr>
        <w:t>年</w:t>
      </w:r>
      <w:r>
        <w:rPr>
          <w:rFonts w:hint="eastAsia" w:cs="宋体" w:asciiTheme="minorEastAsia" w:hAnsiTheme="minorEastAsia" w:eastAsiaTheme="minorEastAsia"/>
          <w:color w:val="000000"/>
          <w:szCs w:val="21"/>
          <w:highlight w:val="none"/>
          <w:lang w:val="en-US" w:eastAsia="zh-CN"/>
        </w:rPr>
        <w:t>4</w:t>
      </w:r>
      <w:r>
        <w:rPr>
          <w:rFonts w:hint="eastAsia" w:cs="宋体" w:asciiTheme="minorEastAsia" w:hAnsiTheme="minorEastAsia" w:eastAsiaTheme="minorEastAsia"/>
          <w:color w:val="000000"/>
          <w:szCs w:val="21"/>
          <w:highlight w:val="none"/>
        </w:rPr>
        <w:t>月</w:t>
      </w:r>
      <w:r>
        <w:rPr>
          <w:rFonts w:hint="eastAsia" w:cs="宋体" w:asciiTheme="minorEastAsia" w:hAnsiTheme="minorEastAsia" w:eastAsiaTheme="minorEastAsia"/>
          <w:color w:val="000000"/>
          <w:szCs w:val="21"/>
          <w:highlight w:val="none"/>
          <w:lang w:val="en-US" w:eastAsia="zh-CN"/>
        </w:rPr>
        <w:t>26</w:t>
      </w:r>
      <w:r>
        <w:rPr>
          <w:rFonts w:hint="eastAsia" w:cs="宋体" w:asciiTheme="minorEastAsia" w:hAnsiTheme="minorEastAsia" w:eastAsiaTheme="minorEastAsia"/>
          <w:color w:val="000000"/>
          <w:szCs w:val="21"/>
          <w:highlight w:val="none"/>
        </w:rPr>
        <w:t>日后在通州区注册成立。</w:t>
      </w:r>
    </w:p>
    <w:p>
      <w:pPr>
        <w:spacing w:line="420" w:lineRule="exact"/>
        <w:ind w:left="422"/>
        <w:jc w:val="left"/>
        <w:rPr>
          <w:rFonts w:cs="宋体" w:asciiTheme="minorEastAsia" w:hAnsiTheme="minorEastAsia" w:eastAsiaTheme="minorEastAsia"/>
          <w:b/>
          <w:bCs/>
          <w:color w:val="000000"/>
          <w:szCs w:val="21"/>
          <w:highlight w:val="none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szCs w:val="21"/>
          <w:highlight w:val="none"/>
        </w:rPr>
        <w:t>3.机构名称：</w:t>
      </w:r>
      <w:r>
        <w:rPr>
          <w:rFonts w:hint="eastAsia" w:cs="宋体" w:asciiTheme="minorEastAsia" w:hAnsiTheme="minorEastAsia" w:eastAsiaTheme="minorEastAsia"/>
          <w:color w:val="000000"/>
          <w:szCs w:val="21"/>
          <w:highlight w:val="none"/>
        </w:rPr>
        <w:t>与营业执照一致的机构全称，其他机构按相应设立批复文件名称填写。</w:t>
      </w:r>
    </w:p>
    <w:p>
      <w:pPr>
        <w:spacing w:line="420" w:lineRule="exact"/>
        <w:ind w:firstLine="422" w:firstLineChars="200"/>
        <w:jc w:val="left"/>
        <w:rPr>
          <w:rFonts w:cs="宋体" w:asciiTheme="minorEastAsia" w:hAnsiTheme="minorEastAsia" w:eastAsiaTheme="minorEastAsia"/>
          <w:color w:val="000000"/>
          <w:szCs w:val="21"/>
          <w:highlight w:val="none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szCs w:val="21"/>
          <w:highlight w:val="none"/>
        </w:rPr>
        <w:t>4.机构性质：</w:t>
      </w:r>
      <w:r>
        <w:rPr>
          <w:rFonts w:hint="eastAsia" w:cs="宋体" w:asciiTheme="minorEastAsia" w:hAnsiTheme="minorEastAsia" w:eastAsiaTheme="minorEastAsia"/>
          <w:color w:val="000000"/>
          <w:szCs w:val="21"/>
          <w:highlight w:val="none"/>
        </w:rPr>
        <w:t>在相应选项括号前打“√”，此项单选。</w:t>
      </w:r>
    </w:p>
    <w:p>
      <w:pPr>
        <w:spacing w:line="420" w:lineRule="exact"/>
        <w:ind w:firstLine="422" w:firstLineChars="200"/>
        <w:jc w:val="left"/>
        <w:rPr>
          <w:rFonts w:cs="宋体" w:asciiTheme="minorEastAsia" w:hAnsiTheme="minorEastAsia" w:eastAsiaTheme="minorEastAsia"/>
          <w:color w:val="000000"/>
          <w:szCs w:val="21"/>
          <w:highlight w:val="none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szCs w:val="21"/>
          <w:highlight w:val="none"/>
        </w:rPr>
        <w:t>5.依托单位：</w:t>
      </w:r>
      <w:r>
        <w:rPr>
          <w:rFonts w:hint="eastAsia" w:cs="宋体" w:asciiTheme="minorEastAsia" w:hAnsiTheme="minorEastAsia" w:eastAsiaTheme="minorEastAsia"/>
          <w:color w:val="000000"/>
          <w:szCs w:val="21"/>
          <w:highlight w:val="none"/>
        </w:rPr>
        <w:t>申报机构所依托的上级单位或机构成立背景并在相应选项括号前打“√”，此项单选。</w:t>
      </w:r>
    </w:p>
    <w:p>
      <w:pPr>
        <w:spacing w:line="420" w:lineRule="exact"/>
        <w:ind w:firstLine="422" w:firstLineChars="200"/>
        <w:jc w:val="left"/>
        <w:rPr>
          <w:rFonts w:cs="宋体" w:asciiTheme="minorEastAsia" w:hAnsiTheme="minorEastAsia" w:eastAsiaTheme="minorEastAsia"/>
          <w:color w:val="000000"/>
          <w:szCs w:val="21"/>
          <w:highlight w:val="none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szCs w:val="21"/>
          <w:highlight w:val="none"/>
        </w:rPr>
        <w:t>6.统一社会信用代码、成立时间、注册资本、法定代表人：</w:t>
      </w:r>
      <w:r>
        <w:rPr>
          <w:rFonts w:hint="eastAsia" w:cs="宋体" w:asciiTheme="minorEastAsia" w:hAnsiTheme="minorEastAsia" w:eastAsiaTheme="minorEastAsia"/>
          <w:color w:val="000000"/>
          <w:szCs w:val="21"/>
          <w:highlight w:val="none"/>
        </w:rPr>
        <w:t>请填写与营业执照信息一致；</w:t>
      </w:r>
      <w:r>
        <w:rPr>
          <w:rFonts w:hint="eastAsia" w:cs="宋体" w:asciiTheme="minorEastAsia" w:hAnsiTheme="minorEastAsia" w:eastAsiaTheme="minorEastAsia"/>
          <w:b/>
          <w:bCs/>
          <w:color w:val="000000"/>
          <w:szCs w:val="21"/>
          <w:highlight w:val="none"/>
        </w:rPr>
        <w:t>其他代码或注册号：</w:t>
      </w:r>
      <w:r>
        <w:rPr>
          <w:rFonts w:hint="eastAsia" w:cs="宋体" w:asciiTheme="minorEastAsia" w:hAnsiTheme="minorEastAsia" w:eastAsiaTheme="minorEastAsia"/>
          <w:color w:val="000000"/>
          <w:szCs w:val="21"/>
          <w:highlight w:val="none"/>
        </w:rPr>
        <w:t>请与相应证件信息一致。</w:t>
      </w:r>
    </w:p>
    <w:p>
      <w:pPr>
        <w:spacing w:line="420" w:lineRule="exact"/>
        <w:ind w:firstLine="422" w:firstLineChars="200"/>
        <w:jc w:val="left"/>
        <w:rPr>
          <w:rFonts w:cs="宋体" w:asciiTheme="minorEastAsia" w:hAnsiTheme="minorEastAsia" w:eastAsiaTheme="minorEastAsia"/>
          <w:color w:val="000000"/>
          <w:szCs w:val="21"/>
          <w:highlight w:val="none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szCs w:val="21"/>
          <w:highlight w:val="none"/>
        </w:rPr>
        <w:t>7.注册区县：</w:t>
      </w:r>
      <w:r>
        <w:rPr>
          <w:rFonts w:hint="eastAsia" w:cs="宋体" w:asciiTheme="minorEastAsia" w:hAnsiTheme="minorEastAsia" w:eastAsiaTheme="minorEastAsia"/>
          <w:color w:val="000000"/>
          <w:szCs w:val="21"/>
          <w:highlight w:val="none"/>
        </w:rPr>
        <w:t>请机构按照所注册区县在相应区名称前勾选。</w:t>
      </w:r>
    </w:p>
    <w:p>
      <w:pPr>
        <w:spacing w:line="420" w:lineRule="exact"/>
        <w:ind w:firstLine="422" w:firstLineChars="200"/>
        <w:jc w:val="left"/>
        <w:rPr>
          <w:rFonts w:cs="宋体" w:asciiTheme="minorEastAsia" w:hAnsiTheme="minorEastAsia" w:eastAsiaTheme="minorEastAsia"/>
          <w:color w:val="000000"/>
          <w:szCs w:val="21"/>
          <w:highlight w:val="none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szCs w:val="21"/>
          <w:highlight w:val="none"/>
        </w:rPr>
        <w:t>8.申报负责人：</w:t>
      </w:r>
      <w:r>
        <w:rPr>
          <w:rFonts w:hint="eastAsia" w:cs="宋体" w:asciiTheme="minorEastAsia" w:hAnsiTheme="minorEastAsia" w:eastAsiaTheme="minorEastAsia"/>
          <w:color w:val="000000"/>
          <w:szCs w:val="21"/>
          <w:highlight w:val="none"/>
        </w:rPr>
        <w:t>请填写在组织实施过程中该专项申报的第一联系人，以便后续相关工作的沟通与联系。</w:t>
      </w:r>
    </w:p>
    <w:p>
      <w:pPr>
        <w:spacing w:line="420" w:lineRule="exact"/>
        <w:ind w:firstLine="405"/>
        <w:jc w:val="left"/>
        <w:rPr>
          <w:rFonts w:cs="宋体" w:asciiTheme="minorEastAsia" w:hAnsiTheme="minorEastAsia" w:eastAsiaTheme="minorEastAsia"/>
          <w:color w:val="000000"/>
          <w:szCs w:val="21"/>
          <w:highlight w:val="none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szCs w:val="21"/>
          <w:highlight w:val="none"/>
        </w:rPr>
        <w:t>9.人员情况：</w:t>
      </w:r>
      <w:r>
        <w:rPr>
          <w:rFonts w:hint="eastAsia" w:cs="宋体" w:asciiTheme="minorEastAsia" w:hAnsiTheme="minorEastAsia" w:eastAsiaTheme="minorEastAsia"/>
          <w:color w:val="000000"/>
          <w:szCs w:val="21"/>
          <w:highlight w:val="none"/>
        </w:rPr>
        <w:t>请按实际情况填写。</w:t>
      </w:r>
    </w:p>
    <w:p>
      <w:pPr>
        <w:spacing w:line="420" w:lineRule="exact"/>
        <w:ind w:firstLine="405"/>
        <w:jc w:val="left"/>
        <w:rPr>
          <w:rFonts w:cs="宋体" w:asciiTheme="minorEastAsia" w:hAnsiTheme="minorEastAsia" w:eastAsiaTheme="minorEastAsia"/>
          <w:color w:val="000000"/>
          <w:szCs w:val="21"/>
          <w:highlight w:val="none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szCs w:val="21"/>
          <w:highlight w:val="none"/>
        </w:rPr>
        <w:t>10.201</w:t>
      </w:r>
      <w:r>
        <w:rPr>
          <w:rFonts w:hint="eastAsia" w:cs="宋体" w:asciiTheme="minorEastAsia" w:hAnsiTheme="minorEastAsia" w:eastAsiaTheme="minorEastAsia"/>
          <w:b/>
          <w:bCs/>
          <w:color w:val="000000"/>
          <w:szCs w:val="21"/>
          <w:highlight w:val="none"/>
          <w:lang w:val="en-US" w:eastAsia="zh-CN"/>
        </w:rPr>
        <w:t>9</w:t>
      </w:r>
      <w:r>
        <w:rPr>
          <w:rFonts w:hint="eastAsia" w:cs="宋体" w:asciiTheme="minorEastAsia" w:hAnsiTheme="minorEastAsia" w:eastAsiaTheme="minorEastAsia"/>
          <w:b/>
          <w:bCs/>
          <w:color w:val="000000"/>
          <w:szCs w:val="21"/>
          <w:highlight w:val="none"/>
        </w:rPr>
        <w:t>-20</w:t>
      </w:r>
      <w:r>
        <w:rPr>
          <w:rFonts w:hint="eastAsia" w:cs="宋体" w:asciiTheme="minorEastAsia" w:hAnsiTheme="minorEastAsia" w:eastAsiaTheme="minorEastAsia"/>
          <w:b/>
          <w:bCs/>
          <w:color w:val="000000"/>
          <w:szCs w:val="21"/>
          <w:highlight w:val="none"/>
          <w:lang w:val="en-US" w:eastAsia="zh-CN"/>
        </w:rPr>
        <w:t>20</w:t>
      </w:r>
      <w:r>
        <w:rPr>
          <w:rFonts w:hint="eastAsia" w:cs="宋体" w:asciiTheme="minorEastAsia" w:hAnsiTheme="minorEastAsia" w:eastAsiaTheme="minorEastAsia"/>
          <w:b/>
          <w:bCs/>
          <w:color w:val="000000"/>
          <w:szCs w:val="21"/>
          <w:highlight w:val="none"/>
        </w:rPr>
        <w:t>年收入情况：</w:t>
      </w:r>
      <w:r>
        <w:rPr>
          <w:rFonts w:hint="eastAsia" w:cs="宋体" w:asciiTheme="minorEastAsia" w:hAnsiTheme="minorEastAsia" w:eastAsiaTheme="minorEastAsia"/>
          <w:color w:val="000000"/>
          <w:szCs w:val="21"/>
          <w:highlight w:val="none"/>
        </w:rPr>
        <w:t>请按照相关财务报表据实填写。</w:t>
      </w:r>
    </w:p>
    <w:p>
      <w:pPr>
        <w:spacing w:line="460" w:lineRule="exact"/>
        <w:ind w:firstLine="405"/>
        <w:jc w:val="left"/>
        <w:rPr>
          <w:rFonts w:cs="宋体" w:asciiTheme="minorEastAsia" w:hAnsiTheme="minorEastAsia" w:eastAsiaTheme="minorEastAsia"/>
          <w:color w:val="000000"/>
          <w:szCs w:val="21"/>
          <w:highlight w:val="none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szCs w:val="21"/>
          <w:highlight w:val="none"/>
        </w:rPr>
        <w:t>11.申报单位意见：</w:t>
      </w:r>
      <w:r>
        <w:rPr>
          <w:rFonts w:hint="eastAsia" w:cs="宋体" w:asciiTheme="minorEastAsia" w:hAnsiTheme="minorEastAsia" w:eastAsiaTheme="minorEastAsia"/>
          <w:color w:val="000000"/>
          <w:szCs w:val="21"/>
          <w:highlight w:val="none"/>
        </w:rPr>
        <w:t>手签“本单位承诺该申报材料中所有信息真实可靠，若有失实和造假行为，本单位愿承担一切责任。”字样，同时机构负责人签字并加盖公章，法人内设机构无公章的请加盖机构法人单位的公章。</w:t>
      </w:r>
    </w:p>
    <w:p>
      <w:pPr>
        <w:spacing w:line="460" w:lineRule="exact"/>
        <w:jc w:val="center"/>
        <w:outlineLvl w:val="0"/>
        <w:rPr>
          <w:rFonts w:hint="eastAsia" w:ascii="黑体" w:hAnsi="黑体" w:eastAsia="黑体"/>
          <w:bCs/>
          <w:color w:val="000000"/>
          <w:sz w:val="28"/>
          <w:szCs w:val="28"/>
          <w:highlight w:val="none"/>
        </w:rPr>
        <w:sectPr>
          <w:headerReference r:id="rId4" w:type="first"/>
          <w:headerReference r:id="rId3" w:type="even"/>
          <w:pgSz w:w="11906" w:h="16838"/>
          <w:pgMar w:top="102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460" w:lineRule="exact"/>
        <w:jc w:val="center"/>
        <w:outlineLvl w:val="0"/>
        <w:rPr>
          <w:rFonts w:ascii="黑体" w:hAnsi="黑体" w:eastAsia="黑体"/>
          <w:bCs/>
          <w:color w:val="000000"/>
          <w:sz w:val="28"/>
          <w:szCs w:val="28"/>
          <w:highlight w:val="none"/>
        </w:rPr>
      </w:pPr>
      <w:r>
        <w:rPr>
          <w:rFonts w:hint="eastAsia" w:ascii="黑体" w:hAnsi="黑体" w:eastAsia="黑体"/>
          <w:bCs/>
          <w:color w:val="000000"/>
          <w:sz w:val="28"/>
          <w:szCs w:val="28"/>
          <w:highlight w:val="none"/>
        </w:rPr>
        <w:t>一、机构基本情况</w:t>
      </w:r>
    </w:p>
    <w:tbl>
      <w:tblPr>
        <w:tblStyle w:val="11"/>
        <w:tblW w:w="9038" w:type="dxa"/>
        <w:tblInd w:w="-22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67"/>
        <w:gridCol w:w="704"/>
        <w:gridCol w:w="174"/>
        <w:gridCol w:w="247"/>
        <w:gridCol w:w="668"/>
        <w:gridCol w:w="111"/>
        <w:gridCol w:w="19"/>
        <w:gridCol w:w="342"/>
        <w:gridCol w:w="494"/>
        <w:gridCol w:w="233"/>
        <w:gridCol w:w="301"/>
        <w:gridCol w:w="105"/>
        <w:gridCol w:w="154"/>
        <w:gridCol w:w="146"/>
        <w:gridCol w:w="52"/>
        <w:gridCol w:w="8"/>
        <w:gridCol w:w="15"/>
        <w:gridCol w:w="366"/>
        <w:gridCol w:w="346"/>
        <w:gridCol w:w="263"/>
        <w:gridCol w:w="356"/>
        <w:gridCol w:w="185"/>
        <w:gridCol w:w="21"/>
        <w:gridCol w:w="1130"/>
        <w:gridCol w:w="85"/>
        <w:gridCol w:w="20"/>
        <w:gridCol w:w="122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atLeast"/>
        </w:trPr>
        <w:tc>
          <w:tcPr>
            <w:tcW w:w="197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机构设立情况</w:t>
            </w:r>
          </w:p>
        </w:tc>
        <w:tc>
          <w:tcPr>
            <w:tcW w:w="7067" w:type="dxa"/>
            <w:gridSpan w:val="25"/>
            <w:vAlign w:val="center"/>
          </w:tcPr>
          <w:p>
            <w:pPr>
              <w:tabs>
                <w:tab w:val="left" w:pos="1564"/>
              </w:tabs>
              <w:adjustRightInd w:val="0"/>
              <w:snapToGrid w:val="0"/>
              <w:spacing w:line="360" w:lineRule="auto"/>
              <w:ind w:leftChars="-13" w:hanging="27" w:hangingChars="13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</w:rPr>
              <w:t>（ ）分支机构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3" w:hRule="atLeast"/>
        </w:trPr>
        <w:tc>
          <w:tcPr>
            <w:tcW w:w="197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机构名称</w:t>
            </w:r>
          </w:p>
        </w:tc>
        <w:tc>
          <w:tcPr>
            <w:tcW w:w="7067" w:type="dxa"/>
            <w:gridSpan w:val="25"/>
            <w:vAlign w:val="center"/>
          </w:tcPr>
          <w:p>
            <w:pPr>
              <w:tabs>
                <w:tab w:val="left" w:pos="1564"/>
              </w:tabs>
              <w:adjustRightInd w:val="0"/>
              <w:snapToGrid w:val="0"/>
              <w:spacing w:line="360" w:lineRule="auto"/>
              <w:ind w:leftChars="-13" w:hanging="27" w:hangingChars="13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2" w:hRule="atLeast"/>
        </w:trPr>
        <w:tc>
          <w:tcPr>
            <w:tcW w:w="197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机构性质</w:t>
            </w:r>
          </w:p>
        </w:tc>
        <w:tc>
          <w:tcPr>
            <w:tcW w:w="7067" w:type="dxa"/>
            <w:gridSpan w:val="25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</w:rPr>
              <w:t>（ ）国有企业    （ ）民营企业          （ ）法人内设机构</w:t>
            </w:r>
          </w:p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</w:rPr>
              <w:t xml:space="preserve">（ ）社会团体 </w:t>
            </w:r>
            <w:r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</w:rPr>
              <w:t xml:space="preserve">  （ ）事业单位  </w:t>
            </w:r>
            <w:r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</w:rPr>
              <w:t>（ ）其他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7" w:hRule="atLeast"/>
        </w:trPr>
        <w:tc>
          <w:tcPr>
            <w:tcW w:w="1971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统一社会信用代码</w:t>
            </w:r>
          </w:p>
        </w:tc>
        <w:tc>
          <w:tcPr>
            <w:tcW w:w="3069" w:type="dxa"/>
            <w:gridSpan w:val="15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</w:p>
        </w:tc>
        <w:tc>
          <w:tcPr>
            <w:tcW w:w="151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其他代码   或注册号</w:t>
            </w:r>
          </w:p>
        </w:tc>
        <w:tc>
          <w:tcPr>
            <w:tcW w:w="2482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7" w:hRule="atLeast"/>
        </w:trPr>
        <w:tc>
          <w:tcPr>
            <w:tcW w:w="197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bCs/>
                <w:color w:val="000000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Cs w:val="21"/>
                <w:highlight w:val="none"/>
              </w:rPr>
              <w:t>成立时间</w:t>
            </w:r>
          </w:p>
        </w:tc>
        <w:tc>
          <w:tcPr>
            <w:tcW w:w="1219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850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Cs w:val="21"/>
                <w:highlight w:val="none"/>
              </w:rPr>
              <w:t>注册资本</w:t>
            </w:r>
          </w:p>
        </w:tc>
        <w:tc>
          <w:tcPr>
            <w:tcW w:w="1516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Cs w:val="21"/>
                <w:highlight w:val="none"/>
              </w:rPr>
              <w:t>法人代表</w:t>
            </w:r>
          </w:p>
        </w:tc>
        <w:tc>
          <w:tcPr>
            <w:tcW w:w="1226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/>
                <w:b/>
                <w:bCs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2" w:hRule="atLeast"/>
        </w:trPr>
        <w:tc>
          <w:tcPr>
            <w:tcW w:w="197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注册区</w:t>
            </w:r>
          </w:p>
        </w:tc>
        <w:tc>
          <w:tcPr>
            <w:tcW w:w="7067" w:type="dxa"/>
            <w:gridSpan w:val="25"/>
            <w:vAlign w:val="center"/>
          </w:tcPr>
          <w:p>
            <w:pPr>
              <w:adjustRightInd w:val="0"/>
              <w:snapToGrid w:val="0"/>
              <w:outlineLvl w:val="0"/>
              <w:rPr>
                <w:rFonts w:ascii="仿宋_GB2312" w:hAnsi="宋体" w:eastAsia="仿宋_GB2312" w:cs="宋体"/>
                <w:color w:val="000000"/>
                <w:szCs w:val="21"/>
                <w:highlight w:val="none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</w:rPr>
              <w:t>（ ）通州区，总部注册于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color w:val="000000"/>
                <w:szCs w:val="21"/>
                <w:highlight w:val="none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</w:trPr>
        <w:tc>
          <w:tcPr>
            <w:tcW w:w="197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办公地址</w:t>
            </w:r>
          </w:p>
        </w:tc>
        <w:tc>
          <w:tcPr>
            <w:tcW w:w="7067" w:type="dxa"/>
            <w:gridSpan w:val="25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3" w:hRule="atLeast"/>
        </w:trPr>
        <w:tc>
          <w:tcPr>
            <w:tcW w:w="197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办公地使用方式</w:t>
            </w:r>
          </w:p>
        </w:tc>
        <w:tc>
          <w:tcPr>
            <w:tcW w:w="2848" w:type="dxa"/>
            <w:gridSpan w:val="11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</w:rPr>
              <w:t xml:space="preserve">（  ）自有  （  ）租赁  </w:t>
            </w:r>
          </w:p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szCs w:val="21"/>
                <w:highlight w:val="none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</w:rPr>
              <w:t>（  ）其他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  <w:u w:val="single"/>
              </w:rPr>
              <w:t xml:space="preserve">              </w:t>
            </w:r>
          </w:p>
        </w:tc>
        <w:tc>
          <w:tcPr>
            <w:tcW w:w="1552" w:type="dxa"/>
            <w:gridSpan w:val="8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使用面积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（单位：平方米）</w:t>
            </w:r>
          </w:p>
        </w:tc>
        <w:tc>
          <w:tcPr>
            <w:tcW w:w="2667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8" w:hRule="atLeast"/>
        </w:trPr>
        <w:tc>
          <w:tcPr>
            <w:tcW w:w="197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Cs w:val="21"/>
                <w:highlight w:val="none"/>
              </w:rPr>
              <w:t>法定代表人</w:t>
            </w:r>
          </w:p>
        </w:tc>
        <w:tc>
          <w:tcPr>
            <w:tcW w:w="120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手机</w:t>
            </w:r>
          </w:p>
        </w:tc>
        <w:tc>
          <w:tcPr>
            <w:tcW w:w="1380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</w:p>
        </w:tc>
        <w:tc>
          <w:tcPr>
            <w:tcW w:w="96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Cs w:val="21"/>
                <w:highlight w:val="none"/>
              </w:rPr>
              <w:t>邮箱</w:t>
            </w:r>
          </w:p>
        </w:tc>
        <w:tc>
          <w:tcPr>
            <w:tcW w:w="2667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atLeast"/>
        </w:trPr>
        <w:tc>
          <w:tcPr>
            <w:tcW w:w="197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财务负责人</w:t>
            </w:r>
          </w:p>
        </w:tc>
        <w:tc>
          <w:tcPr>
            <w:tcW w:w="120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手机</w:t>
            </w:r>
          </w:p>
        </w:tc>
        <w:tc>
          <w:tcPr>
            <w:tcW w:w="1380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</w:p>
        </w:tc>
        <w:tc>
          <w:tcPr>
            <w:tcW w:w="96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Cs w:val="21"/>
                <w:highlight w:val="none"/>
              </w:rPr>
              <w:t>邮箱</w:t>
            </w:r>
          </w:p>
        </w:tc>
        <w:tc>
          <w:tcPr>
            <w:tcW w:w="2667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3" w:hRule="atLeast"/>
        </w:trPr>
        <w:tc>
          <w:tcPr>
            <w:tcW w:w="197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申报负责人</w:t>
            </w:r>
          </w:p>
        </w:tc>
        <w:tc>
          <w:tcPr>
            <w:tcW w:w="120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手机</w:t>
            </w:r>
          </w:p>
        </w:tc>
        <w:tc>
          <w:tcPr>
            <w:tcW w:w="1380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</w:p>
        </w:tc>
        <w:tc>
          <w:tcPr>
            <w:tcW w:w="96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Cs w:val="21"/>
                <w:highlight w:val="none"/>
              </w:rPr>
              <w:t>邮箱</w:t>
            </w:r>
          </w:p>
        </w:tc>
        <w:tc>
          <w:tcPr>
            <w:tcW w:w="2667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3" w:hRule="atLeast"/>
        </w:trPr>
        <w:tc>
          <w:tcPr>
            <w:tcW w:w="197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传真</w:t>
            </w:r>
          </w:p>
        </w:tc>
        <w:tc>
          <w:tcPr>
            <w:tcW w:w="120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座机</w:t>
            </w:r>
          </w:p>
        </w:tc>
        <w:tc>
          <w:tcPr>
            <w:tcW w:w="5012" w:type="dxa"/>
            <w:gridSpan w:val="18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8" w:hRule="atLeast"/>
        </w:trPr>
        <w:tc>
          <w:tcPr>
            <w:tcW w:w="197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机构官方网站</w:t>
            </w:r>
          </w:p>
        </w:tc>
        <w:tc>
          <w:tcPr>
            <w:tcW w:w="7067" w:type="dxa"/>
            <w:gridSpan w:val="25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197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服务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客户对象</w:t>
            </w:r>
          </w:p>
        </w:tc>
        <w:tc>
          <w:tcPr>
            <w:tcW w:w="7067" w:type="dxa"/>
            <w:gridSpan w:val="25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highlight w:val="none"/>
              </w:rPr>
              <w:t>（ ）政府机构 （ ）事业单位（ ）大型企业（ ）中小型企业</w:t>
            </w:r>
          </w:p>
          <w:p>
            <w:pPr>
              <w:adjustRightInd w:val="0"/>
              <w:snapToGrid w:val="0"/>
              <w:spacing w:line="260" w:lineRule="exact"/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highlight w:val="none"/>
              </w:rPr>
              <w:t>（ ）个人（ ）其他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2" w:hRule="exact"/>
        </w:trPr>
        <w:tc>
          <w:tcPr>
            <w:tcW w:w="197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服务区域范围</w:t>
            </w:r>
          </w:p>
        </w:tc>
        <w:tc>
          <w:tcPr>
            <w:tcW w:w="2288" w:type="dxa"/>
            <w:gridSpan w:val="8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highlight w:val="none"/>
              </w:rPr>
              <w:t>（ ）北京市</w:t>
            </w:r>
          </w:p>
        </w:tc>
        <w:tc>
          <w:tcPr>
            <w:tcW w:w="4779" w:type="dxa"/>
            <w:gridSpan w:val="17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highlight w:val="none"/>
              </w:rPr>
              <w:t xml:space="preserve">（ ）怀柔科学城  （ ）未来科学城 （）北京经济技术开发区（）通州 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</w:rPr>
              <w:t>（ ）其他：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6" w:hRule="exact"/>
        </w:trPr>
        <w:tc>
          <w:tcPr>
            <w:tcW w:w="197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</w:p>
        </w:tc>
        <w:tc>
          <w:tcPr>
            <w:tcW w:w="7067" w:type="dxa"/>
            <w:gridSpan w:val="25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</w:rPr>
              <w:t>（ ）国内其他省市列举：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exact"/>
        </w:trPr>
        <w:tc>
          <w:tcPr>
            <w:tcW w:w="197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</w:p>
        </w:tc>
        <w:tc>
          <w:tcPr>
            <w:tcW w:w="7067" w:type="dxa"/>
            <w:gridSpan w:val="25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</w:rPr>
              <w:t>（ ）国际其他列举：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83" w:hRule="atLeast"/>
        </w:trPr>
        <w:tc>
          <w:tcPr>
            <w:tcW w:w="197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所属设计领域</w:t>
            </w:r>
          </w:p>
        </w:tc>
        <w:tc>
          <w:tcPr>
            <w:tcW w:w="7067" w:type="dxa"/>
            <w:gridSpan w:val="25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</w:rPr>
              <w:t>（ ）工业设计 （ ）建筑与环境设计 （ ）视觉传达设计（ ）服装设计</w:t>
            </w:r>
          </w:p>
          <w:p>
            <w:pPr>
              <w:adjustRightInd w:val="0"/>
              <w:snapToGrid w:val="0"/>
              <w:spacing w:line="280" w:lineRule="exact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</w:rPr>
              <w:t xml:space="preserve">（ ）集成电路设计   （ ）工程设计   （ ）规划设计 </w:t>
            </w:r>
          </w:p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</w:rPr>
              <w:t>（ ）其他：     （请注明）</w:t>
            </w:r>
          </w:p>
          <w:p>
            <w:pPr>
              <w:adjustRightInd w:val="0"/>
              <w:snapToGrid w:val="0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</w:rPr>
              <w:t>注：单选，指占营业收入比重最大的领域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28" w:hRule="atLeast"/>
        </w:trPr>
        <w:tc>
          <w:tcPr>
            <w:tcW w:w="197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服务“高精尖”产业领域</w:t>
            </w:r>
          </w:p>
        </w:tc>
        <w:tc>
          <w:tcPr>
            <w:tcW w:w="7067" w:type="dxa"/>
            <w:gridSpan w:val="25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</w:rPr>
              <w:t xml:space="preserve">（ ）新一代信息技术    （ ）集成电路   （ ）新材料   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</w:rPr>
              <w:t xml:space="preserve">（ ）软件和信息服务（ ）医药健康    （ ）智能装备   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</w:rPr>
              <w:t>（ ）人工智能</w:t>
            </w:r>
            <w:r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</w:rPr>
              <w:t>（ ）节能环保    （ ）新能源汽车   （ ）科技服务业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</w:rPr>
              <w:t>其他：      （请注明）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7" w:hRule="atLeast"/>
        </w:trPr>
        <w:tc>
          <w:tcPr>
            <w:tcW w:w="197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近两年获得授权的知识产权数量</w:t>
            </w:r>
          </w:p>
        </w:tc>
        <w:tc>
          <w:tcPr>
            <w:tcW w:w="7067" w:type="dxa"/>
            <w:gridSpan w:val="25"/>
            <w:vAlign w:val="center"/>
          </w:tcPr>
          <w:p>
            <w:pPr>
              <w:spacing w:before="120" w:after="120"/>
              <w:jc w:val="left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总数：</w:t>
            </w:r>
            <w:r>
              <w:rPr>
                <w:rFonts w:hint="eastAsia" w:ascii="仿宋_GB2312" w:hAnsi="宋体" w:eastAsia="仿宋_GB2312"/>
                <w:bCs/>
                <w:sz w:val="24"/>
                <w:highlight w:val="none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项（部）</w:t>
            </w:r>
          </w:p>
          <w:p>
            <w:pPr>
              <w:spacing w:before="120" w:after="120"/>
              <w:jc w:val="left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其中：发明专利</w:t>
            </w:r>
            <w:r>
              <w:rPr>
                <w:rFonts w:hint="eastAsia" w:ascii="仿宋_GB2312" w:hAnsi="宋体" w:eastAsia="仿宋_GB2312"/>
                <w:bCs/>
                <w:sz w:val="24"/>
                <w:highlight w:val="none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项；实用新型专利</w:t>
            </w:r>
            <w:r>
              <w:rPr>
                <w:rFonts w:hint="eastAsia" w:ascii="仿宋_GB2312" w:hAnsi="宋体" w:eastAsia="仿宋_GB2312"/>
                <w:bCs/>
                <w:sz w:val="24"/>
                <w:highlight w:val="none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项；</w:t>
            </w:r>
          </w:p>
          <w:p>
            <w:pPr>
              <w:spacing w:before="120" w:after="120"/>
              <w:ind w:firstLine="720" w:firstLineChars="300"/>
              <w:jc w:val="left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外观专利</w:t>
            </w:r>
            <w:r>
              <w:rPr>
                <w:rFonts w:hint="eastAsia" w:ascii="仿宋_GB2312" w:hAnsi="宋体" w:eastAsia="仿宋_GB2312"/>
                <w:bCs/>
                <w:sz w:val="24"/>
                <w:highlight w:val="none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项；国际专利</w:t>
            </w:r>
            <w:r>
              <w:rPr>
                <w:rFonts w:hint="eastAsia" w:ascii="仿宋_GB2312" w:hAnsi="宋体" w:eastAsia="仿宋_GB2312"/>
                <w:bCs/>
                <w:sz w:val="24"/>
                <w:highlight w:val="none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项；</w:t>
            </w:r>
          </w:p>
          <w:p>
            <w:pPr>
              <w:spacing w:before="120" w:after="120"/>
              <w:ind w:firstLine="720" w:firstLineChars="300"/>
              <w:jc w:val="left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软件著作权</w:t>
            </w:r>
            <w:r>
              <w:rPr>
                <w:rFonts w:hint="eastAsia" w:ascii="仿宋_GB2312" w:hAnsi="宋体" w:eastAsia="仿宋_GB2312"/>
                <w:bCs/>
                <w:sz w:val="24"/>
                <w:highlight w:val="none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项；商标</w:t>
            </w:r>
            <w:r>
              <w:rPr>
                <w:rFonts w:hint="eastAsia" w:ascii="仿宋_GB2312" w:hAnsi="宋体" w:eastAsia="仿宋_GB2312"/>
                <w:bCs/>
                <w:sz w:val="24"/>
                <w:highlight w:val="none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项；</w:t>
            </w:r>
          </w:p>
          <w:p>
            <w:pPr>
              <w:spacing w:before="120" w:after="120"/>
              <w:ind w:firstLine="720" w:firstLineChars="300"/>
              <w:jc w:val="left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出版著作</w:t>
            </w:r>
            <w:r>
              <w:rPr>
                <w:rFonts w:hint="eastAsia" w:ascii="仿宋_GB2312" w:hAnsi="宋体" w:eastAsia="仿宋_GB2312"/>
                <w:bCs/>
                <w:sz w:val="24"/>
                <w:highlight w:val="none"/>
                <w:u w:val="single"/>
              </w:rPr>
              <w:t xml:space="preserve"> </w:t>
            </w:r>
            <w:r>
              <w:rPr>
                <w:rFonts w:ascii="仿宋_GB2312" w:hAnsi="宋体" w:eastAsia="仿宋_GB2312"/>
                <w:bCs/>
                <w:sz w:val="24"/>
                <w:highlight w:val="none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部；</w:t>
            </w:r>
          </w:p>
          <w:p>
            <w:pPr>
              <w:spacing w:before="120" w:after="120"/>
              <w:ind w:firstLine="720" w:firstLineChars="300"/>
              <w:jc w:val="left"/>
              <w:rPr>
                <w:rFonts w:ascii="仿宋_GB2312" w:hAnsi="宋体" w:eastAsia="仿宋_GB2312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其他（请注明类别）</w:t>
            </w:r>
            <w:r>
              <w:rPr>
                <w:rFonts w:hint="eastAsia" w:ascii="仿宋_GB2312" w:hAnsi="宋体" w:eastAsia="仿宋_GB2312"/>
                <w:bCs/>
                <w:sz w:val="24"/>
                <w:highlight w:val="none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类</w:t>
            </w:r>
            <w:r>
              <w:rPr>
                <w:rFonts w:hint="eastAsia" w:ascii="仿宋_GB2312" w:hAnsi="宋体" w:eastAsia="仿宋_GB2312"/>
                <w:bCs/>
                <w:sz w:val="24"/>
                <w:highlight w:val="none"/>
                <w:u w:val="single"/>
              </w:rPr>
              <w:t xml:space="preserve">            </w:t>
            </w: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项；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highlight w:val="none"/>
              </w:rPr>
              <w:t>注：附件中提供清单，包括知识产权名称、类别、授权号、授权时间等信息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9038" w:type="dxa"/>
            <w:gridSpan w:val="27"/>
            <w:vAlign w:val="center"/>
          </w:tcPr>
          <w:p>
            <w:pPr>
              <w:adjustRightInd w:val="0"/>
              <w:snapToGrid w:val="0"/>
              <w:spacing w:line="360" w:lineRule="auto"/>
              <w:ind w:firstLine="211" w:firstLineChars="100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人员情况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5" w:hRule="atLeast"/>
        </w:trPr>
        <w:tc>
          <w:tcPr>
            <w:tcW w:w="214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在岗人员总数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</w:p>
        </w:tc>
        <w:tc>
          <w:tcPr>
            <w:tcW w:w="1500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拟新增人数</w:t>
            </w:r>
          </w:p>
        </w:tc>
        <w:tc>
          <w:tcPr>
            <w:tcW w:w="1192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</w:p>
        </w:tc>
        <w:tc>
          <w:tcPr>
            <w:tcW w:w="195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设计人员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数量</w:t>
            </w:r>
          </w:p>
        </w:tc>
        <w:tc>
          <w:tcPr>
            <w:tcW w:w="133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4026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</w:rPr>
              <w:t>硕士以上学历人数（含硕士学历）（A）</w:t>
            </w:r>
          </w:p>
        </w:tc>
        <w:tc>
          <w:tcPr>
            <w:tcW w:w="1726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10" w:firstLineChars="5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</w:p>
        </w:tc>
        <w:tc>
          <w:tcPr>
            <w:tcW w:w="195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</w:rPr>
              <w:t>拟新增人数（A</w:t>
            </w:r>
            <w:r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  <w:t>+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</w:rPr>
              <w:t>）</w:t>
            </w:r>
          </w:p>
        </w:tc>
        <w:tc>
          <w:tcPr>
            <w:tcW w:w="133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4026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</w:rPr>
              <w:t>各类中高级职称人数（B）</w:t>
            </w:r>
          </w:p>
        </w:tc>
        <w:tc>
          <w:tcPr>
            <w:tcW w:w="1726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</w:p>
        </w:tc>
        <w:tc>
          <w:tcPr>
            <w:tcW w:w="1955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</w:rPr>
              <w:t>拟新增人数（B</w:t>
            </w:r>
            <w:r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  <w:t>+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</w:rPr>
              <w:t>）</w:t>
            </w:r>
          </w:p>
        </w:tc>
        <w:tc>
          <w:tcPr>
            <w:tcW w:w="133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0" w:hRule="atLeast"/>
        </w:trPr>
        <w:tc>
          <w:tcPr>
            <w:tcW w:w="9038" w:type="dxa"/>
            <w:gridSpan w:val="27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201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-20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年收入情况（单位：万元）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</w:trPr>
        <w:tc>
          <w:tcPr>
            <w:tcW w:w="126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年度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总资产</w:t>
            </w:r>
          </w:p>
        </w:tc>
        <w:tc>
          <w:tcPr>
            <w:tcW w:w="114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主营业务收入</w:t>
            </w:r>
          </w:p>
        </w:tc>
        <w:tc>
          <w:tcPr>
            <w:tcW w:w="1485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设计服务收入</w:t>
            </w:r>
          </w:p>
        </w:tc>
        <w:tc>
          <w:tcPr>
            <w:tcW w:w="1560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设计服务收入与主营业务收入占比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利润总额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纳税总额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6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color w:val="00000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Cs w:val="21"/>
                <w:highlight w:val="none"/>
              </w:rPr>
              <w:t>201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14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485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560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6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_GB2312" w:hAnsi="宋体" w:eastAsia="仿宋_GB2312" w:cs="宋体"/>
                <w:b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Cs w:val="21"/>
                <w:highlight w:val="none"/>
              </w:rPr>
              <w:t>20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14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485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560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</w:trPr>
        <w:tc>
          <w:tcPr>
            <w:tcW w:w="9038" w:type="dxa"/>
            <w:gridSpan w:val="27"/>
            <w:vAlign w:val="center"/>
          </w:tcPr>
          <w:p>
            <w:pPr>
              <w:adjustRightInd w:val="0"/>
              <w:snapToGrid w:val="0"/>
              <w:ind w:left="76" w:leftChars="36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设计创新环境建设情况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</w:trPr>
        <w:tc>
          <w:tcPr>
            <w:tcW w:w="2145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ind w:left="76" w:leftChars="36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国家级工业设计中心</w:t>
            </w:r>
          </w:p>
        </w:tc>
        <w:tc>
          <w:tcPr>
            <w:tcW w:w="1045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ind w:left="76" w:leftChars="36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Cs w:val="21"/>
                <w:highlight w:val="none"/>
              </w:rPr>
              <w:t>（ ）是</w:t>
            </w:r>
          </w:p>
          <w:p>
            <w:pPr>
              <w:adjustRightInd w:val="0"/>
              <w:snapToGrid w:val="0"/>
              <w:ind w:left="76" w:leftChars="36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Cs w:val="21"/>
                <w:highlight w:val="none"/>
              </w:rPr>
              <w:t>（ ）否</w:t>
            </w:r>
          </w:p>
        </w:tc>
        <w:tc>
          <w:tcPr>
            <w:tcW w:w="1835" w:type="dxa"/>
            <w:gridSpan w:val="9"/>
            <w:vMerge w:val="restart"/>
            <w:vAlign w:val="center"/>
          </w:tcPr>
          <w:p>
            <w:pPr>
              <w:adjustRightInd w:val="0"/>
              <w:snapToGrid w:val="0"/>
              <w:ind w:left="76" w:leftChars="36"/>
              <w:jc w:val="center"/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北京市设计创新中心</w:t>
            </w:r>
          </w:p>
        </w:tc>
        <w:tc>
          <w:tcPr>
            <w:tcW w:w="990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ind w:left="76" w:leftChars="36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Cs w:val="21"/>
                <w:highlight w:val="none"/>
              </w:rPr>
              <w:t>（ ）是</w:t>
            </w:r>
          </w:p>
          <w:p>
            <w:pPr>
              <w:adjustRightInd w:val="0"/>
              <w:snapToGrid w:val="0"/>
              <w:ind w:left="76" w:leftChars="36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Cs w:val="21"/>
                <w:highlight w:val="none"/>
              </w:rPr>
              <w:t>（ ）否</w:t>
            </w:r>
          </w:p>
        </w:tc>
        <w:tc>
          <w:tcPr>
            <w:tcW w:w="3023" w:type="dxa"/>
            <w:gridSpan w:val="7"/>
            <w:vAlign w:val="center"/>
          </w:tcPr>
          <w:p>
            <w:pPr>
              <w:adjustRightInd w:val="0"/>
              <w:snapToGrid w:val="0"/>
              <w:ind w:left="76" w:leftChars="36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服务“三城一区”业务与总业务量占比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0" w:hRule="exact"/>
        </w:trPr>
        <w:tc>
          <w:tcPr>
            <w:tcW w:w="214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ind w:left="76" w:leftChars="36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045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ind w:left="76" w:leftChars="36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835" w:type="dxa"/>
            <w:gridSpan w:val="9"/>
            <w:vMerge w:val="continue"/>
            <w:vAlign w:val="center"/>
          </w:tcPr>
          <w:p>
            <w:pPr>
              <w:adjustRightInd w:val="0"/>
              <w:snapToGrid w:val="0"/>
              <w:ind w:left="76" w:leftChars="36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990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ind w:left="76" w:leftChars="36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3023" w:type="dxa"/>
            <w:gridSpan w:val="7"/>
            <w:vAlign w:val="center"/>
          </w:tcPr>
          <w:p>
            <w:pPr>
              <w:adjustRightInd w:val="0"/>
              <w:snapToGrid w:val="0"/>
              <w:ind w:left="76" w:leftChars="36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服务通州区业务与总业务量占比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02" w:hRule="atLeast"/>
        </w:trPr>
        <w:tc>
          <w:tcPr>
            <w:tcW w:w="214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Cs w:val="21"/>
                <w:highlight w:val="none"/>
              </w:rPr>
              <w:t>获国家和北京市重点实验室、工程技术研究中心、工程实验室、工程研究中心、企业技术中心认定情况（成立至今）</w:t>
            </w:r>
          </w:p>
        </w:tc>
        <w:tc>
          <w:tcPr>
            <w:tcW w:w="104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7F7F7F" w:themeColor="background1" w:themeShade="80"/>
                <w:sz w:val="18"/>
                <w:szCs w:val="18"/>
                <w:highlight w:val="none"/>
              </w:rPr>
              <w:t>（资质名称、认定部门、认定时间）</w:t>
            </w:r>
          </w:p>
        </w:tc>
        <w:tc>
          <w:tcPr>
            <w:tcW w:w="2825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Cs w:val="21"/>
                <w:highlight w:val="none"/>
              </w:rPr>
              <w:t>单位参加产业技术创新联盟建设情况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Cs w:val="21"/>
                <w:highlight w:val="none"/>
              </w:rPr>
              <w:t>（成立至今情况）</w:t>
            </w:r>
          </w:p>
        </w:tc>
        <w:tc>
          <w:tcPr>
            <w:tcW w:w="302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7F7F7F" w:themeColor="background1" w:themeShade="80"/>
                <w:sz w:val="18"/>
                <w:szCs w:val="18"/>
                <w:highlight w:val="none"/>
              </w:rPr>
              <w:t>（联盟名称、参加时间、担任职务）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</w:trPr>
        <w:tc>
          <w:tcPr>
            <w:tcW w:w="319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0"/>
                <w:szCs w:val="20"/>
                <w:highlight w:val="none"/>
              </w:rPr>
              <w:t>近两年参与制（修）订技术标准数量</w:t>
            </w:r>
          </w:p>
        </w:tc>
        <w:tc>
          <w:tcPr>
            <w:tcW w:w="5848" w:type="dxa"/>
            <w:gridSpan w:val="2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7F7F7F" w:themeColor="background1" w:themeShade="80"/>
                <w:sz w:val="18"/>
                <w:szCs w:val="18"/>
                <w:highlight w:val="none"/>
              </w:rPr>
              <w:t>（国际标准、国家标准、行业标准、地方标准）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4" w:hRule="exact"/>
        </w:trPr>
        <w:tc>
          <w:tcPr>
            <w:tcW w:w="9038" w:type="dxa"/>
            <w:gridSpan w:val="27"/>
            <w:vAlign w:val="center"/>
          </w:tcPr>
          <w:p>
            <w:pPr>
              <w:adjustRightInd w:val="0"/>
              <w:snapToGrid w:val="0"/>
              <w:ind w:left="76" w:leftChars="36"/>
              <w:jc w:val="center"/>
              <w:rPr>
                <w:rFonts w:ascii="仿宋_GB2312" w:hAnsi="宋体" w:eastAsia="仿宋_GB2312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Cs w:val="21"/>
                <w:highlight w:val="none"/>
              </w:rPr>
              <w:t>设计成果情况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7" w:hRule="exact"/>
        </w:trPr>
        <w:tc>
          <w:tcPr>
            <w:tcW w:w="2145" w:type="dxa"/>
            <w:gridSpan w:val="3"/>
            <w:vAlign w:val="center"/>
          </w:tcPr>
          <w:p>
            <w:pPr>
              <w:adjustRightInd w:val="0"/>
              <w:snapToGrid w:val="0"/>
              <w:ind w:left="76" w:leftChars="36"/>
              <w:jc w:val="center"/>
              <w:rPr>
                <w:rFonts w:ascii="仿宋_GB2312" w:hAnsi="宋体" w:eastAsia="仿宋_GB2312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设计</w:t>
            </w:r>
            <w:r>
              <w:rPr>
                <w:rFonts w:hint="eastAsia" w:ascii="仿宋_GB2312" w:hAnsi="宋体" w:eastAsia="仿宋_GB2312"/>
                <w:b/>
                <w:color w:val="000000"/>
                <w:szCs w:val="21"/>
                <w:highlight w:val="none"/>
              </w:rPr>
              <w:t>项目</w:t>
            </w:r>
          </w:p>
          <w:p>
            <w:pPr>
              <w:adjustRightInd w:val="0"/>
              <w:snapToGrid w:val="0"/>
              <w:ind w:left="76" w:leftChars="36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  <w:highlight w:val="none"/>
              </w:rPr>
              <w:t>总收入</w:t>
            </w:r>
          </w:p>
        </w:tc>
        <w:tc>
          <w:tcPr>
            <w:tcW w:w="1045" w:type="dxa"/>
            <w:gridSpan w:val="4"/>
            <w:vAlign w:val="center"/>
          </w:tcPr>
          <w:p>
            <w:pPr>
              <w:adjustRightInd w:val="0"/>
              <w:snapToGrid w:val="0"/>
              <w:ind w:left="76" w:leftChars="36"/>
              <w:jc w:val="center"/>
              <w:rPr>
                <w:rFonts w:ascii="仿宋_GB2312" w:eastAsia="仿宋_GB2312"/>
                <w:color w:val="000000"/>
                <w:highlight w:val="none"/>
              </w:rPr>
            </w:pPr>
          </w:p>
        </w:tc>
        <w:tc>
          <w:tcPr>
            <w:tcW w:w="1775" w:type="dxa"/>
            <w:gridSpan w:val="7"/>
            <w:vAlign w:val="center"/>
          </w:tcPr>
          <w:p>
            <w:pPr>
              <w:adjustRightInd w:val="0"/>
              <w:snapToGrid w:val="0"/>
              <w:ind w:left="76" w:leftChars="36"/>
              <w:jc w:val="center"/>
              <w:rPr>
                <w:rFonts w:ascii="仿宋_GB2312" w:hAnsi="宋体" w:eastAsia="仿宋_GB2312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设计</w:t>
            </w:r>
            <w:r>
              <w:rPr>
                <w:rFonts w:hint="eastAsia" w:ascii="仿宋_GB2312" w:hAnsi="宋体" w:eastAsia="仿宋_GB2312"/>
                <w:b/>
                <w:color w:val="000000"/>
                <w:szCs w:val="21"/>
                <w:highlight w:val="none"/>
              </w:rPr>
              <w:t>项目</w:t>
            </w:r>
          </w:p>
          <w:p>
            <w:pPr>
              <w:adjustRightInd w:val="0"/>
              <w:snapToGrid w:val="0"/>
              <w:ind w:left="76" w:leftChars="36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  <w:highlight w:val="none"/>
              </w:rPr>
              <w:t>总收入与总业务收入占比</w:t>
            </w:r>
          </w:p>
        </w:tc>
        <w:tc>
          <w:tcPr>
            <w:tcW w:w="1050" w:type="dxa"/>
            <w:gridSpan w:val="6"/>
            <w:vAlign w:val="center"/>
          </w:tcPr>
          <w:p>
            <w:pPr>
              <w:adjustRightInd w:val="0"/>
              <w:snapToGrid w:val="0"/>
              <w:ind w:left="76" w:leftChars="36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797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服务通州区收入与总业务量占比</w:t>
            </w:r>
          </w:p>
        </w:tc>
        <w:tc>
          <w:tcPr>
            <w:tcW w:w="1226" w:type="dxa"/>
            <w:vAlign w:val="center"/>
          </w:tcPr>
          <w:p>
            <w:pPr>
              <w:adjustRightInd w:val="0"/>
              <w:snapToGrid w:val="0"/>
              <w:ind w:left="76" w:leftChars="36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</w:trPr>
        <w:tc>
          <w:tcPr>
            <w:tcW w:w="2145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Cs w:val="21"/>
                <w:highlight w:val="none"/>
              </w:rPr>
              <w:t>设计项目数量（项）</w:t>
            </w:r>
          </w:p>
        </w:tc>
        <w:tc>
          <w:tcPr>
            <w:tcW w:w="1045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highlight w:val="none"/>
              </w:rPr>
            </w:pPr>
          </w:p>
        </w:tc>
        <w:tc>
          <w:tcPr>
            <w:tcW w:w="1475" w:type="dxa"/>
            <w:gridSpan w:val="5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重点项目列举</w:t>
            </w:r>
          </w:p>
        </w:tc>
        <w:tc>
          <w:tcPr>
            <w:tcW w:w="4373" w:type="dxa"/>
            <w:gridSpan w:val="15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1.</w:t>
            </w:r>
            <w:r>
              <w:rPr>
                <w:rFonts w:hint="eastAsia" w:ascii="仿宋_GB2312" w:hAnsi="宋体" w:eastAsia="仿宋_GB2312" w:cs="宋体"/>
                <w:bCs/>
                <w:color w:val="7F7F7F" w:themeColor="background1" w:themeShade="80"/>
                <w:sz w:val="18"/>
                <w:szCs w:val="18"/>
                <w:highlight w:val="none"/>
              </w:rPr>
              <w:t>（项目名称、客户名称、项目时间、合同额等）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</w:trPr>
        <w:tc>
          <w:tcPr>
            <w:tcW w:w="214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045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highlight w:val="none"/>
              </w:rPr>
            </w:pPr>
          </w:p>
        </w:tc>
        <w:tc>
          <w:tcPr>
            <w:tcW w:w="1475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4373" w:type="dxa"/>
            <w:gridSpan w:val="15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Cs w:val="21"/>
                <w:highlight w:val="none"/>
              </w:rPr>
              <w:t>2.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</w:trPr>
        <w:tc>
          <w:tcPr>
            <w:tcW w:w="214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045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highlight w:val="none"/>
              </w:rPr>
            </w:pPr>
          </w:p>
        </w:tc>
        <w:tc>
          <w:tcPr>
            <w:tcW w:w="1475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</w:p>
        </w:tc>
        <w:tc>
          <w:tcPr>
            <w:tcW w:w="4373" w:type="dxa"/>
            <w:gridSpan w:val="15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Cs w:val="21"/>
                <w:highlight w:val="none"/>
              </w:rPr>
              <w:t>3.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</w:trPr>
        <w:tc>
          <w:tcPr>
            <w:tcW w:w="214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1045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highlight w:val="none"/>
              </w:rPr>
            </w:pPr>
          </w:p>
        </w:tc>
        <w:tc>
          <w:tcPr>
            <w:tcW w:w="1475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</w:pPr>
          </w:p>
        </w:tc>
        <w:tc>
          <w:tcPr>
            <w:tcW w:w="4373" w:type="dxa"/>
            <w:gridSpan w:val="15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Cs w:val="21"/>
                <w:highlight w:val="none"/>
              </w:rPr>
              <w:t>4.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8" w:hRule="atLeast"/>
        </w:trPr>
        <w:tc>
          <w:tcPr>
            <w:tcW w:w="3190" w:type="dxa"/>
            <w:gridSpan w:val="7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近两年获奖情况（</w:t>
            </w:r>
            <w:r>
              <w:rPr>
                <w:rFonts w:hint="eastAsia" w:ascii="仿宋_GB2312" w:hAnsi="宋体" w:eastAsia="仿宋_GB2312" w:cs="宋体"/>
                <w:color w:val="7F7F7F" w:themeColor="background1" w:themeShade="80"/>
                <w:sz w:val="18"/>
                <w:szCs w:val="18"/>
                <w:highlight w:val="none"/>
              </w:rPr>
              <w:t>总数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  <w:t>）项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highlight w:val="none"/>
              </w:rPr>
              <w:t>注：指在201</w:t>
            </w: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highlight w:val="none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highlight w:val="none"/>
              </w:rPr>
              <w:t>年1月1日至申报截止日，获设计类奖励、科学技术奖励，可自行添加表格。</w:t>
            </w:r>
          </w:p>
        </w:tc>
        <w:tc>
          <w:tcPr>
            <w:tcW w:w="5848" w:type="dxa"/>
            <w:gridSpan w:val="20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Cs w:val="21"/>
                <w:highlight w:val="none"/>
              </w:rPr>
              <w:t>1.</w:t>
            </w:r>
            <w:r>
              <w:rPr>
                <w:rFonts w:hint="eastAsia" w:ascii="仿宋_GB2312" w:hAnsi="宋体" w:eastAsia="仿宋_GB2312" w:cs="宋体"/>
                <w:bCs/>
                <w:color w:val="7F7F7F" w:themeColor="background1" w:themeShade="80"/>
                <w:sz w:val="18"/>
                <w:szCs w:val="18"/>
                <w:highlight w:val="none"/>
              </w:rPr>
              <w:t>（获奖作品名称、奖项名称、获得时间、授奖部门等）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6" w:hRule="exact"/>
        </w:trPr>
        <w:tc>
          <w:tcPr>
            <w:tcW w:w="3190" w:type="dxa"/>
            <w:gridSpan w:val="7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5848" w:type="dxa"/>
            <w:gridSpan w:val="2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Cs w:val="21"/>
                <w:highlight w:val="none"/>
              </w:rPr>
              <w:t>2.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6" w:hRule="exact"/>
        </w:trPr>
        <w:tc>
          <w:tcPr>
            <w:tcW w:w="3190" w:type="dxa"/>
            <w:gridSpan w:val="7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5848" w:type="dxa"/>
            <w:gridSpan w:val="2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Cs w:val="21"/>
                <w:highlight w:val="none"/>
              </w:rPr>
              <w:t>3.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6" w:hRule="exact"/>
        </w:trPr>
        <w:tc>
          <w:tcPr>
            <w:tcW w:w="3190" w:type="dxa"/>
            <w:gridSpan w:val="7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</w:p>
        </w:tc>
        <w:tc>
          <w:tcPr>
            <w:tcW w:w="5848" w:type="dxa"/>
            <w:gridSpan w:val="2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Cs w:val="21"/>
                <w:highlight w:val="none"/>
              </w:rPr>
              <w:t>4.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</w:trPr>
        <w:tc>
          <w:tcPr>
            <w:tcW w:w="9038" w:type="dxa"/>
            <w:gridSpan w:val="2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Cs w:val="21"/>
                <w:highlight w:val="none"/>
              </w:rPr>
              <w:t>协同创新与区域合作情况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95" w:hRule="atLeast"/>
        </w:trPr>
        <w:tc>
          <w:tcPr>
            <w:tcW w:w="9038" w:type="dxa"/>
            <w:gridSpan w:val="27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  <w:highlight w:val="none"/>
              </w:rPr>
              <w:t>近两年产学研等协同创新项目总数（  ）项</w:t>
            </w:r>
          </w:p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highlight w:val="none"/>
              </w:rPr>
              <w:t>（重点</w:t>
            </w:r>
            <w:r>
              <w:rPr>
                <w:rFonts w:ascii="仿宋_GB2312" w:hAnsi="宋体" w:eastAsia="仿宋_GB2312" w:cs="宋体"/>
                <w:bCs/>
                <w:sz w:val="18"/>
                <w:szCs w:val="18"/>
                <w:highlight w:val="none"/>
              </w:rPr>
              <w:t>项目列举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highlight w:val="none"/>
              </w:rPr>
              <w:t>3项</w:t>
            </w:r>
            <w:r>
              <w:rPr>
                <w:rFonts w:ascii="仿宋_GB2312" w:hAnsi="宋体" w:eastAsia="仿宋_GB2312" w:cs="宋体"/>
                <w:bCs/>
                <w:sz w:val="18"/>
                <w:szCs w:val="18"/>
                <w:highlight w:val="none"/>
              </w:rPr>
              <w:t>，包括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highlight w:val="none"/>
              </w:rPr>
              <w:t>项目名称、地区、合作单位名称、项目时间、项目简述等）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</w:trPr>
        <w:tc>
          <w:tcPr>
            <w:tcW w:w="9038" w:type="dxa"/>
            <w:gridSpan w:val="2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bCs/>
                <w:color w:val="FF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Cs w:val="21"/>
                <w:highlight w:val="none"/>
              </w:rPr>
              <w:t>区域合作情况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50" w:hRule="atLeast"/>
        </w:trPr>
        <w:tc>
          <w:tcPr>
            <w:tcW w:w="9038" w:type="dxa"/>
            <w:gridSpan w:val="27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Cs w:val="21"/>
                <w:highlight w:val="none"/>
              </w:rPr>
              <w:t>近两年区域合作项目总数（  ）项</w:t>
            </w:r>
          </w:p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color w:val="FF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highlight w:val="none"/>
              </w:rPr>
              <w:t>（指</w:t>
            </w:r>
            <w:r>
              <w:rPr>
                <w:rFonts w:ascii="仿宋_GB2312" w:hAnsi="宋体" w:eastAsia="仿宋_GB2312" w:cs="宋体"/>
                <w:bCs/>
                <w:sz w:val="18"/>
                <w:szCs w:val="18"/>
                <w:highlight w:val="none"/>
              </w:rPr>
              <w:t>在通州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highlight w:val="none"/>
              </w:rPr>
              <w:t>、津冀、</w:t>
            </w:r>
            <w:r>
              <w:rPr>
                <w:rFonts w:ascii="仿宋_GB2312" w:hAnsi="宋体" w:eastAsia="仿宋_GB2312" w:cs="宋体"/>
                <w:bCs/>
                <w:sz w:val="18"/>
                <w:szCs w:val="18"/>
                <w:highlight w:val="none"/>
              </w:rPr>
              <w:t>国际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highlight w:val="none"/>
              </w:rPr>
              <w:t>开展的</w:t>
            </w:r>
            <w:r>
              <w:rPr>
                <w:rFonts w:ascii="仿宋_GB2312" w:hAnsi="宋体" w:eastAsia="仿宋_GB2312" w:cs="宋体"/>
                <w:bCs/>
                <w:sz w:val="18"/>
                <w:szCs w:val="18"/>
                <w:highlight w:val="none"/>
              </w:rPr>
              <w:t>项目情况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highlight w:val="none"/>
              </w:rPr>
              <w:t>，重点</w:t>
            </w:r>
            <w:r>
              <w:rPr>
                <w:rFonts w:ascii="仿宋_GB2312" w:hAnsi="宋体" w:eastAsia="仿宋_GB2312" w:cs="宋体"/>
                <w:bCs/>
                <w:sz w:val="18"/>
                <w:szCs w:val="18"/>
                <w:highlight w:val="none"/>
              </w:rPr>
              <w:t>项目列举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highlight w:val="none"/>
              </w:rPr>
              <w:t>5项</w:t>
            </w:r>
            <w:r>
              <w:rPr>
                <w:rFonts w:ascii="仿宋_GB2312" w:hAnsi="宋体" w:eastAsia="仿宋_GB2312" w:cs="宋体"/>
                <w:bCs/>
                <w:sz w:val="18"/>
                <w:szCs w:val="18"/>
                <w:highlight w:val="none"/>
              </w:rPr>
              <w:t>，包括</w:t>
            </w:r>
            <w:r>
              <w:rPr>
                <w:rFonts w:hint="eastAsia" w:ascii="仿宋_GB2312" w:hAnsi="宋体" w:eastAsia="仿宋_GB2312" w:cs="宋体"/>
                <w:bCs/>
                <w:sz w:val="18"/>
                <w:szCs w:val="18"/>
                <w:highlight w:val="none"/>
              </w:rPr>
              <w:t>项目名称、地区、合作单位名称、项目时间、项目简述等）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2" w:hRule="atLeast"/>
        </w:trPr>
        <w:tc>
          <w:tcPr>
            <w:tcW w:w="9038" w:type="dxa"/>
            <w:gridSpan w:val="27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Cs w:val="21"/>
                <w:highlight w:val="none"/>
              </w:rPr>
              <w:t>注：</w:t>
            </w: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highlight w:val="none"/>
              </w:rPr>
              <w:t>指在201</w:t>
            </w: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highlight w:val="none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highlight w:val="none"/>
              </w:rPr>
              <w:t>年1月1日至申报截止日的项目情况。</w:t>
            </w:r>
          </w:p>
        </w:tc>
      </w:tr>
    </w:tbl>
    <w:p>
      <w:pPr>
        <w:adjustRightInd w:val="0"/>
        <w:snapToGrid w:val="0"/>
        <w:outlineLvl w:val="0"/>
        <w:rPr>
          <w:rFonts w:ascii="仿宋_GB2312" w:hAnsi="宋体" w:eastAsia="仿宋_GB2312"/>
          <w:b/>
          <w:color w:val="000000"/>
          <w:spacing w:val="20"/>
          <w:sz w:val="28"/>
          <w:szCs w:val="28"/>
          <w:highlight w:val="none"/>
        </w:rPr>
      </w:pPr>
    </w:p>
    <w:p>
      <w:pPr>
        <w:adjustRightInd w:val="0"/>
        <w:snapToGrid w:val="0"/>
        <w:outlineLvl w:val="0"/>
        <w:rPr>
          <w:rFonts w:ascii="仿宋_GB2312" w:hAnsi="宋体" w:eastAsia="仿宋_GB2312"/>
          <w:b/>
          <w:color w:val="000000"/>
          <w:spacing w:val="20"/>
          <w:sz w:val="28"/>
          <w:szCs w:val="28"/>
          <w:highlight w:val="none"/>
        </w:rPr>
      </w:pPr>
    </w:p>
    <w:p>
      <w:pPr>
        <w:adjustRightInd w:val="0"/>
        <w:snapToGrid w:val="0"/>
        <w:outlineLvl w:val="0"/>
        <w:rPr>
          <w:rFonts w:ascii="仿宋_GB2312" w:hAnsi="宋体" w:eastAsia="仿宋_GB2312"/>
          <w:b/>
          <w:color w:val="000000"/>
          <w:spacing w:val="20"/>
          <w:sz w:val="28"/>
          <w:szCs w:val="28"/>
          <w:highlight w:val="none"/>
        </w:rPr>
      </w:pPr>
    </w:p>
    <w:p>
      <w:pPr>
        <w:adjustRightInd w:val="0"/>
        <w:snapToGrid w:val="0"/>
        <w:outlineLvl w:val="0"/>
        <w:rPr>
          <w:rFonts w:ascii="仿宋_GB2312" w:hAnsi="宋体" w:eastAsia="仿宋_GB2312"/>
          <w:b/>
          <w:color w:val="000000"/>
          <w:spacing w:val="20"/>
          <w:sz w:val="28"/>
          <w:szCs w:val="28"/>
          <w:highlight w:val="none"/>
        </w:rPr>
      </w:pPr>
    </w:p>
    <w:p>
      <w:pPr>
        <w:adjustRightInd w:val="0"/>
        <w:snapToGrid w:val="0"/>
        <w:outlineLvl w:val="0"/>
        <w:rPr>
          <w:rFonts w:ascii="仿宋_GB2312" w:hAnsi="宋体" w:eastAsia="仿宋_GB2312"/>
          <w:b/>
          <w:color w:val="000000"/>
          <w:spacing w:val="20"/>
          <w:sz w:val="28"/>
          <w:szCs w:val="28"/>
          <w:highlight w:val="none"/>
        </w:rPr>
      </w:pPr>
    </w:p>
    <w:p>
      <w:pPr>
        <w:adjustRightInd w:val="0"/>
        <w:snapToGrid w:val="0"/>
        <w:outlineLvl w:val="0"/>
        <w:rPr>
          <w:rFonts w:ascii="仿宋_GB2312" w:hAnsi="宋体" w:eastAsia="仿宋_GB2312"/>
          <w:b/>
          <w:color w:val="000000"/>
          <w:spacing w:val="20"/>
          <w:sz w:val="28"/>
          <w:szCs w:val="28"/>
          <w:highlight w:val="none"/>
        </w:rPr>
      </w:pPr>
    </w:p>
    <w:p>
      <w:pPr>
        <w:adjustRightInd w:val="0"/>
        <w:snapToGrid w:val="0"/>
        <w:outlineLvl w:val="0"/>
        <w:rPr>
          <w:rFonts w:ascii="仿宋_GB2312" w:hAnsi="宋体" w:eastAsia="仿宋_GB2312"/>
          <w:b/>
          <w:color w:val="000000"/>
          <w:spacing w:val="20"/>
          <w:sz w:val="28"/>
          <w:szCs w:val="28"/>
          <w:highlight w:val="none"/>
        </w:rPr>
      </w:pPr>
    </w:p>
    <w:p>
      <w:pPr>
        <w:adjustRightInd w:val="0"/>
        <w:snapToGrid w:val="0"/>
        <w:outlineLvl w:val="0"/>
        <w:rPr>
          <w:rFonts w:ascii="仿宋_GB2312" w:hAnsi="宋体" w:eastAsia="仿宋_GB2312"/>
          <w:b/>
          <w:color w:val="000000"/>
          <w:spacing w:val="20"/>
          <w:sz w:val="28"/>
          <w:szCs w:val="28"/>
          <w:highlight w:val="none"/>
        </w:rPr>
      </w:pPr>
    </w:p>
    <w:p>
      <w:pPr>
        <w:adjustRightInd w:val="0"/>
        <w:snapToGrid w:val="0"/>
        <w:outlineLvl w:val="0"/>
        <w:rPr>
          <w:rFonts w:ascii="仿宋_GB2312" w:hAnsi="宋体" w:eastAsia="仿宋_GB2312"/>
          <w:b/>
          <w:color w:val="000000"/>
          <w:spacing w:val="20"/>
          <w:sz w:val="28"/>
          <w:szCs w:val="28"/>
          <w:highlight w:val="none"/>
        </w:rPr>
      </w:pPr>
    </w:p>
    <w:p>
      <w:pPr>
        <w:spacing w:line="460" w:lineRule="exact"/>
        <w:jc w:val="center"/>
        <w:outlineLvl w:val="0"/>
        <w:rPr>
          <w:rFonts w:ascii="黑体" w:hAnsi="黑体" w:eastAsia="黑体"/>
          <w:bCs/>
          <w:color w:val="000000"/>
          <w:sz w:val="28"/>
          <w:szCs w:val="28"/>
          <w:highlight w:val="none"/>
        </w:rPr>
      </w:pPr>
      <w:r>
        <w:rPr>
          <w:rFonts w:hint="eastAsia" w:ascii="黑体" w:hAnsi="黑体" w:eastAsia="黑体"/>
          <w:bCs/>
          <w:color w:val="000000"/>
          <w:sz w:val="28"/>
          <w:szCs w:val="28"/>
          <w:highlight w:val="none"/>
        </w:rPr>
        <w:t>二、机构总部基本情况简介</w:t>
      </w: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1" w:hRule="atLeast"/>
        </w:trPr>
        <w:tc>
          <w:tcPr>
            <w:tcW w:w="8522" w:type="dxa"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宋体" w:eastAsia="仿宋_GB2312" w:cs="宋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</w:rPr>
              <w:t>(请简述：主营业务；核心优势；管理团队；设计创新</w:t>
            </w:r>
            <w:r>
              <w:rPr>
                <w:rFonts w:ascii="仿宋_GB2312" w:hAnsi="宋体" w:eastAsia="仿宋_GB2312" w:cs="宋体"/>
                <w:color w:val="000000"/>
                <w:szCs w:val="21"/>
                <w:highlight w:val="none"/>
              </w:rPr>
              <w:t>情况；</w:t>
            </w:r>
            <w:r>
              <w:rPr>
                <w:rFonts w:hint="eastAsia" w:ascii="仿宋_GB2312" w:hAnsi="宋体" w:eastAsia="仿宋_GB2312" w:cs="宋体"/>
                <w:color w:val="000000"/>
                <w:szCs w:val="21"/>
                <w:highlight w:val="none"/>
              </w:rPr>
              <w:t>经营业绩等情况</w:t>
            </w:r>
            <w:r>
              <w:rPr>
                <w:rFonts w:hint="eastAsia" w:ascii="仿宋_GB2312" w:eastAsia="仿宋_GB2312"/>
                <w:color w:val="000000"/>
                <w:highlight w:val="none"/>
              </w:rPr>
              <w:t>国内外区域合作情况、设计促进作用以及产生的经济与社会效益；行业口碑，过往所取得的社会奖励、荣誉，媒体报道情况)</w:t>
            </w:r>
          </w:p>
          <w:p>
            <w:pPr>
              <w:spacing w:line="460" w:lineRule="exact"/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</w:p>
        </w:tc>
      </w:tr>
    </w:tbl>
    <w:p>
      <w:pPr>
        <w:numPr>
          <w:ilvl w:val="0"/>
          <w:numId w:val="1"/>
        </w:numPr>
        <w:spacing w:line="460" w:lineRule="exact"/>
        <w:jc w:val="center"/>
        <w:outlineLvl w:val="0"/>
        <w:rPr>
          <w:rFonts w:ascii="黑体" w:hAnsi="黑体" w:eastAsia="黑体"/>
          <w:bCs/>
          <w:color w:val="000000"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b/>
          <w:color w:val="000000"/>
          <w:spacing w:val="20"/>
          <w:sz w:val="28"/>
          <w:szCs w:val="28"/>
          <w:highlight w:val="none"/>
        </w:rPr>
        <w:br w:type="page"/>
      </w:r>
      <w:r>
        <w:rPr>
          <w:rFonts w:hint="eastAsia" w:ascii="黑体" w:hAnsi="黑体" w:eastAsia="黑体"/>
          <w:bCs/>
          <w:color w:val="000000"/>
          <w:sz w:val="28"/>
          <w:szCs w:val="28"/>
          <w:highlight w:val="none"/>
        </w:rPr>
        <w:t>分支机构业绩情况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7" w:hRule="atLeast"/>
        </w:trPr>
        <w:tc>
          <w:tcPr>
            <w:tcW w:w="8522" w:type="dxa"/>
          </w:tcPr>
          <w:p>
            <w:pPr>
              <w:spacing w:before="156" w:after="156" w:line="320" w:lineRule="exact"/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highlight w:val="none"/>
              </w:rPr>
              <w:t>（主要包括：机构服务模式；设计创新</w:t>
            </w:r>
            <w:r>
              <w:rPr>
                <w:rFonts w:ascii="仿宋_GB2312" w:hAnsi="宋体" w:eastAsia="仿宋_GB2312"/>
                <w:color w:val="000000"/>
                <w:szCs w:val="21"/>
                <w:highlight w:val="none"/>
              </w:rPr>
              <w:t>情况</w:t>
            </w:r>
            <w:r>
              <w:rPr>
                <w:rFonts w:hint="eastAsia" w:ascii="仿宋_GB2312" w:hAnsi="宋体" w:eastAsia="仿宋_GB2312"/>
                <w:color w:val="000000"/>
                <w:szCs w:val="21"/>
                <w:highlight w:val="none"/>
              </w:rPr>
              <w:t>；产业范围；服务体系；团队建设以及服务客户助力产业或社会发展情况）</w:t>
            </w:r>
          </w:p>
          <w:p>
            <w:pPr>
              <w:adjustRightInd w:val="0"/>
              <w:snapToGrid w:val="0"/>
              <w:outlineLvl w:val="0"/>
              <w:rPr>
                <w:rFonts w:ascii="仿宋_GB2312" w:hAnsi="宋体" w:eastAsia="仿宋_GB2312"/>
                <w:b/>
                <w:color w:val="000000"/>
                <w:spacing w:val="20"/>
                <w:sz w:val="28"/>
                <w:szCs w:val="28"/>
                <w:highlight w:val="none"/>
              </w:rPr>
            </w:pPr>
          </w:p>
        </w:tc>
      </w:tr>
    </w:tbl>
    <w:p>
      <w:pPr>
        <w:adjustRightInd w:val="0"/>
        <w:snapToGrid w:val="0"/>
        <w:outlineLvl w:val="0"/>
        <w:rPr>
          <w:rFonts w:ascii="仿宋_GB2312" w:hAnsi="宋体" w:eastAsia="仿宋_GB2312"/>
          <w:b/>
          <w:color w:val="000000"/>
          <w:spacing w:val="20"/>
          <w:sz w:val="28"/>
          <w:szCs w:val="28"/>
          <w:highlight w:val="none"/>
        </w:rPr>
      </w:pPr>
    </w:p>
    <w:p>
      <w:pPr>
        <w:adjustRightInd w:val="0"/>
        <w:snapToGrid w:val="0"/>
        <w:outlineLvl w:val="0"/>
        <w:rPr>
          <w:rFonts w:ascii="仿宋_GB2312" w:hAnsi="宋体" w:eastAsia="仿宋_GB2312"/>
          <w:b/>
          <w:color w:val="000000"/>
          <w:spacing w:val="20"/>
          <w:sz w:val="28"/>
          <w:szCs w:val="28"/>
          <w:highlight w:val="none"/>
        </w:rPr>
      </w:pPr>
    </w:p>
    <w:p>
      <w:pPr>
        <w:spacing w:line="460" w:lineRule="exact"/>
        <w:jc w:val="center"/>
        <w:outlineLvl w:val="0"/>
        <w:rPr>
          <w:rFonts w:ascii="黑体" w:hAnsi="黑体" w:eastAsia="黑体"/>
          <w:bCs/>
          <w:color w:val="000000"/>
          <w:sz w:val="28"/>
          <w:szCs w:val="28"/>
          <w:highlight w:val="none"/>
        </w:rPr>
      </w:pPr>
      <w:r>
        <w:rPr>
          <w:rFonts w:hint="eastAsia" w:ascii="黑体" w:hAnsi="黑体" w:eastAsia="黑体"/>
          <w:bCs/>
          <w:color w:val="000000"/>
          <w:sz w:val="28"/>
          <w:szCs w:val="28"/>
          <w:highlight w:val="none"/>
        </w:rPr>
        <w:t>四、设计典型案例（3个，每个500字以内）</w:t>
      </w:r>
    </w:p>
    <w:tbl>
      <w:tblPr>
        <w:tblStyle w:val="11"/>
        <w:tblpPr w:leftFromText="180" w:rightFromText="180" w:vertAnchor="text" w:horzAnchor="margin" w:tblpY="38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5" w:hRule="atLeast"/>
        </w:trPr>
        <w:tc>
          <w:tcPr>
            <w:tcW w:w="8522" w:type="dxa"/>
          </w:tcPr>
          <w:p>
            <w:pPr>
              <w:widowControl/>
              <w:rPr>
                <w:rFonts w:ascii="仿宋_GB2312" w:hAnsi="宋体" w:eastAsia="仿宋_GB2312" w:cs="宋体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Cs w:val="21"/>
                <w:highlight w:val="none"/>
              </w:rPr>
              <w:t>主要包括：①设计服务主题；②服务所在地点；③服务所属高精尖领域；④服务的背景、目的、内容、成效。要求：若有服务城市副中心机构的案例优先予以说明。</w:t>
            </w:r>
          </w:p>
          <w:p>
            <w:pPr>
              <w:widowControl/>
              <w:rPr>
                <w:rFonts w:ascii="仿宋_GB2312" w:hAnsi="宋体" w:eastAsia="仿宋_GB2312"/>
                <w:bCs/>
                <w:color w:val="000000"/>
                <w:szCs w:val="21"/>
                <w:highlight w:val="none"/>
              </w:rPr>
            </w:pPr>
          </w:p>
          <w:p>
            <w:pPr>
              <w:widowControl/>
              <w:rPr>
                <w:rFonts w:ascii="仿宋_GB2312" w:hAnsi="宋体" w:eastAsia="仿宋_GB2312"/>
                <w:bCs/>
                <w:color w:val="000000"/>
                <w:szCs w:val="21"/>
                <w:highlight w:val="none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none"/>
              </w:rPr>
            </w:pPr>
          </w:p>
        </w:tc>
      </w:tr>
    </w:tbl>
    <w:p>
      <w:pPr>
        <w:spacing w:line="460" w:lineRule="exact"/>
        <w:jc w:val="center"/>
        <w:outlineLvl w:val="0"/>
        <w:rPr>
          <w:rFonts w:ascii="黑体" w:hAnsi="黑体" w:eastAsia="黑体"/>
          <w:bCs/>
          <w:color w:val="000000"/>
          <w:sz w:val="28"/>
          <w:szCs w:val="28"/>
          <w:highlight w:val="none"/>
        </w:rPr>
      </w:pPr>
      <w:r>
        <w:rPr>
          <w:rFonts w:hint="eastAsia" w:ascii="黑体" w:hAnsi="黑体" w:eastAsia="黑体"/>
          <w:bCs/>
          <w:color w:val="000000"/>
          <w:sz w:val="28"/>
          <w:szCs w:val="28"/>
          <w:highlight w:val="none"/>
        </w:rPr>
        <w:t>五、未来机构发展目标与工作规划</w:t>
      </w:r>
    </w:p>
    <w:tbl>
      <w:tblPr>
        <w:tblStyle w:val="11"/>
        <w:tblpPr w:leftFromText="180" w:rightFromText="180" w:vertAnchor="text" w:horzAnchor="margin" w:tblpY="20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1" w:hRule="atLeast"/>
        </w:trPr>
        <w:tc>
          <w:tcPr>
            <w:tcW w:w="8522" w:type="dxa"/>
          </w:tcPr>
          <w:p>
            <w:pPr>
              <w:widowControl/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highlight w:val="none"/>
              </w:rPr>
              <w:t>（请简述：机构在设计创新、模式升级、人才培养、项目规划，特别是开展城市副中心服务等方面的规划。）</w:t>
            </w:r>
          </w:p>
          <w:p>
            <w:pPr>
              <w:widowControl/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</w:p>
          <w:p>
            <w:pPr>
              <w:widowControl/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</w:p>
          <w:p>
            <w:pPr>
              <w:widowControl/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</w:p>
          <w:p>
            <w:pPr>
              <w:widowControl/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</w:p>
          <w:p>
            <w:pPr>
              <w:widowControl/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</w:p>
          <w:p>
            <w:pPr>
              <w:widowControl/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</w:p>
          <w:p>
            <w:pPr>
              <w:widowControl/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</w:p>
          <w:p>
            <w:pPr>
              <w:widowControl/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</w:p>
          <w:p>
            <w:pPr>
              <w:widowControl/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</w:p>
        </w:tc>
      </w:tr>
    </w:tbl>
    <w:p>
      <w:pPr>
        <w:spacing w:line="480" w:lineRule="exact"/>
        <w:jc w:val="left"/>
        <w:rPr>
          <w:rFonts w:ascii="仿宋_GB2312" w:hAnsi="黑体" w:eastAsia="仿宋_GB2312"/>
          <w:color w:val="000000"/>
          <w:sz w:val="32"/>
          <w:szCs w:val="32"/>
          <w:highlight w:val="none"/>
        </w:rPr>
      </w:pPr>
    </w:p>
    <w:p>
      <w:pPr>
        <w:spacing w:line="480" w:lineRule="exact"/>
        <w:jc w:val="left"/>
        <w:rPr>
          <w:rFonts w:ascii="仿宋_GB2312" w:hAnsi="黑体" w:eastAsia="仿宋_GB2312"/>
          <w:color w:val="000000"/>
          <w:sz w:val="32"/>
          <w:szCs w:val="32"/>
          <w:highlight w:val="none"/>
        </w:rPr>
      </w:pPr>
    </w:p>
    <w:p>
      <w:pPr>
        <w:spacing w:line="480" w:lineRule="exact"/>
        <w:jc w:val="left"/>
        <w:rPr>
          <w:rFonts w:ascii="仿宋_GB2312" w:hAnsi="黑体" w:eastAsia="仿宋_GB2312"/>
          <w:color w:val="000000"/>
          <w:sz w:val="32"/>
          <w:szCs w:val="32"/>
          <w:highlight w:val="none"/>
        </w:rPr>
      </w:pPr>
    </w:p>
    <w:p>
      <w:pPr>
        <w:spacing w:line="480" w:lineRule="exact"/>
        <w:jc w:val="left"/>
        <w:rPr>
          <w:rFonts w:ascii="仿宋_GB2312" w:hAnsi="黑体" w:eastAsia="仿宋_GB2312"/>
          <w:color w:val="000000"/>
          <w:sz w:val="32"/>
          <w:szCs w:val="32"/>
          <w:highlight w:val="none"/>
        </w:rPr>
      </w:pPr>
    </w:p>
    <w:p>
      <w:pPr>
        <w:spacing w:line="460" w:lineRule="exact"/>
        <w:jc w:val="center"/>
        <w:outlineLvl w:val="0"/>
        <w:rPr>
          <w:rFonts w:ascii="黑体" w:hAnsi="黑体" w:eastAsia="黑体"/>
          <w:bCs/>
          <w:color w:val="000000"/>
          <w:sz w:val="28"/>
          <w:szCs w:val="28"/>
          <w:highlight w:val="none"/>
        </w:rPr>
      </w:pPr>
      <w:r>
        <w:rPr>
          <w:rFonts w:hint="eastAsia" w:ascii="黑体" w:hAnsi="黑体" w:eastAsia="黑体"/>
          <w:bCs/>
          <w:color w:val="000000"/>
          <w:sz w:val="28"/>
          <w:szCs w:val="28"/>
          <w:highlight w:val="none"/>
        </w:rPr>
        <w:t>六、申报单位意见</w:t>
      </w: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7" w:hRule="atLeast"/>
        </w:trPr>
        <w:tc>
          <w:tcPr>
            <w:tcW w:w="8522" w:type="dxa"/>
          </w:tcPr>
          <w:p>
            <w:pPr>
              <w:spacing w:line="460" w:lineRule="exact"/>
              <w:ind w:right="420"/>
              <w:rPr>
                <w:rFonts w:ascii="仿宋_GB2312" w:hAnsi="宋体" w:eastAsia="仿宋_GB2312"/>
                <w:b/>
                <w:color w:val="000000"/>
                <w:sz w:val="28"/>
                <w:szCs w:val="28"/>
                <w:highlight w:val="none"/>
              </w:rPr>
            </w:pPr>
          </w:p>
          <w:p>
            <w:pPr>
              <w:spacing w:line="460" w:lineRule="exact"/>
              <w:ind w:right="420"/>
              <w:rPr>
                <w:rFonts w:ascii="仿宋_GB2312" w:hAnsi="宋体" w:eastAsia="仿宋_GB2312"/>
                <w:b/>
                <w:color w:val="000000"/>
                <w:sz w:val="28"/>
                <w:szCs w:val="28"/>
                <w:highlight w:val="none"/>
              </w:rPr>
            </w:pPr>
          </w:p>
          <w:p>
            <w:pPr>
              <w:spacing w:line="460" w:lineRule="exact"/>
              <w:ind w:right="420"/>
              <w:rPr>
                <w:rFonts w:ascii="仿宋_GB2312" w:hAnsi="宋体" w:eastAsia="仿宋_GB2312"/>
                <w:b/>
                <w:color w:val="000000"/>
                <w:sz w:val="28"/>
                <w:szCs w:val="28"/>
                <w:highlight w:val="none"/>
              </w:rPr>
            </w:pPr>
          </w:p>
          <w:p>
            <w:pPr>
              <w:spacing w:line="460" w:lineRule="exact"/>
              <w:ind w:right="420" w:firstLine="1995" w:firstLineChars="950"/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</w:p>
          <w:p>
            <w:pPr>
              <w:spacing w:line="460" w:lineRule="exact"/>
              <w:ind w:right="420"/>
              <w:jc w:val="center"/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</w:p>
          <w:p>
            <w:pPr>
              <w:spacing w:line="460" w:lineRule="exact"/>
              <w:ind w:right="420"/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</w:p>
          <w:p>
            <w:pPr>
              <w:spacing w:line="460" w:lineRule="exact"/>
              <w:ind w:right="420"/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</w:p>
          <w:p>
            <w:pPr>
              <w:spacing w:line="460" w:lineRule="exact"/>
              <w:ind w:right="420"/>
              <w:jc w:val="center"/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highlight w:val="none"/>
              </w:rPr>
              <w:t xml:space="preserve">                         单位负责人签字（手签）：                 （公章）</w:t>
            </w:r>
          </w:p>
          <w:p>
            <w:pPr>
              <w:spacing w:line="460" w:lineRule="exact"/>
              <w:ind w:right="420"/>
              <w:jc w:val="center"/>
              <w:rPr>
                <w:rFonts w:ascii="仿宋_GB2312" w:hAnsi="宋体" w:eastAsia="仿宋_GB2312"/>
                <w:color w:val="00000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highlight w:val="none"/>
              </w:rPr>
              <w:t xml:space="preserve">                                  年    月    日</w:t>
            </w:r>
          </w:p>
        </w:tc>
      </w:tr>
    </w:tbl>
    <w:p>
      <w:pPr>
        <w:spacing w:line="680" w:lineRule="exact"/>
        <w:rPr>
          <w:rFonts w:ascii="仿宋_GB2312" w:hAnsi="方正小标宋简体" w:eastAsia="仿宋_GB2312" w:cs="方正小标宋简体"/>
          <w:color w:val="000000"/>
          <w:sz w:val="32"/>
          <w:szCs w:val="32"/>
          <w:highlight w:val="none"/>
        </w:rPr>
      </w:pPr>
    </w:p>
    <w:p>
      <w:pPr>
        <w:spacing w:line="680" w:lineRule="exact"/>
        <w:rPr>
          <w:rFonts w:ascii="仿宋_GB2312" w:hAnsi="方正小标宋简体" w:eastAsia="仿宋_GB2312" w:cs="方正小标宋简体"/>
          <w:color w:val="000000"/>
          <w:sz w:val="32"/>
          <w:szCs w:val="32"/>
          <w:highlight w:val="none"/>
        </w:rPr>
      </w:pPr>
    </w:p>
    <w:p>
      <w:pPr>
        <w:spacing w:line="680" w:lineRule="exact"/>
        <w:rPr>
          <w:rFonts w:ascii="仿宋_GB2312" w:hAnsi="方正小标宋简体" w:eastAsia="仿宋_GB2312" w:cs="方正小标宋简体"/>
          <w:color w:val="000000"/>
          <w:sz w:val="32"/>
          <w:szCs w:val="32"/>
          <w:highlight w:val="none"/>
        </w:rPr>
      </w:pPr>
    </w:p>
    <w:p>
      <w:pPr>
        <w:spacing w:line="680" w:lineRule="exact"/>
        <w:rPr>
          <w:rFonts w:ascii="仿宋_GB2312" w:hAnsi="方正小标宋简体" w:eastAsia="仿宋_GB2312" w:cs="方正小标宋简体"/>
          <w:color w:val="000000"/>
          <w:sz w:val="32"/>
          <w:szCs w:val="32"/>
          <w:highlight w:val="none"/>
        </w:rPr>
      </w:pPr>
    </w:p>
    <w:p>
      <w:pPr>
        <w:spacing w:line="680" w:lineRule="exact"/>
        <w:rPr>
          <w:rFonts w:ascii="仿宋_GB2312" w:hAnsi="方正小标宋简体" w:eastAsia="仿宋_GB2312" w:cs="方正小标宋简体"/>
          <w:color w:val="000000"/>
          <w:sz w:val="32"/>
          <w:szCs w:val="32"/>
          <w:highlight w:val="none"/>
        </w:rPr>
      </w:pPr>
    </w:p>
    <w:p>
      <w:pPr>
        <w:spacing w:line="680" w:lineRule="exact"/>
        <w:rPr>
          <w:rFonts w:ascii="仿宋_GB2312" w:hAnsi="方正小标宋简体" w:eastAsia="仿宋_GB2312" w:cs="方正小标宋简体"/>
          <w:color w:val="000000"/>
          <w:sz w:val="32"/>
          <w:szCs w:val="32"/>
          <w:highlight w:val="none"/>
        </w:rPr>
      </w:pPr>
    </w:p>
    <w:p>
      <w:pPr>
        <w:spacing w:line="680" w:lineRule="exact"/>
        <w:rPr>
          <w:rFonts w:ascii="仿宋_GB2312" w:hAnsi="方正小标宋简体" w:eastAsia="仿宋_GB2312" w:cs="方正小标宋简体"/>
          <w:color w:val="000000"/>
          <w:sz w:val="32"/>
          <w:szCs w:val="32"/>
          <w:highlight w:val="none"/>
        </w:rPr>
      </w:pPr>
    </w:p>
    <w:p>
      <w:pPr>
        <w:spacing w:line="680" w:lineRule="exact"/>
        <w:rPr>
          <w:rFonts w:ascii="仿宋_GB2312" w:hAnsi="方正小标宋简体" w:eastAsia="仿宋_GB2312" w:cs="方正小标宋简体"/>
          <w:color w:val="000000"/>
          <w:sz w:val="32"/>
          <w:szCs w:val="32"/>
          <w:highlight w:val="none"/>
        </w:rPr>
      </w:pPr>
    </w:p>
    <w:p>
      <w:pPr>
        <w:spacing w:line="680" w:lineRule="exact"/>
        <w:rPr>
          <w:rFonts w:ascii="仿宋_GB2312" w:hAnsi="方正小标宋简体" w:eastAsia="仿宋_GB2312" w:cs="方正小标宋简体"/>
          <w:color w:val="000000"/>
          <w:sz w:val="32"/>
          <w:szCs w:val="32"/>
          <w:highlight w:val="none"/>
        </w:rPr>
      </w:pPr>
    </w:p>
    <w:p>
      <w:pPr>
        <w:spacing w:line="680" w:lineRule="exact"/>
        <w:rPr>
          <w:rFonts w:ascii="仿宋_GB2312" w:hAnsi="方正小标宋简体" w:eastAsia="仿宋_GB2312" w:cs="方正小标宋简体"/>
          <w:color w:val="000000"/>
          <w:sz w:val="32"/>
          <w:szCs w:val="32"/>
          <w:highlight w:val="none"/>
        </w:rPr>
      </w:pPr>
    </w:p>
    <w:p>
      <w:pPr>
        <w:spacing w:line="680" w:lineRule="exact"/>
        <w:rPr>
          <w:rFonts w:ascii="仿宋_GB2312" w:hAnsi="方正小标宋简体" w:eastAsia="仿宋_GB2312" w:cs="方正小标宋简体"/>
          <w:color w:val="000000"/>
          <w:sz w:val="32"/>
          <w:szCs w:val="32"/>
          <w:highlight w:val="none"/>
        </w:rPr>
      </w:pPr>
    </w:p>
    <w:p>
      <w:pPr>
        <w:spacing w:line="680" w:lineRule="exact"/>
        <w:rPr>
          <w:rFonts w:ascii="仿宋_GB2312" w:hAnsi="方正小标宋简体" w:eastAsia="仿宋_GB2312" w:cs="方正小标宋简体"/>
          <w:color w:val="000000"/>
          <w:sz w:val="32"/>
          <w:szCs w:val="32"/>
          <w:highlight w:val="none"/>
        </w:rPr>
      </w:pPr>
    </w:p>
    <w:p>
      <w:pPr>
        <w:spacing w:line="680" w:lineRule="exact"/>
        <w:rPr>
          <w:rFonts w:ascii="仿宋_GB2312" w:hAnsi="方正小标宋简体" w:eastAsia="仿宋_GB2312" w:cs="方正小标宋简体"/>
          <w:color w:val="000000"/>
          <w:sz w:val="32"/>
          <w:szCs w:val="32"/>
          <w:highlight w:val="none"/>
        </w:rPr>
      </w:pPr>
    </w:p>
    <w:p>
      <w:pPr>
        <w:spacing w:line="680" w:lineRule="exact"/>
        <w:rPr>
          <w:rFonts w:ascii="仿宋_GB2312" w:hAnsi="方正小标宋简体" w:eastAsia="仿宋_GB2312" w:cs="方正小标宋简体"/>
          <w:color w:val="000000"/>
          <w:sz w:val="32"/>
          <w:szCs w:val="32"/>
          <w:highlight w:val="none"/>
        </w:rPr>
      </w:pPr>
    </w:p>
    <w:p>
      <w:pPr>
        <w:spacing w:line="560" w:lineRule="exact"/>
        <w:rPr>
          <w:rFonts w:ascii="仿宋_GB2312" w:hAnsi="黑体" w:eastAsia="仿宋_GB2312" w:cs="黑体"/>
          <w:sz w:val="32"/>
          <w:szCs w:val="32"/>
          <w:highlight w:val="none"/>
        </w:rPr>
      </w:pPr>
      <w:r>
        <w:rPr>
          <w:rFonts w:hint="eastAsia" w:ascii="仿宋_GB2312" w:hAnsi="黑体" w:eastAsia="仿宋_GB2312" w:cs="黑体"/>
          <w:sz w:val="32"/>
          <w:szCs w:val="32"/>
          <w:highlight w:val="none"/>
        </w:rPr>
        <w:t>附件材料：</w:t>
      </w:r>
    </w:p>
    <w:p>
      <w:pPr>
        <w:spacing w:line="560" w:lineRule="exact"/>
        <w:ind w:firstLine="560" w:firstLineChars="200"/>
        <w:rPr>
          <w:rFonts w:ascii="仿宋_GB2312" w:hAnsi="宋体" w:eastAsia="仿宋_GB2312" w:cs="宋体"/>
          <w:sz w:val="28"/>
          <w:szCs w:val="28"/>
          <w:highlight w:val="none"/>
        </w:rPr>
      </w:pPr>
      <w:r>
        <w:rPr>
          <w:rFonts w:hint="eastAsia" w:ascii="仿宋_GB2312" w:hAnsi="宋体" w:eastAsia="仿宋_GB2312" w:cs="宋体"/>
          <w:sz w:val="28"/>
          <w:szCs w:val="28"/>
          <w:highlight w:val="none"/>
        </w:rPr>
        <w:t>1.企业证明材料:企业营业执照副本或事业法人登记证书副本（加盖公章）、组织机构代码证书副本；房屋产权证明或租赁证明。</w:t>
      </w:r>
    </w:p>
    <w:p>
      <w:pPr>
        <w:spacing w:line="560" w:lineRule="exact"/>
        <w:ind w:firstLine="560" w:firstLineChars="200"/>
        <w:rPr>
          <w:rFonts w:ascii="仿宋_GB2312" w:hAnsi="宋体" w:eastAsia="仿宋_GB2312" w:cs="宋体"/>
          <w:sz w:val="28"/>
          <w:szCs w:val="28"/>
          <w:highlight w:val="none"/>
        </w:rPr>
      </w:pPr>
      <w:r>
        <w:rPr>
          <w:rFonts w:hint="eastAsia" w:ascii="仿宋_GB2312" w:hAnsi="宋体" w:eastAsia="仿宋_GB2312" w:cs="宋体"/>
          <w:sz w:val="28"/>
          <w:szCs w:val="28"/>
          <w:highlight w:val="none"/>
        </w:rPr>
        <w:t>2.财务证明材料：提供201</w:t>
      </w:r>
      <w:r>
        <w:rPr>
          <w:rFonts w:hint="eastAsia" w:ascii="仿宋_GB2312" w:hAnsi="宋体" w:eastAsia="仿宋_GB2312" w:cs="宋体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仿宋_GB2312" w:hAnsi="宋体" w:eastAsia="仿宋_GB2312" w:cs="宋体"/>
          <w:sz w:val="28"/>
          <w:szCs w:val="28"/>
          <w:highlight w:val="none"/>
        </w:rPr>
        <w:t>、20</w:t>
      </w:r>
      <w:r>
        <w:rPr>
          <w:rFonts w:hint="eastAsia" w:ascii="仿宋_GB2312" w:hAnsi="宋体" w:eastAsia="仿宋_GB2312" w:cs="宋体"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仿宋_GB2312" w:hAnsi="宋体" w:eastAsia="仿宋_GB2312" w:cs="宋体"/>
          <w:sz w:val="28"/>
          <w:szCs w:val="28"/>
          <w:highlight w:val="none"/>
        </w:rPr>
        <w:t>年度审计报告复印件（首页加盖公章）。</w:t>
      </w:r>
    </w:p>
    <w:p>
      <w:pPr>
        <w:snapToGrid w:val="0"/>
        <w:spacing w:line="360" w:lineRule="auto"/>
        <w:ind w:right="28" w:firstLine="560" w:firstLineChars="200"/>
        <w:jc w:val="left"/>
        <w:rPr>
          <w:rFonts w:ascii="仿宋_GB2312" w:hAnsi="宋体" w:eastAsia="仿宋_GB2312" w:cs="宋体"/>
          <w:sz w:val="28"/>
          <w:szCs w:val="28"/>
          <w:highlight w:val="none"/>
        </w:rPr>
      </w:pPr>
      <w:r>
        <w:rPr>
          <w:rFonts w:hint="eastAsia" w:ascii="仿宋_GB2312" w:hAnsi="宋体" w:eastAsia="仿宋_GB2312" w:cs="宋体"/>
          <w:sz w:val="28"/>
          <w:szCs w:val="28"/>
          <w:highlight w:val="none"/>
        </w:rPr>
        <w:t>3.服务相关材料：涉及的服务合同或协议或发票等相关证明材料（201</w:t>
      </w:r>
      <w:r>
        <w:rPr>
          <w:rFonts w:hint="eastAsia" w:ascii="仿宋_GB2312" w:hAnsi="宋体" w:eastAsia="仿宋_GB2312" w:cs="宋体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仿宋_GB2312" w:hAnsi="宋体" w:eastAsia="仿宋_GB2312" w:cs="宋体"/>
          <w:sz w:val="28"/>
          <w:szCs w:val="28"/>
          <w:highlight w:val="none"/>
        </w:rPr>
        <w:t>年1月1日后签订）；</w:t>
      </w:r>
    </w:p>
    <w:p>
      <w:pPr>
        <w:snapToGrid w:val="0"/>
        <w:spacing w:line="360" w:lineRule="auto"/>
        <w:ind w:right="28" w:firstLine="560" w:firstLineChars="200"/>
        <w:jc w:val="left"/>
        <w:rPr>
          <w:rFonts w:ascii="仿宋_GB2312" w:hAnsi="宋体" w:eastAsia="仿宋_GB2312" w:cs="宋体"/>
          <w:sz w:val="28"/>
          <w:szCs w:val="28"/>
          <w:highlight w:val="none"/>
        </w:rPr>
      </w:pPr>
      <w:r>
        <w:rPr>
          <w:rFonts w:hint="eastAsia" w:ascii="仿宋_GB2312" w:hAnsi="宋体" w:eastAsia="仿宋_GB2312" w:cs="宋体"/>
          <w:sz w:val="28"/>
          <w:szCs w:val="28"/>
          <w:highlight w:val="none"/>
        </w:rPr>
        <w:t>4.新设机构、分支机构提供核心团队人员名单（EXCEL格式）包括：姓名、职务、学历（博士、硕士、学士、其他）、专业等信息；</w:t>
      </w:r>
    </w:p>
    <w:p>
      <w:pPr>
        <w:spacing w:line="560" w:lineRule="exact"/>
        <w:ind w:firstLine="560" w:firstLineChars="200"/>
        <w:rPr>
          <w:rFonts w:ascii="仿宋_GB2312" w:hAnsi="宋体" w:eastAsia="仿宋_GB2312" w:cs="宋体"/>
          <w:sz w:val="28"/>
          <w:szCs w:val="28"/>
          <w:highlight w:val="none"/>
        </w:rPr>
      </w:pPr>
      <w:r>
        <w:rPr>
          <w:rFonts w:hint="eastAsia" w:ascii="仿宋_GB2312" w:hAnsi="宋体" w:eastAsia="仿宋_GB2312" w:cs="宋体"/>
          <w:sz w:val="28"/>
          <w:szCs w:val="28"/>
          <w:highlight w:val="none"/>
        </w:rPr>
        <w:t>5.设计创新情况：有效证明文件，包括专利证书、软件著作权登记证书及其他技术权益证明材料、曾发表科技论文等；设计图纸、设计产品照片、主要设计成果照片等。（每张A4纸排版两张，照片下注明照片内容，彩色打印）</w:t>
      </w:r>
    </w:p>
    <w:p>
      <w:pPr>
        <w:spacing w:line="560" w:lineRule="exact"/>
        <w:ind w:firstLine="560" w:firstLineChars="200"/>
        <w:rPr>
          <w:rFonts w:ascii="仿宋_GB2312" w:hAnsi="宋体" w:eastAsia="仿宋_GB2312" w:cs="宋体"/>
          <w:sz w:val="28"/>
          <w:szCs w:val="28"/>
          <w:highlight w:val="none"/>
        </w:rPr>
      </w:pPr>
      <w:r>
        <w:rPr>
          <w:rFonts w:hint="eastAsia" w:ascii="仿宋_GB2312" w:hAnsi="宋体" w:eastAsia="仿宋_GB2312" w:cs="宋体"/>
          <w:sz w:val="28"/>
          <w:szCs w:val="28"/>
          <w:highlight w:val="none"/>
        </w:rPr>
        <w:t>6.企业资质及荣誉情况：有效证明文件，包括各类行业资质证书、ISO质量体系认证证书、银行信用等级评估证明、产品（技术）获奖证书、企业获奖证书等；</w:t>
      </w:r>
    </w:p>
    <w:p>
      <w:pPr>
        <w:spacing w:line="560" w:lineRule="exact"/>
        <w:ind w:firstLine="560" w:firstLineChars="200"/>
        <w:rPr>
          <w:rFonts w:ascii="仿宋_GB2312" w:hAnsi="宋体" w:eastAsia="仿宋_GB2312" w:cs="宋体"/>
          <w:sz w:val="28"/>
          <w:szCs w:val="28"/>
          <w:highlight w:val="none"/>
        </w:rPr>
      </w:pPr>
      <w:r>
        <w:rPr>
          <w:rFonts w:hint="eastAsia" w:ascii="仿宋_GB2312" w:hAnsi="宋体" w:eastAsia="仿宋_GB2312" w:cs="宋体"/>
          <w:sz w:val="28"/>
          <w:szCs w:val="28"/>
          <w:highlight w:val="none"/>
        </w:rPr>
        <w:t>7.机构对外提供服务的软硬件条件的有效证明文件:对外服务章程、内部管理制度等。</w:t>
      </w:r>
    </w:p>
    <w:p>
      <w:pPr>
        <w:widowControl/>
        <w:ind w:firstLine="560" w:firstLineChars="200"/>
        <w:jc w:val="left"/>
        <w:rPr>
          <w:rFonts w:ascii="仿宋_GB2312" w:hAnsi="宋体" w:eastAsia="仿宋_GB2312" w:cs="宋体"/>
          <w:sz w:val="28"/>
          <w:szCs w:val="28"/>
          <w:highlight w:val="none"/>
        </w:rPr>
      </w:pPr>
      <w:r>
        <w:rPr>
          <w:rFonts w:ascii="仿宋_GB2312" w:hAnsi="宋体" w:eastAsia="仿宋_GB2312" w:cs="宋体"/>
          <w:sz w:val="28"/>
          <w:szCs w:val="28"/>
          <w:highlight w:val="none"/>
        </w:rPr>
        <w:t>8</w:t>
      </w:r>
      <w:r>
        <w:rPr>
          <w:rFonts w:hint="eastAsia" w:ascii="仿宋_GB2312" w:hAnsi="宋体" w:eastAsia="仿宋_GB2312" w:cs="宋体"/>
          <w:sz w:val="28"/>
          <w:szCs w:val="28"/>
          <w:highlight w:val="none"/>
        </w:rPr>
        <w:t>.能反映单位设计部门基础设施、开展设计创新活动的照片6-10张（每张A4纸排版两张，照片下注明照片内容，彩色打印）</w:t>
      </w:r>
    </w:p>
    <w:p>
      <w:pPr>
        <w:spacing w:line="680" w:lineRule="exact"/>
        <w:rPr>
          <w:rFonts w:ascii="仿宋_GB2312" w:hAnsi="方正小标宋简体" w:eastAsia="仿宋_GB2312" w:cs="方正小标宋简体"/>
          <w:color w:val="000000"/>
          <w:sz w:val="32"/>
          <w:szCs w:val="32"/>
          <w:highlight w:val="none"/>
        </w:rPr>
      </w:pPr>
    </w:p>
    <w:sectPr>
      <w:footerReference r:id="rId5" w:type="default"/>
      <w:pgSz w:w="11906" w:h="16838"/>
      <w:pgMar w:top="1020" w:right="1800" w:bottom="1440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仿宋">
    <w:altName w:val="汉仪仿宋简"/>
    <w:panose1 w:val="02010600040101010101"/>
    <w:charset w:val="86"/>
    <w:family w:val="roman"/>
    <w:pitch w:val="default"/>
    <w:sig w:usb0="00000000" w:usb1="00000000" w:usb2="00000000" w:usb3="00000000" w:csb0="0004009F" w:csb1="DFD7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PowerPlusWaterMarkObject358632766" o:spid="_x0000_s4099" o:spt="136" type="#_x0000_t136" style="position:absolute;left:0pt;height:48.75pt;width:536.7pt;mso-position-horizontal:center;mso-position-horizontal-relative:margin;mso-position-vertical:center;mso-position-vertical-relative:margin;rotation:20643840f;z-index:-25165516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首都设计提升计划（密）" style="font-family:宋体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pict>
        <v:shape id="PowerPlusWaterMarkObject358632765" o:spid="_x0000_s4097" o:spt="136" type="#_x0000_t136" style="position:absolute;left:0pt;height:48.75pt;width:536.7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首都设计提升计划（密）" style="font-family:宋体;font-size:1pt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D7FF85"/>
    <w:multiLevelType w:val="singleLevel"/>
    <w:tmpl w:val="74D7FF8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F42C36"/>
    <w:rsid w:val="00036728"/>
    <w:rsid w:val="000650ED"/>
    <w:rsid w:val="00065DEF"/>
    <w:rsid w:val="00065F4E"/>
    <w:rsid w:val="000C314A"/>
    <w:rsid w:val="000D6A57"/>
    <w:rsid w:val="000D6DB6"/>
    <w:rsid w:val="000D6F7D"/>
    <w:rsid w:val="000E7DF9"/>
    <w:rsid w:val="001006D1"/>
    <w:rsid w:val="00100716"/>
    <w:rsid w:val="00167FBA"/>
    <w:rsid w:val="00173F95"/>
    <w:rsid w:val="00185072"/>
    <w:rsid w:val="001C321E"/>
    <w:rsid w:val="001E3183"/>
    <w:rsid w:val="001E680D"/>
    <w:rsid w:val="001E7D92"/>
    <w:rsid w:val="001F0BAC"/>
    <w:rsid w:val="0023574E"/>
    <w:rsid w:val="00242F7A"/>
    <w:rsid w:val="00251485"/>
    <w:rsid w:val="002531A1"/>
    <w:rsid w:val="00262758"/>
    <w:rsid w:val="00267FC2"/>
    <w:rsid w:val="00270AFA"/>
    <w:rsid w:val="00292E45"/>
    <w:rsid w:val="002B34C9"/>
    <w:rsid w:val="00317870"/>
    <w:rsid w:val="00330AC6"/>
    <w:rsid w:val="003341C2"/>
    <w:rsid w:val="003354FC"/>
    <w:rsid w:val="00362FB8"/>
    <w:rsid w:val="00376503"/>
    <w:rsid w:val="003A7054"/>
    <w:rsid w:val="003B3B8E"/>
    <w:rsid w:val="003D75E3"/>
    <w:rsid w:val="003E1407"/>
    <w:rsid w:val="004022F1"/>
    <w:rsid w:val="00480FE8"/>
    <w:rsid w:val="0048607F"/>
    <w:rsid w:val="004A3132"/>
    <w:rsid w:val="004E492F"/>
    <w:rsid w:val="00567BBC"/>
    <w:rsid w:val="00596A65"/>
    <w:rsid w:val="005B63D0"/>
    <w:rsid w:val="005D1E1B"/>
    <w:rsid w:val="00606FAD"/>
    <w:rsid w:val="00610D69"/>
    <w:rsid w:val="0063438A"/>
    <w:rsid w:val="00647C8B"/>
    <w:rsid w:val="006770E1"/>
    <w:rsid w:val="006A18F5"/>
    <w:rsid w:val="006C00BB"/>
    <w:rsid w:val="006C4EF9"/>
    <w:rsid w:val="006E751B"/>
    <w:rsid w:val="007508CC"/>
    <w:rsid w:val="007A1299"/>
    <w:rsid w:val="007A1D61"/>
    <w:rsid w:val="007A2EE7"/>
    <w:rsid w:val="007B5A22"/>
    <w:rsid w:val="007E6E5D"/>
    <w:rsid w:val="007F23DD"/>
    <w:rsid w:val="0083356C"/>
    <w:rsid w:val="00836CA5"/>
    <w:rsid w:val="00896882"/>
    <w:rsid w:val="008A160F"/>
    <w:rsid w:val="008C6FAD"/>
    <w:rsid w:val="008D1EB0"/>
    <w:rsid w:val="008E5834"/>
    <w:rsid w:val="00916BD7"/>
    <w:rsid w:val="00941C3D"/>
    <w:rsid w:val="009700E7"/>
    <w:rsid w:val="009747D9"/>
    <w:rsid w:val="00987209"/>
    <w:rsid w:val="009A7FA2"/>
    <w:rsid w:val="009B6A31"/>
    <w:rsid w:val="009D325F"/>
    <w:rsid w:val="00A16F51"/>
    <w:rsid w:val="00A26D73"/>
    <w:rsid w:val="00A27148"/>
    <w:rsid w:val="00A6439D"/>
    <w:rsid w:val="00A85092"/>
    <w:rsid w:val="00A92404"/>
    <w:rsid w:val="00A9463F"/>
    <w:rsid w:val="00AA1DCD"/>
    <w:rsid w:val="00AD1096"/>
    <w:rsid w:val="00AD157C"/>
    <w:rsid w:val="00AF0BC8"/>
    <w:rsid w:val="00B33D3C"/>
    <w:rsid w:val="00B64EB4"/>
    <w:rsid w:val="00B7113A"/>
    <w:rsid w:val="00B77DFB"/>
    <w:rsid w:val="00BB104B"/>
    <w:rsid w:val="00BC004E"/>
    <w:rsid w:val="00BD446D"/>
    <w:rsid w:val="00BD54EE"/>
    <w:rsid w:val="00BD5B4B"/>
    <w:rsid w:val="00BD6798"/>
    <w:rsid w:val="00BE01AF"/>
    <w:rsid w:val="00C119EC"/>
    <w:rsid w:val="00C2715E"/>
    <w:rsid w:val="00C301B4"/>
    <w:rsid w:val="00C438F1"/>
    <w:rsid w:val="00C46950"/>
    <w:rsid w:val="00C56FD3"/>
    <w:rsid w:val="00C9270E"/>
    <w:rsid w:val="00CE33B6"/>
    <w:rsid w:val="00D0092A"/>
    <w:rsid w:val="00D061BF"/>
    <w:rsid w:val="00D509B1"/>
    <w:rsid w:val="00D9442D"/>
    <w:rsid w:val="00DA38AB"/>
    <w:rsid w:val="00DC78C0"/>
    <w:rsid w:val="00E12F83"/>
    <w:rsid w:val="00E44439"/>
    <w:rsid w:val="00E47AC3"/>
    <w:rsid w:val="00E51D87"/>
    <w:rsid w:val="00E611C1"/>
    <w:rsid w:val="00E66F8B"/>
    <w:rsid w:val="00E86D65"/>
    <w:rsid w:val="00E90C1B"/>
    <w:rsid w:val="00EC6030"/>
    <w:rsid w:val="00ED5C7D"/>
    <w:rsid w:val="00EF6B72"/>
    <w:rsid w:val="00F155A5"/>
    <w:rsid w:val="00F21507"/>
    <w:rsid w:val="00F42C0B"/>
    <w:rsid w:val="00F4789C"/>
    <w:rsid w:val="00F744B7"/>
    <w:rsid w:val="00F80FBE"/>
    <w:rsid w:val="00FC1B73"/>
    <w:rsid w:val="00FC3DC7"/>
    <w:rsid w:val="00FE745A"/>
    <w:rsid w:val="00FF403A"/>
    <w:rsid w:val="013A69BA"/>
    <w:rsid w:val="01AE0720"/>
    <w:rsid w:val="02AA3F97"/>
    <w:rsid w:val="048A4AA1"/>
    <w:rsid w:val="055D02D7"/>
    <w:rsid w:val="075E0FF0"/>
    <w:rsid w:val="078D6326"/>
    <w:rsid w:val="07CA08D1"/>
    <w:rsid w:val="088441FF"/>
    <w:rsid w:val="0B003877"/>
    <w:rsid w:val="0BE02351"/>
    <w:rsid w:val="0DF77B44"/>
    <w:rsid w:val="11A27032"/>
    <w:rsid w:val="14AB1644"/>
    <w:rsid w:val="14D916A5"/>
    <w:rsid w:val="158066DB"/>
    <w:rsid w:val="161E4272"/>
    <w:rsid w:val="16617230"/>
    <w:rsid w:val="16B20986"/>
    <w:rsid w:val="177B1161"/>
    <w:rsid w:val="1BB7191C"/>
    <w:rsid w:val="1E2D7467"/>
    <w:rsid w:val="1E6B50F3"/>
    <w:rsid w:val="1ECA0009"/>
    <w:rsid w:val="1F197F7C"/>
    <w:rsid w:val="20CD07D6"/>
    <w:rsid w:val="21E9559C"/>
    <w:rsid w:val="22345C02"/>
    <w:rsid w:val="25C46CE5"/>
    <w:rsid w:val="277200D4"/>
    <w:rsid w:val="28842884"/>
    <w:rsid w:val="2A1259B9"/>
    <w:rsid w:val="2B0111D9"/>
    <w:rsid w:val="2B6824DE"/>
    <w:rsid w:val="2BCE7C70"/>
    <w:rsid w:val="2D634982"/>
    <w:rsid w:val="30E761FC"/>
    <w:rsid w:val="36F42C36"/>
    <w:rsid w:val="383B1872"/>
    <w:rsid w:val="3B621481"/>
    <w:rsid w:val="3B7A02AE"/>
    <w:rsid w:val="3E320608"/>
    <w:rsid w:val="43F933E0"/>
    <w:rsid w:val="47485763"/>
    <w:rsid w:val="4D881CD8"/>
    <w:rsid w:val="4E005DAF"/>
    <w:rsid w:val="4E0A55BD"/>
    <w:rsid w:val="4FCF0C01"/>
    <w:rsid w:val="54A310B1"/>
    <w:rsid w:val="54DC270D"/>
    <w:rsid w:val="552625D7"/>
    <w:rsid w:val="554C75E4"/>
    <w:rsid w:val="566E3B68"/>
    <w:rsid w:val="57197308"/>
    <w:rsid w:val="577B6706"/>
    <w:rsid w:val="57FB69E7"/>
    <w:rsid w:val="59191865"/>
    <w:rsid w:val="5FB13153"/>
    <w:rsid w:val="63AF1C77"/>
    <w:rsid w:val="66BE0274"/>
    <w:rsid w:val="680B0587"/>
    <w:rsid w:val="6FC627D5"/>
    <w:rsid w:val="70024FCC"/>
    <w:rsid w:val="71BE776B"/>
    <w:rsid w:val="741C6E2A"/>
    <w:rsid w:val="742239A6"/>
    <w:rsid w:val="754D5D62"/>
    <w:rsid w:val="7A26503E"/>
    <w:rsid w:val="7E122C6F"/>
    <w:rsid w:val="7E4E62B9"/>
    <w:rsid w:val="D77B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9"/>
    <w:qFormat/>
    <w:uiPriority w:val="0"/>
    <w:pPr>
      <w:jc w:val="left"/>
    </w:pPr>
  </w:style>
  <w:style w:type="paragraph" w:styleId="5">
    <w:name w:val="Plain Text"/>
    <w:basedOn w:val="1"/>
    <w:link w:val="26"/>
    <w:qFormat/>
    <w:uiPriority w:val="0"/>
    <w:rPr>
      <w:rFonts w:ascii="宋体" w:hAnsi="Courier New"/>
      <w:kern w:val="0"/>
      <w:sz w:val="20"/>
      <w:szCs w:val="20"/>
    </w:rPr>
  </w:style>
  <w:style w:type="paragraph" w:styleId="6">
    <w:name w:val="Balloon Text"/>
    <w:basedOn w:val="1"/>
    <w:link w:val="28"/>
    <w:semiHidden/>
    <w:unhideWhenUsed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0">
    <w:name w:val="annotation subject"/>
    <w:basedOn w:val="4"/>
    <w:next w:val="4"/>
    <w:link w:val="30"/>
    <w:semiHidden/>
    <w:unhideWhenUsed/>
    <w:qFormat/>
    <w:uiPriority w:val="0"/>
    <w:rPr>
      <w:b/>
      <w:bCs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</w:style>
  <w:style w:type="character" w:styleId="15">
    <w:name w:val="FollowedHyperlink"/>
    <w:qFormat/>
    <w:uiPriority w:val="0"/>
    <w:rPr>
      <w:color w:val="2B2B2B"/>
      <w:u w:val="none"/>
    </w:rPr>
  </w:style>
  <w:style w:type="character" w:styleId="16">
    <w:name w:val="Emphasis"/>
    <w:basedOn w:val="13"/>
    <w:qFormat/>
    <w:uiPriority w:val="0"/>
  </w:style>
  <w:style w:type="character" w:styleId="17">
    <w:name w:val="HTML Definition"/>
    <w:basedOn w:val="13"/>
    <w:qFormat/>
    <w:uiPriority w:val="0"/>
  </w:style>
  <w:style w:type="character" w:styleId="18">
    <w:name w:val="HTML Variable"/>
    <w:basedOn w:val="13"/>
    <w:qFormat/>
    <w:uiPriority w:val="0"/>
  </w:style>
  <w:style w:type="character" w:styleId="19">
    <w:name w:val="Hyperlink"/>
    <w:qFormat/>
    <w:uiPriority w:val="0"/>
    <w:rPr>
      <w:color w:val="2B2B2B"/>
      <w:u w:val="none"/>
    </w:rPr>
  </w:style>
  <w:style w:type="character" w:styleId="20">
    <w:name w:val="HTML Code"/>
    <w:qFormat/>
    <w:uiPriority w:val="0"/>
    <w:rPr>
      <w:rFonts w:ascii="Courier New" w:hAnsi="Courier New"/>
      <w:sz w:val="20"/>
    </w:rPr>
  </w:style>
  <w:style w:type="character" w:styleId="21">
    <w:name w:val="annotation reference"/>
    <w:basedOn w:val="13"/>
    <w:qFormat/>
    <w:uiPriority w:val="0"/>
    <w:rPr>
      <w:sz w:val="21"/>
      <w:szCs w:val="21"/>
    </w:rPr>
  </w:style>
  <w:style w:type="character" w:styleId="22">
    <w:name w:val="HTML Cite"/>
    <w:basedOn w:val="13"/>
    <w:qFormat/>
    <w:uiPriority w:val="0"/>
  </w:style>
  <w:style w:type="character" w:styleId="23">
    <w:name w:val="HTML Keyboard"/>
    <w:qFormat/>
    <w:uiPriority w:val="0"/>
    <w:rPr>
      <w:rFonts w:ascii="Courier New" w:hAnsi="Courier New"/>
      <w:sz w:val="20"/>
    </w:rPr>
  </w:style>
  <w:style w:type="character" w:styleId="24">
    <w:name w:val="HTML Sample"/>
    <w:qFormat/>
    <w:uiPriority w:val="0"/>
    <w:rPr>
      <w:rFonts w:ascii="Courier New" w:hAnsi="Courier New"/>
    </w:rPr>
  </w:style>
  <w:style w:type="character" w:customStyle="1" w:styleId="25">
    <w:name w:val="页眉字符"/>
    <w:link w:val="8"/>
    <w:qFormat/>
    <w:uiPriority w:val="0"/>
    <w:rPr>
      <w:rFonts w:eastAsia="宋体" w:cs="Times New Roman"/>
      <w:kern w:val="2"/>
      <w:sz w:val="18"/>
      <w:szCs w:val="18"/>
    </w:rPr>
  </w:style>
  <w:style w:type="character" w:customStyle="1" w:styleId="26">
    <w:name w:val="纯文本字符"/>
    <w:link w:val="5"/>
    <w:qFormat/>
    <w:uiPriority w:val="0"/>
    <w:rPr>
      <w:rFonts w:ascii="宋体" w:hAnsi="Courier New"/>
    </w:rPr>
  </w:style>
  <w:style w:type="character" w:customStyle="1" w:styleId="27">
    <w:name w:val="纯文本 字符1"/>
    <w:basedOn w:val="13"/>
    <w:qFormat/>
    <w:uiPriority w:val="0"/>
    <w:rPr>
      <w:rFonts w:hAnsi="Courier New" w:cs="Courier New" w:asciiTheme="minorEastAsia" w:eastAsiaTheme="minorEastAsia"/>
      <w:kern w:val="2"/>
      <w:sz w:val="21"/>
      <w:szCs w:val="22"/>
    </w:rPr>
  </w:style>
  <w:style w:type="character" w:customStyle="1" w:styleId="28">
    <w:name w:val="批注框文本字符"/>
    <w:basedOn w:val="13"/>
    <w:link w:val="6"/>
    <w:semiHidden/>
    <w:qFormat/>
    <w:uiPriority w:val="0"/>
    <w:rPr>
      <w:kern w:val="2"/>
      <w:sz w:val="18"/>
      <w:szCs w:val="18"/>
    </w:rPr>
  </w:style>
  <w:style w:type="character" w:customStyle="1" w:styleId="29">
    <w:name w:val="批注文字字符"/>
    <w:basedOn w:val="13"/>
    <w:link w:val="4"/>
    <w:qFormat/>
    <w:uiPriority w:val="0"/>
    <w:rPr>
      <w:kern w:val="2"/>
      <w:sz w:val="21"/>
      <w:szCs w:val="22"/>
    </w:rPr>
  </w:style>
  <w:style w:type="character" w:customStyle="1" w:styleId="30">
    <w:name w:val="批注主题字符"/>
    <w:basedOn w:val="29"/>
    <w:link w:val="10"/>
    <w:semiHidden/>
    <w:qFormat/>
    <w:uiPriority w:val="0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9"/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525</Words>
  <Characters>2997</Characters>
  <Lines>24</Lines>
  <Paragraphs>7</Paragraphs>
  <TotalTime>1</TotalTime>
  <ScaleCrop>false</ScaleCrop>
  <LinksUpToDate>false</LinksUpToDate>
  <CharactersWithSpaces>3515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2020-03-18T10:16:00Z</dcterms:created>
  <dc:creator>lllnuk</dc:creator>
  <cp:lastModifiedBy>user</cp:lastModifiedBy>
  <cp:lastPrinted>2020-04-07T15:04:00Z</cp:lastPrinted>
  <dcterms:modified xsi:type="dcterms:W3CDTF">2021-04-28T10:29:02Z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