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31"/>
        <w:tblW w:w="14000" w:type="dxa"/>
        <w:tblLook w:val="04A0" w:firstRow="1" w:lastRow="0" w:firstColumn="1" w:lastColumn="0" w:noHBand="0" w:noVBand="1"/>
      </w:tblPr>
      <w:tblGrid>
        <w:gridCol w:w="868"/>
        <w:gridCol w:w="3209"/>
        <w:gridCol w:w="3969"/>
        <w:gridCol w:w="4395"/>
        <w:gridCol w:w="1559"/>
      </w:tblGrid>
      <w:tr w:rsidR="00E70075" w:rsidTr="00BF673A">
        <w:trPr>
          <w:trHeight w:val="7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jc w:val="center"/>
              <w:rPr>
                <w:rFonts w:ascii="Arial" w:eastAsia="宋体" w:hAnsi="Arial" w:cs="Arial"/>
                <w:b/>
                <w:bCs/>
                <w:color w:val="333333"/>
                <w:sz w:val="22"/>
              </w:rPr>
            </w:pPr>
            <w:bookmarkStart w:id="0" w:name="_GoBack"/>
            <w:bookmarkEnd w:id="0"/>
            <w:r>
              <w:rPr>
                <w:rFonts w:ascii="Arial" w:eastAsia="宋体" w:hAnsi="Arial" w:cs="Arial" w:hint="eastAsia"/>
                <w:b/>
                <w:bCs/>
                <w:color w:val="333333"/>
                <w:sz w:val="22"/>
              </w:rPr>
              <w:t>序号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jc w:val="center"/>
              <w:rPr>
                <w:rFonts w:ascii="Arial" w:eastAsia="宋体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>众创空间名称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jc w:val="center"/>
              <w:rPr>
                <w:rFonts w:ascii="Arial" w:eastAsia="宋体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</w:rPr>
              <w:t>运营机构名称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075" w:rsidRDefault="00E70075" w:rsidP="00BF673A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075" w:rsidRDefault="00E70075" w:rsidP="00BF673A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</w:rPr>
              <w:t>成立时间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创</w:t>
            </w:r>
            <w:r>
              <w:rPr>
                <w:rFonts w:ascii="Arial" w:hAnsi="Arial" w:cs="Arial"/>
                <w:color w:val="333333"/>
                <w:sz w:val="22"/>
              </w:rPr>
              <w:t>E</w:t>
            </w:r>
            <w:r>
              <w:rPr>
                <w:rFonts w:ascii="Arial" w:hAnsi="Arial" w:cs="Arial"/>
                <w:color w:val="333333"/>
                <w:sz w:val="22"/>
              </w:rPr>
              <w:t>＋社区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北京科创空间投资发展有限公司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P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hAnsi="Arial" w:cs="Arial" w:hint="eastAsia"/>
                <w:color w:val="333333"/>
                <w:sz w:val="22"/>
              </w:rPr>
              <w:t>北京市朝阳区酒仙桥南路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5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号院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/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酒仙桥路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6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号院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5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号楼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2015/11/13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德山</w:t>
            </w:r>
            <w:r>
              <w:rPr>
                <w:rFonts w:ascii="Arial" w:hAnsi="Arial" w:cs="Arial"/>
                <w:color w:val="333333"/>
                <w:sz w:val="22"/>
              </w:rPr>
              <w:t>M-Lab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北京德山科技有限公司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北京市门头沟石龙工业区美安路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7</w:t>
            </w:r>
            <w:r w:rsidRPr="00E70075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2014/11/19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创融云巣众创空间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北京首科创融科技孵化器有限公司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hAnsi="Arial" w:cs="Arial" w:hint="eastAsia"/>
                <w:color w:val="333333"/>
                <w:sz w:val="22"/>
              </w:rPr>
              <w:t>西三环南路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14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号院首科大厦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6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Pr="00AD43A1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2017/3/24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骏一</w:t>
            </w:r>
            <w:r>
              <w:rPr>
                <w:rFonts w:ascii="Arial" w:hAnsi="Arial" w:cs="Arial"/>
                <w:color w:val="333333"/>
                <w:sz w:val="22"/>
              </w:rPr>
              <w:t>IP-HUB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骏一人工智能科技（北京）有限公司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北京市昌平区回龙观镇立业路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13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号骏一人工智能产业园二层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eastAsia="宋体" w:hAnsi="Arial" w:cs="Arial"/>
                <w:color w:val="333333"/>
                <w:kern w:val="0"/>
                <w:sz w:val="22"/>
              </w:rPr>
              <w:t>2017/12/20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国数共享社区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北京国数创业创新企业管理有限公司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hAnsi="Arial" w:cs="Arial" w:hint="eastAsia"/>
                <w:color w:val="333333"/>
                <w:sz w:val="22"/>
              </w:rPr>
              <w:t>北京市丰台区榆树庄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1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号北京国家数字出版基地产业园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A103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2016/9/14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宋体" w:eastAsia="宋体" w:hAnsi="宋体" w:cs="宋体"/>
                <w:color w:val="333333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sz w:val="22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宋体" w:eastAsia="宋体" w:hAnsi="宋体" w:cs="宋体"/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睿思众创空间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北京睿思创业空间科技有限公司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北京市丰台区五里店北里一区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4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号楼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2018/4/16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中关村科技装备创新创业基地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北京鹍鹏科创科技发展有限公司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北京市海淀区西三旗昌临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801</w:t>
            </w:r>
            <w:r w:rsidRPr="00E70075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号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27</w:t>
            </w:r>
            <w:r w:rsidRPr="00E70075"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号房屋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eastAsia="宋体" w:hAnsi="Arial" w:cs="Arial"/>
                <w:color w:val="333333"/>
                <w:kern w:val="0"/>
                <w:sz w:val="22"/>
              </w:rPr>
              <w:t>2017/7/20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中粮营养健康科学园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中粮营养健康研究院有限公司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hAnsi="Arial" w:cs="Arial" w:hint="eastAsia"/>
                <w:color w:val="333333"/>
                <w:sz w:val="22"/>
              </w:rPr>
              <w:t>1.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北京市昌平区北七家镇南区四路（未来科技城）中粮营养健康研究院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B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座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1-4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层；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 xml:space="preserve"> 2.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北京市东城区建国门内大街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8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号中粮广场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C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座地下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2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2010/10/23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SKY</w:t>
            </w:r>
            <w:r>
              <w:rPr>
                <w:rFonts w:ascii="Arial" w:hAnsi="Arial" w:cs="Arial"/>
                <w:color w:val="333333"/>
                <w:sz w:val="22"/>
              </w:rPr>
              <w:t>创园空间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北京思客空间科技有限公司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hAnsi="Arial" w:cs="Arial" w:hint="eastAsia"/>
                <w:color w:val="333333"/>
                <w:sz w:val="22"/>
              </w:rPr>
              <w:t>北京市顺义区天竺镇天竺家园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17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号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17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幢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2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2017/1/18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lastRenderedPageBreak/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英库百特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英库百特科技服务（北京）有限公司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北京市海淀区中关村南大街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36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号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12</w:t>
            </w:r>
            <w:r w:rsidRPr="00E70075">
              <w:rPr>
                <w:rFonts w:ascii="Arial" w:eastAsia="宋体" w:hAnsi="Arial" w:cs="Arial"/>
                <w:color w:val="333333"/>
                <w:kern w:val="0"/>
                <w:sz w:val="22"/>
              </w:rPr>
              <w:t>号楼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2010/10/29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11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金隅启迪众创空间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北京金隅启迪科技孵化器有限公司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hAnsi="Arial" w:cs="Arial" w:hint="eastAsia"/>
                <w:color w:val="333333"/>
                <w:sz w:val="22"/>
              </w:rPr>
              <w:t>北京市海淀区清河永泰园甲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1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号综合楼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2016/3/23</w:t>
            </w:r>
          </w:p>
        </w:tc>
      </w:tr>
      <w:tr w:rsidR="00E70075" w:rsidTr="00BF673A">
        <w:trPr>
          <w:trHeight w:val="49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eastAsia="宋体" w:hAnsi="Arial" w:cs="Arial" w:hint="eastAsia"/>
                <w:color w:val="333333"/>
                <w:sz w:val="22"/>
              </w:rPr>
              <w:t>12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亿鼎科技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75" w:rsidRDefault="00E70075" w:rsidP="00BF673A">
            <w:pPr>
              <w:rPr>
                <w:rFonts w:ascii="Arial" w:eastAsia="宋体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中咨合创（北京）科技孵化器有限公司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E70075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E70075">
              <w:rPr>
                <w:rFonts w:ascii="Arial" w:hAnsi="Arial" w:cs="Arial" w:hint="eastAsia"/>
                <w:color w:val="333333"/>
                <w:sz w:val="22"/>
              </w:rPr>
              <w:t>北京市昌平区超前路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23</w:t>
            </w:r>
            <w:r w:rsidRPr="00E70075">
              <w:rPr>
                <w:rFonts w:ascii="Arial" w:hAnsi="Arial" w:cs="Arial" w:hint="eastAsia"/>
                <w:color w:val="333333"/>
                <w:sz w:val="22"/>
              </w:rPr>
              <w:t>号院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075" w:rsidRDefault="00AD43A1" w:rsidP="00BF673A">
            <w:pPr>
              <w:rPr>
                <w:rFonts w:ascii="Arial" w:hAnsi="Arial" w:cs="Arial"/>
                <w:color w:val="333333"/>
                <w:sz w:val="22"/>
              </w:rPr>
            </w:pPr>
            <w:r w:rsidRPr="00AD43A1">
              <w:rPr>
                <w:rFonts w:ascii="Arial" w:hAnsi="Arial" w:cs="Arial"/>
                <w:color w:val="333333"/>
                <w:sz w:val="22"/>
              </w:rPr>
              <w:t>2016/3/29</w:t>
            </w:r>
          </w:p>
        </w:tc>
      </w:tr>
    </w:tbl>
    <w:p w:rsidR="00BF673A" w:rsidRDefault="00BF673A" w:rsidP="00BF673A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</w:p>
    <w:p w:rsidR="00BF673A" w:rsidRDefault="00BF673A" w:rsidP="00E7007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F673A">
        <w:rPr>
          <w:rFonts w:asciiTheme="majorEastAsia" w:eastAsiaTheme="majorEastAsia" w:hAnsiTheme="majorEastAsia" w:hint="eastAsia"/>
          <w:b/>
          <w:sz w:val="32"/>
          <w:szCs w:val="32"/>
        </w:rPr>
        <w:t>拟推荐备案国家级众创空间名单</w:t>
      </w:r>
    </w:p>
    <w:p w:rsidR="009717E8" w:rsidRDefault="009717E8" w:rsidP="00E7007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BF673A" w:rsidRPr="00BF673A" w:rsidRDefault="00BF673A" w:rsidP="00E70075">
      <w:pPr>
        <w:jc w:val="center"/>
        <w:rPr>
          <w:rFonts w:asciiTheme="majorEastAsia" w:eastAsiaTheme="majorEastAsia" w:hAnsiTheme="majorEastAsia"/>
          <w:b/>
        </w:rPr>
      </w:pPr>
    </w:p>
    <w:sectPr w:rsidR="00BF673A" w:rsidRPr="00BF673A" w:rsidSect="00E70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00" w:rsidRDefault="00234600" w:rsidP="00E70075">
      <w:r>
        <w:separator/>
      </w:r>
    </w:p>
  </w:endnote>
  <w:endnote w:type="continuationSeparator" w:id="0">
    <w:p w:rsidR="00234600" w:rsidRDefault="00234600" w:rsidP="00E7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00" w:rsidRDefault="00234600" w:rsidP="00E70075">
      <w:r>
        <w:separator/>
      </w:r>
    </w:p>
  </w:footnote>
  <w:footnote w:type="continuationSeparator" w:id="0">
    <w:p w:rsidR="00234600" w:rsidRDefault="00234600" w:rsidP="00E7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5"/>
    <w:rsid w:val="000C64E0"/>
    <w:rsid w:val="0010396E"/>
    <w:rsid w:val="00135F5D"/>
    <w:rsid w:val="00234600"/>
    <w:rsid w:val="005D173A"/>
    <w:rsid w:val="00782C09"/>
    <w:rsid w:val="009717E8"/>
    <w:rsid w:val="00AD43A1"/>
    <w:rsid w:val="00BF673A"/>
    <w:rsid w:val="00D0115B"/>
    <w:rsid w:val="00E23E50"/>
    <w:rsid w:val="00E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71217-3AFF-46A3-8CA4-32499F6C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673</Characters>
  <Application>Microsoft Office Word</Application>
  <DocSecurity>0</DocSecurity>
  <Lines>5</Lines>
  <Paragraphs>1</Paragraphs>
  <ScaleCrop>false</ScaleCrop>
  <Company>Sky123.Org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YAN-YAN</cp:lastModifiedBy>
  <cp:revision>7</cp:revision>
  <dcterms:created xsi:type="dcterms:W3CDTF">2020-01-09T06:32:00Z</dcterms:created>
  <dcterms:modified xsi:type="dcterms:W3CDTF">2020-01-10T08:47:00Z</dcterms:modified>
</cp:coreProperties>
</file>