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6" w:rsidRDefault="00DD11E6" w:rsidP="00DD11E6">
      <w:pPr>
        <w:tabs>
          <w:tab w:val="left" w:pos="1276"/>
        </w:tabs>
        <w:rPr>
          <w:rFonts w:ascii="仿宋_GB2312" w:eastAsia="仿宋_GB2312"/>
          <w:sz w:val="32"/>
          <w:szCs w:val="32"/>
        </w:rPr>
      </w:pPr>
      <w:r w:rsidRPr="00AD7A0E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3406"/>
        <w:tblW w:w="0" w:type="auto"/>
        <w:tblLook w:val="04A0"/>
      </w:tblPr>
      <w:tblGrid>
        <w:gridCol w:w="611"/>
        <w:gridCol w:w="960"/>
        <w:gridCol w:w="960"/>
        <w:gridCol w:w="960"/>
        <w:gridCol w:w="960"/>
        <w:gridCol w:w="785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829"/>
        <w:gridCol w:w="829"/>
        <w:gridCol w:w="611"/>
        <w:tblGridChange w:id="0">
          <w:tblGrid>
            <w:gridCol w:w="611"/>
            <w:gridCol w:w="960"/>
            <w:gridCol w:w="960"/>
            <w:gridCol w:w="960"/>
            <w:gridCol w:w="960"/>
            <w:gridCol w:w="785"/>
            <w:gridCol w:w="741"/>
            <w:gridCol w:w="741"/>
            <w:gridCol w:w="741"/>
            <w:gridCol w:w="741"/>
            <w:gridCol w:w="741"/>
            <w:gridCol w:w="741"/>
            <w:gridCol w:w="741"/>
            <w:gridCol w:w="741"/>
            <w:gridCol w:w="741"/>
            <w:gridCol w:w="829"/>
            <w:gridCol w:w="829"/>
            <w:gridCol w:w="611"/>
          </w:tblGrid>
        </w:tblGridChange>
      </w:tblGrid>
      <w:tr w:rsidR="00DD11E6" w:rsidRPr="00305ED7" w:rsidTr="00BD6510">
        <w:trPr>
          <w:trHeight w:val="2972"/>
        </w:trPr>
        <w:tc>
          <w:tcPr>
            <w:tcW w:w="127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305ED7" w:rsidRDefault="00DD11E6" w:rsidP="00BD6510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05E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填表说明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D11E6" w:rsidRPr="00305ED7" w:rsidRDefault="00DD11E6" w:rsidP="00BD6510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1.对于形式审查不通过的项目，应在相应原因下的方框内写“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5ED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1”</w:t>
              </w:r>
            </w:smartTag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,并在备注栏内写明具体原因；</w:t>
            </w:r>
          </w:p>
          <w:p w:rsidR="00DD11E6" w:rsidRPr="00305ED7" w:rsidRDefault="00DD11E6" w:rsidP="00BD6510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2.关于原因：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原因1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申请书无原件或少于规定数量的纸质申请书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原因2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申请人、项目组成员、单位负责人未在相应栏目中签字或签章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申请书缺页、缺项或有关栏目未填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合作单位未加盖独立法人单位的公章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电子申请书与纸质申请书版本号不一致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自行修改申请书栏目或变更栏目顺序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未按要求提供推荐信、导师同意申请的函件、依托单位的相关证明文件（包括承诺函等）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申请人、项目组成员提供个人基本信息有误；</w:t>
            </w:r>
            <w:r w:rsidRPr="00305ED7">
              <w:rPr>
                <w:rFonts w:ascii="宋体" w:hAnsi="宋体" w:hint="eastAsia"/>
                <w:b/>
                <w:szCs w:val="21"/>
              </w:rPr>
              <w:t>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申请人不具备申请条件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不符合申请人管理规定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305E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原因1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305ED7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305ED7">
              <w:rPr>
                <w:rFonts w:ascii="宋体" w:hAnsi="宋体" w:hint="eastAsia"/>
                <w:szCs w:val="21"/>
              </w:rPr>
              <w:t>其他不符合受理条件的。</w:t>
            </w:r>
            <w:r w:rsidRPr="00305ED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D11E6" w:rsidRPr="00305ED7" w:rsidTr="00BD6510">
        <w:trPr>
          <w:trHeight w:val="4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7A0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80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7A0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形式审查不通过原因汇总</w:t>
            </w:r>
          </w:p>
        </w:tc>
      </w:tr>
      <w:tr w:rsidR="00DD11E6" w:rsidRPr="00305ED7" w:rsidTr="00BD651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依托单位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原因11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A0E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D11E6" w:rsidRPr="00305ED7" w:rsidTr="00BD65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11E6" w:rsidRPr="00305ED7" w:rsidTr="00BD65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11E6" w:rsidRPr="00305ED7" w:rsidTr="00BD6510">
        <w:trPr>
          <w:trHeight w:val="5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386E15" w:rsidRDefault="00DD11E6" w:rsidP="00BD65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6E1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386E1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AD7A0E" w:rsidRDefault="00DD11E6" w:rsidP="00BD6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D11E6" w:rsidRPr="00D07D7D" w:rsidRDefault="00DD11E6" w:rsidP="00DD11E6">
      <w:pPr>
        <w:tabs>
          <w:tab w:val="left" w:pos="1276"/>
        </w:tabs>
        <w:jc w:val="center"/>
        <w:rPr>
          <w:rFonts w:ascii="方正小标宋简体" w:eastAsia="方正小标宋简体"/>
          <w:sz w:val="36"/>
          <w:szCs w:val="36"/>
        </w:rPr>
      </w:pPr>
      <w:r w:rsidRPr="00D07D7D">
        <w:rPr>
          <w:rFonts w:ascii="方正小标宋简体" w:eastAsia="方正小标宋简体" w:hint="eastAsia"/>
          <w:sz w:val="36"/>
          <w:szCs w:val="36"/>
        </w:rPr>
        <w:t>北京市自然科学基金项目</w:t>
      </w:r>
      <w:r>
        <w:rPr>
          <w:rFonts w:ascii="方正小标宋简体" w:eastAsia="方正小标宋简体" w:hint="eastAsia"/>
          <w:sz w:val="36"/>
          <w:szCs w:val="36"/>
        </w:rPr>
        <w:t>初步</w:t>
      </w:r>
      <w:r w:rsidRPr="00D07D7D">
        <w:rPr>
          <w:rFonts w:ascii="方正小标宋简体" w:eastAsia="方正小标宋简体" w:hint="eastAsia"/>
          <w:sz w:val="36"/>
          <w:szCs w:val="36"/>
        </w:rPr>
        <w:t>审查不通过原因汇总表</w:t>
      </w:r>
    </w:p>
    <w:p w:rsidR="00DD11E6" w:rsidRDefault="00DD11E6" w:rsidP="00DD11E6">
      <w:pPr>
        <w:tabs>
          <w:tab w:val="left" w:pos="1276"/>
        </w:tabs>
        <w:rPr>
          <w:rFonts w:ascii="仿宋_GB2312" w:eastAsia="仿宋_GB2312"/>
          <w:sz w:val="32"/>
          <w:szCs w:val="32"/>
        </w:rPr>
        <w:sectPr w:rsidR="00DD11E6" w:rsidSect="009148B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A4C63" w:rsidRPr="00DD11E6" w:rsidRDefault="006A4C63"/>
    <w:sectPr w:rsidR="006A4C63" w:rsidRPr="00DD11E6" w:rsidSect="006A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F4" w:rsidRDefault="009977F4" w:rsidP="00DD11E6">
      <w:r>
        <w:separator/>
      </w:r>
    </w:p>
  </w:endnote>
  <w:endnote w:type="continuationSeparator" w:id="0">
    <w:p w:rsidR="009977F4" w:rsidRDefault="009977F4" w:rsidP="00DD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F4" w:rsidRDefault="009977F4" w:rsidP="00DD11E6">
      <w:r>
        <w:separator/>
      </w:r>
    </w:p>
  </w:footnote>
  <w:footnote w:type="continuationSeparator" w:id="0">
    <w:p w:rsidR="009977F4" w:rsidRDefault="009977F4" w:rsidP="00DD1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E6"/>
    <w:rsid w:val="0000031E"/>
    <w:rsid w:val="004531EB"/>
    <w:rsid w:val="00491FEF"/>
    <w:rsid w:val="00567DDA"/>
    <w:rsid w:val="00586414"/>
    <w:rsid w:val="006A4C63"/>
    <w:rsid w:val="006C4153"/>
    <w:rsid w:val="006E1C04"/>
    <w:rsid w:val="00736DD2"/>
    <w:rsid w:val="008F0E62"/>
    <w:rsid w:val="009977F4"/>
    <w:rsid w:val="009F1881"/>
    <w:rsid w:val="00A91BFC"/>
    <w:rsid w:val="00B52D87"/>
    <w:rsid w:val="00CA4AE1"/>
    <w:rsid w:val="00D71053"/>
    <w:rsid w:val="00D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71053"/>
    <w:pPr>
      <w:tabs>
        <w:tab w:val="left" w:pos="720"/>
      </w:tabs>
      <w:spacing w:beforeLines="50" w:line="360" w:lineRule="auto"/>
      <w:ind w:left="4254" w:hanging="720"/>
      <w:jc w:val="center"/>
      <w:outlineLvl w:val="0"/>
    </w:pPr>
    <w:rPr>
      <w:rFonts w:ascii="仿宋_GB2312" w:eastAsia="仿宋_GB2312" w:hAnsi="宋体" w:cs="宋体"/>
      <w:b/>
      <w:kern w:val="0"/>
      <w:position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1053"/>
    <w:rPr>
      <w:rFonts w:ascii="仿宋_GB2312" w:eastAsia="仿宋_GB2312" w:hAnsi="宋体" w:cs="宋体"/>
      <w:b/>
      <w:position w:val="-6"/>
      <w:sz w:val="24"/>
      <w:szCs w:val="24"/>
    </w:rPr>
  </w:style>
  <w:style w:type="paragraph" w:styleId="a3">
    <w:name w:val="Title"/>
    <w:basedOn w:val="a"/>
    <w:next w:val="a"/>
    <w:link w:val="Char"/>
    <w:qFormat/>
    <w:rsid w:val="00D7105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D71053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Intense Emphasis"/>
    <w:basedOn w:val="a0"/>
    <w:uiPriority w:val="21"/>
    <w:qFormat/>
    <w:rsid w:val="00D71053"/>
    <w:rPr>
      <w:b/>
      <w:bCs/>
      <w:i/>
      <w:iCs/>
      <w:color w:val="4F81BD"/>
    </w:rPr>
  </w:style>
  <w:style w:type="paragraph" w:styleId="a5">
    <w:name w:val="header"/>
    <w:basedOn w:val="a"/>
    <w:link w:val="Char0"/>
    <w:uiPriority w:val="99"/>
    <w:semiHidden/>
    <w:unhideWhenUsed/>
    <w:rsid w:val="00DD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D11E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D11E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D11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2013-09-11T10:11:00Z</dcterms:created>
  <dcterms:modified xsi:type="dcterms:W3CDTF">2013-09-11T10:11:00Z</dcterms:modified>
</cp:coreProperties>
</file>