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4D9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7136EC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zh-TW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zh-TW" w:eastAsia="zh-TW"/>
        </w:rPr>
        <w:t>年度北京市自然科学基金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TW" w:eastAsia="zh-CN"/>
        </w:rPr>
        <w:t>北京经济</w:t>
      </w:r>
    </w:p>
    <w:p w14:paraId="3A65A5B1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zh-TW" w:eastAsia="zh-TW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TW" w:eastAsia="zh-CN"/>
        </w:rPr>
        <w:t>技术开发区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zh-TW" w:eastAsia="zh-TW"/>
        </w:rPr>
        <w:t>创新联合基金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TW" w:eastAsia="zh-CN"/>
        </w:rPr>
        <w:t>第二批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zh-TW" w:eastAsia="zh-TW"/>
        </w:rPr>
        <w:t>项目</w:t>
      </w:r>
    </w:p>
    <w:p w14:paraId="50ADB4B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拟资助公示网址</w:t>
      </w:r>
    </w:p>
    <w:p w14:paraId="72CAD8C8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1894B805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bookmarkEnd w:id="0"/>
    <w:p w14:paraId="57B9D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34C259-90D3-4F15-AD3D-792E3F1646A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2A36874-44F2-4F88-B6CB-FCAA151989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22DF59-A055-4CB1-A07B-5E1A201AF5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85F8B4-EF18-42C7-B917-0CA75A9428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WNiMTNiYWYxZTY0ZDNjZjFkNzY5MDIxYjA3NDgifQ=="/>
  </w:docVars>
  <w:rsids>
    <w:rsidRoot w:val="2C92511E"/>
    <w:rsid w:val="013F32D8"/>
    <w:rsid w:val="10515B9D"/>
    <w:rsid w:val="15EB4C48"/>
    <w:rsid w:val="1D532B85"/>
    <w:rsid w:val="2AAB70B1"/>
    <w:rsid w:val="2C92511E"/>
    <w:rsid w:val="2E5E7750"/>
    <w:rsid w:val="306E3C02"/>
    <w:rsid w:val="3B4A6233"/>
    <w:rsid w:val="47997CE8"/>
    <w:rsid w:val="4A7E4C15"/>
    <w:rsid w:val="535844AE"/>
    <w:rsid w:val="609A61D9"/>
    <w:rsid w:val="6391306F"/>
    <w:rsid w:val="6B060078"/>
    <w:rsid w:val="7B466777"/>
    <w:rsid w:val="7C3C40BE"/>
    <w:rsid w:val="7EFD772A"/>
    <w:rsid w:val="CFB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229</Characters>
  <Lines>0</Lines>
  <Paragraphs>0</Paragraphs>
  <TotalTime>0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2023-12-22T11:16:00Z</dcterms:created>
  <dc:creator>seven</dc:creator>
  <cp:lastModifiedBy>陈丹阳</cp:lastModifiedBy>
  <dcterms:modified xsi:type="dcterms:W3CDTF">2024-11-18T03:09:14Z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EAE4CC1CD84B437AB0E51A6B3FA12773_13</vt:lpwstr>
  </property>
</Properties>
</file>