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单位承诺书</w:t>
      </w:r>
    </w:p>
    <w:p>
      <w:pPr>
        <w:spacing w:line="500" w:lineRule="exact"/>
        <w:rPr>
          <w:rFonts w:ascii="仿宋_GB2312" w:hAnsi="宋体" w:eastAsia="仿宋_GB2312"/>
          <w:sz w:val="28"/>
          <w:szCs w:val="30"/>
        </w:rPr>
      </w:pPr>
    </w:p>
    <w:p>
      <w:pPr>
        <w:spacing w:line="500" w:lineRule="exact"/>
        <w:rPr>
          <w:rFonts w:ascii="仿宋_GB2312" w:hAnsi="宋体" w:eastAsia="仿宋_GB2312"/>
          <w:sz w:val="28"/>
          <w:szCs w:val="30"/>
        </w:rPr>
      </w:pPr>
      <w:r>
        <w:rPr>
          <w:rFonts w:hint="eastAsia" w:ascii="仿宋_GB2312" w:hAnsi="宋体" w:eastAsia="仿宋_GB2312"/>
          <w:sz w:val="28"/>
          <w:szCs w:val="30"/>
          <w:lang w:eastAsia="zh-CN"/>
        </w:rPr>
        <w:t>北京市科学技术委员会、</w:t>
      </w:r>
      <w:r>
        <w:rPr>
          <w:rFonts w:hint="eastAsia" w:ascii="仿宋_GB2312" w:hAnsi="宋体" w:eastAsia="仿宋_GB2312"/>
          <w:sz w:val="28"/>
          <w:szCs w:val="30"/>
        </w:rPr>
        <w:t>中关村科技园区</w:t>
      </w:r>
      <w:r>
        <w:rPr>
          <w:rFonts w:hint="eastAsia" w:ascii="仿宋_GB2312" w:hAnsi="宋体" w:eastAsia="仿宋_GB2312"/>
          <w:sz w:val="28"/>
          <w:szCs w:val="30"/>
          <w:lang w:val="en-US" w:eastAsia="zh-CN"/>
        </w:rPr>
        <w:t>管理委员会</w:t>
      </w:r>
      <w:bookmarkStart w:id="0" w:name="_GoBack"/>
      <w:bookmarkEnd w:id="0"/>
      <w:r>
        <w:rPr>
          <w:rFonts w:hint="eastAsia" w:ascii="仿宋_GB2312" w:hAnsi="宋体" w:eastAsia="仿宋_GB2312"/>
          <w:sz w:val="28"/>
          <w:szCs w:val="30"/>
        </w:rPr>
        <w:t>：</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本单位就为xxx申请办理《中关村示范区中国籍高层次人才为其外籍配偶及未成年子女申请在华永久居留推荐函》，作出下列承诺：</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（一）所填写的信息真实、准确；</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（二）已经知晓职能部门告知的全部内容；</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（三）认为该高层次人才符合职能部门的条件、标准和要求；</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（四）已对聘请的高层次人才基本情况进行核查，核实过其工作履历及相关背景；</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（五）若有弄虚作假行为，本单位愿意被取消申请办理《中关村示范区中国籍高层次人才为其外籍配偶及未成年子女申请在华永久居留推荐函》的资格，并承担相应法律责任。</w:t>
      </w:r>
    </w:p>
    <w:p>
      <w:pPr>
        <w:spacing w:line="500" w:lineRule="exact"/>
        <w:rPr>
          <w:rFonts w:ascii="仿宋_GB2312" w:eastAsia="仿宋_GB2312"/>
          <w:sz w:val="22"/>
          <w:szCs w:val="24"/>
        </w:rPr>
      </w:pPr>
    </w:p>
    <w:p>
      <w:pPr>
        <w:spacing w:line="500" w:lineRule="exact"/>
        <w:ind w:firstLine="560" w:firstLineChars="200"/>
        <w:jc w:val="right"/>
        <w:rPr>
          <w:rFonts w:ascii="仿宋_GB2312" w:hAnsi="宋体" w:eastAsia="仿宋_GB2312"/>
          <w:sz w:val="28"/>
          <w:szCs w:val="30"/>
        </w:rPr>
      </w:pPr>
      <w:r>
        <w:rPr>
          <w:rFonts w:hint="eastAsia" w:ascii="仿宋_GB2312" w:hAnsi="宋体" w:eastAsia="仿宋_GB2312"/>
          <w:sz w:val="28"/>
          <w:szCs w:val="30"/>
        </w:rPr>
        <w:t>单位名称（公章）:</w:t>
      </w:r>
    </w:p>
    <w:p>
      <w:pPr>
        <w:spacing w:line="500" w:lineRule="exact"/>
        <w:ind w:firstLine="560" w:firstLineChars="200"/>
        <w:jc w:val="right"/>
        <w:rPr>
          <w:rFonts w:ascii="仿宋_GB2312" w:hAnsi="宋体" w:eastAsia="仿宋_GB2312"/>
          <w:sz w:val="28"/>
          <w:szCs w:val="30"/>
        </w:rPr>
      </w:pPr>
      <w:r>
        <w:rPr>
          <w:rFonts w:hint="eastAsia" w:ascii="仿宋_GB2312" w:hAnsi="宋体" w:eastAsia="仿宋_GB2312"/>
          <w:sz w:val="28"/>
          <w:szCs w:val="30"/>
        </w:rPr>
        <w:t>xxxx年xx月xx日</w:t>
      </w:r>
    </w:p>
    <w:p>
      <w:pPr>
        <w:spacing w:line="500" w:lineRule="exact"/>
        <w:rPr>
          <w:rFonts w:ascii="仿宋_GB2312" w:eastAsia="仿宋_GB2312"/>
          <w:sz w:val="22"/>
          <w:szCs w:val="24"/>
        </w:rPr>
      </w:pPr>
    </w:p>
    <w:p>
      <w:pPr>
        <w:widowControl/>
        <w:spacing w:line="500" w:lineRule="exact"/>
        <w:ind w:firstLine="560" w:firstLineChars="200"/>
        <w:jc w:val="left"/>
      </w:pPr>
      <w:r>
        <w:rPr>
          <w:rFonts w:hint="eastAsia" w:ascii="仿宋_GB2312" w:hAnsi="宋体" w:eastAsia="仿宋_GB2312"/>
          <w:sz w:val="28"/>
          <w:szCs w:val="30"/>
        </w:rPr>
        <w:t>注：若违反承诺或作出不实承诺的，单位将被列入办理“黑名单”，不再予以办理《中关村示范区中国籍高层次人才为其外籍配偶及未成年子女申请在华永久居留推荐函》。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D7F"/>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D7F"/>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87FBF"/>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E7B"/>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13A"/>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2ADC"/>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02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473E4"/>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4CC3"/>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13CA"/>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2391"/>
    <w:rsid w:val="00DF3317"/>
    <w:rsid w:val="00DF3368"/>
    <w:rsid w:val="00DF3BA2"/>
    <w:rsid w:val="00DF4ACE"/>
    <w:rsid w:val="00DF4DC0"/>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3DD"/>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1591004B"/>
    <w:rsid w:val="DFF3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2 Char"/>
    <w:basedOn w:val="6"/>
    <w:link w:val="2"/>
    <w:qFormat/>
    <w:uiPriority w:val="9"/>
    <w:rPr>
      <w:rFonts w:eastAsia="黑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306</Characters>
  <Lines>2</Lines>
  <Paragraphs>1</Paragraphs>
  <TotalTime>4</TotalTime>
  <ScaleCrop>false</ScaleCrop>
  <LinksUpToDate>false</LinksUpToDate>
  <CharactersWithSpaces>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2018-03-13T10:08:00Z</dcterms:created>
  <dc:creator>于丽</dc:creator>
  <cp:lastModifiedBy>drcnet</cp:lastModifiedBy>
  <dcterms:modified xsi:type="dcterms:W3CDTF">2022-02-16T08:57:25Z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DE1D43DE971B42B0857E0C3F016FA8E2</vt:lpwstr>
  </property>
</Properties>
</file>