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bookmarkStart w:id="0" w:name="_GoBack"/>
      <w:bookmarkEnd w:id="0"/>
      <w:r>
        <w:rPr>
          <w:rFonts w:hint="eastAsia" w:ascii="黑体" w:hAnsi="黑体" w:eastAsia="黑体"/>
          <w:kern w:val="36"/>
          <w:sz w:val="32"/>
          <w:szCs w:val="24"/>
        </w:rPr>
        <w:t>单位承诺书</w:t>
      </w:r>
    </w:p>
    <w:p>
      <w:pPr>
        <w:spacing w:line="500" w:lineRule="exact"/>
        <w:rPr>
          <w:rFonts w:ascii="仿宋_GB2312" w:hAnsi="宋体" w:eastAsia="仿宋_GB2312"/>
          <w:sz w:val="30"/>
          <w:szCs w:val="30"/>
        </w:rPr>
      </w:pPr>
    </w:p>
    <w:p>
      <w:pPr>
        <w:spacing w:line="500" w:lineRule="exact"/>
        <w:rPr>
          <w:rFonts w:ascii="仿宋_GB2312" w:hAnsi="宋体" w:eastAsia="仿宋_GB2312"/>
          <w:sz w:val="28"/>
          <w:szCs w:val="28"/>
        </w:rPr>
      </w:pPr>
      <w:r>
        <w:rPr>
          <w:rFonts w:hint="eastAsia" w:ascii="仿宋_GB2312" w:hAnsi="宋体" w:eastAsia="仿宋_GB2312"/>
          <w:sz w:val="28"/>
          <w:szCs w:val="28"/>
        </w:rPr>
        <w:t>中关村科技园区管委会：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本单位就为xxx申请办理《中关村创业团队外籍成员和中关村企业选聘的外籍技术人才申请在华永久居留积分评估推荐函》，作出下列承诺：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（一）所填写的信息真实、准确；</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（二）已经知晓职能部门告知的全部内容；</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（三）认为该外籍人才符合职能部门的条件、标准和要求；</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（四）已对聘请的外籍人才基本情况进行核查，核实过其工作履历及相关背景；</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（五）若有弄虚作假行为，本单位愿意被取消申请办理《中关村创业团队外籍成员和中关村企业选聘的外籍技术人才申请在华永久居留积分评估推荐函》资格，并承担相应法律责任。</w:t>
      </w:r>
    </w:p>
    <w:p>
      <w:pPr>
        <w:spacing w:line="500" w:lineRule="exact"/>
        <w:rPr>
          <w:sz w:val="28"/>
          <w:szCs w:val="28"/>
        </w:rPr>
      </w:pP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单位名称（公章）</w:t>
      </w: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xxxx年xx月xx日</w:t>
      </w:r>
    </w:p>
    <w:p>
      <w:pPr>
        <w:spacing w:line="500" w:lineRule="exact"/>
        <w:rPr>
          <w:sz w:val="28"/>
          <w:szCs w:val="28"/>
        </w:rPr>
      </w:pP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注：若违反承诺或作出不实承诺的，单位将被列入办理“黑名单”，不再予以办理《中关村创业团队外籍成员和中关村企业选聘的外籍技术人才申请在华永久居留积分评估推荐函》。</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730B"/>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5D33"/>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3C22"/>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4BD"/>
    <w:rsid w:val="005728EA"/>
    <w:rsid w:val="00575189"/>
    <w:rsid w:val="005778E0"/>
    <w:rsid w:val="0057795D"/>
    <w:rsid w:val="00577961"/>
    <w:rsid w:val="005807FF"/>
    <w:rsid w:val="0058122B"/>
    <w:rsid w:val="005816F0"/>
    <w:rsid w:val="00583B01"/>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2EE8"/>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3511"/>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2DA1"/>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6D"/>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182D"/>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764"/>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22AE"/>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E730B"/>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E35"/>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758"/>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B7BD9E5A"/>
    <w:rsid w:val="C7FB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50</TotalTime>
  <ScaleCrop>false</ScaleCrop>
  <LinksUpToDate>false</LinksUpToDate>
  <CharactersWithSpaces>1065</CharactersWithSpaces>
  <Application>WPS Office_10.8.0.7285_F1E327BC-269C-435d-A152-05C5408002CA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2016-03-01T01:47:00Z</dcterms:created>
  <dc:creator>于丽</dc:creator>
  <cp:lastModifiedBy>admin</cp:lastModifiedBy>
  <cp:lastPrinted>2018-09-07T22:25:00Z</cp:lastPrinted>
  <dcterms:modified xsi:type="dcterms:W3CDTF">2020-01-06T14:38:03Z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