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0" w:leftChars="0" w:firstLine="0" w:firstLineChars="0"/>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附件</w:t>
      </w:r>
      <w:r>
        <w:rPr>
          <w:rFonts w:hint="eastAsia" w:ascii="Times New Roman" w:hAnsi="Times New Roman" w:eastAsia="黑体" w:cs="Times New Roman"/>
          <w:lang w:val="en-US" w:eastAsia="zh-CN"/>
        </w:rPr>
        <w:t>2</w:t>
      </w:r>
    </w:p>
    <w:p>
      <w:pPr>
        <w:pStyle w:val="4"/>
        <w:ind w:firstLine="0" w:firstLineChars="0"/>
        <w:jc w:val="center"/>
        <w:rPr>
          <w:rFonts w:hint="default" w:ascii="Times New Roman" w:hAnsi="Times New Roman" w:eastAsia="黑体" w:cs="Times New Roman"/>
        </w:rPr>
      </w:pPr>
      <w:r>
        <w:rPr>
          <w:rFonts w:hint="default" w:ascii="Times New Roman" w:hAnsi="Times New Roman" w:eastAsia="黑体" w:cs="Times New Roman"/>
        </w:rPr>
        <w:t>承诺书</w:t>
      </w:r>
    </w:p>
    <w:p>
      <w:pPr>
        <w:adjustRightInd w:val="0"/>
        <w:snapToGrid w:val="0"/>
        <w:spacing w:line="560" w:lineRule="exact"/>
        <w:ind w:firstLine="643" w:firstLineChars="200"/>
        <w:jc w:val="left"/>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郑重承诺：</w:t>
      </w:r>
    </w:p>
    <w:p>
      <w:pPr>
        <w:adjustRightInd w:val="0"/>
        <w:snapToGrid w:val="0"/>
        <w:spacing w:line="560" w:lineRule="exact"/>
        <w:ind w:firstLine="640" w:firstLineChars="200"/>
        <w:jc w:val="left"/>
        <w:rPr>
          <w:rFonts w:hint="default" w:ascii="Times New Roman" w:hAnsi="Times New Roman" w:eastAsia="仿宋_GB2312" w:cs="Times New Roman"/>
          <w:kern w:val="0"/>
          <w:sz w:val="32"/>
          <w:szCs w:val="32"/>
          <w:u w:val="none"/>
        </w:rPr>
      </w:pPr>
      <w:r>
        <w:rPr>
          <w:rFonts w:hint="default" w:ascii="Times New Roman" w:hAnsi="Times New Roman" w:eastAsia="仿宋_GB2312" w:cs="Times New Roman"/>
          <w:kern w:val="0"/>
          <w:sz w:val="32"/>
          <w:szCs w:val="32"/>
        </w:rPr>
        <w:t>本单位</w:t>
      </w:r>
      <w:bookmarkStart w:id="0" w:name="_GoBack"/>
      <w:bookmarkEnd w:id="0"/>
      <w:r>
        <w:rPr>
          <w:rFonts w:hint="default" w:ascii="Times New Roman" w:hAnsi="Times New Roman" w:eastAsia="仿宋_GB2312" w:cs="Times New Roman"/>
          <w:kern w:val="0"/>
          <w:sz w:val="32"/>
          <w:szCs w:val="32"/>
        </w:rPr>
        <w:t>在申报中关村国家自主创新示范区科技型小微企业关键技术创新项目过程中，所提供的一切申报</w:t>
      </w:r>
      <w:r>
        <w:rPr>
          <w:rFonts w:hint="default" w:ascii="Times New Roman" w:hAnsi="Times New Roman" w:eastAsia="仿宋_GB2312" w:cs="Times New Roman"/>
          <w:kern w:val="0"/>
          <w:sz w:val="32"/>
          <w:szCs w:val="32"/>
          <w:lang w:val="en-US" w:eastAsia="zh-CN"/>
        </w:rPr>
        <w:t>信息和</w:t>
      </w:r>
      <w:r>
        <w:rPr>
          <w:rFonts w:hint="default" w:ascii="Times New Roman" w:hAnsi="Times New Roman" w:eastAsia="仿宋_GB2312" w:cs="Times New Roman"/>
          <w:kern w:val="0"/>
          <w:sz w:val="32"/>
          <w:szCs w:val="32"/>
        </w:rPr>
        <w:t>材料真实、准确和完整，并承担与此相应的法律责任。一旦被发现提供虚</w:t>
      </w:r>
      <w:r>
        <w:rPr>
          <w:rFonts w:hint="default" w:ascii="Times New Roman" w:hAnsi="Times New Roman" w:eastAsia="仿宋_GB2312" w:cs="Times New Roman"/>
          <w:kern w:val="0"/>
          <w:sz w:val="32"/>
          <w:szCs w:val="32"/>
          <w:u w:val="none"/>
        </w:rPr>
        <w:t>假信息或者没有填写要求提供的内容，</w:t>
      </w:r>
      <w:r>
        <w:rPr>
          <w:rFonts w:hint="default" w:ascii="Times New Roman" w:hAnsi="Times New Roman" w:cs="Times New Roman"/>
          <w:kern w:val="0"/>
          <w:sz w:val="32"/>
          <w:szCs w:val="32"/>
          <w:u w:val="none"/>
          <w:lang w:val="en-US" w:eastAsia="zh-CN"/>
        </w:rPr>
        <w:t>本</w:t>
      </w:r>
      <w:r>
        <w:rPr>
          <w:rFonts w:hint="default" w:ascii="Times New Roman" w:hAnsi="Times New Roman" w:eastAsia="仿宋_GB2312" w:cs="Times New Roman"/>
          <w:kern w:val="0"/>
          <w:sz w:val="32"/>
          <w:szCs w:val="32"/>
          <w:u w:val="none"/>
        </w:rPr>
        <w:t>申报视为无效，自动放弃申报资格</w:t>
      </w:r>
      <w:r>
        <w:rPr>
          <w:rFonts w:hint="eastAsia" w:ascii="Times New Roman" w:hAnsi="Times New Roman" w:cs="Times New Roman"/>
          <w:kern w:val="0"/>
          <w:sz w:val="32"/>
          <w:szCs w:val="32"/>
          <w:u w:val="none"/>
          <w:lang w:eastAsia="zh-CN"/>
        </w:rPr>
        <w:t>。</w:t>
      </w:r>
      <w:r>
        <w:rPr>
          <w:rFonts w:hint="eastAsia" w:ascii="Times New Roman" w:hAnsi="Times New Roman" w:cs="Times New Roman"/>
          <w:kern w:val="0"/>
          <w:sz w:val="32"/>
          <w:szCs w:val="32"/>
          <w:u w:val="none"/>
          <w:lang w:val="en-US" w:eastAsia="zh-CN"/>
        </w:rPr>
        <w:t>在申报本项目过程中存在失信、弄虚作假等行为的，本单位、法定代表人和相关责任人接受纳入科研诚信记录，主动退回支持资金，并自愿接受面向社会的有关公示。</w:t>
      </w:r>
      <w:r>
        <w:rPr>
          <w:rFonts w:hint="default" w:ascii="Times New Roman" w:hAnsi="Times New Roman" w:eastAsia="仿宋_GB2312" w:cs="Times New Roman"/>
          <w:kern w:val="0"/>
          <w:sz w:val="32"/>
          <w:szCs w:val="32"/>
          <w:u w:val="none"/>
        </w:rPr>
        <w:t>此次申报的项目未通过其他渠道获得北京市财政性资金支持。</w:t>
      </w:r>
    </w:p>
    <w:p>
      <w:pPr>
        <w:tabs>
          <w:tab w:val="left" w:pos="5220"/>
          <w:tab w:val="left" w:pos="5400"/>
          <w:tab w:val="left" w:pos="6840"/>
        </w:tabs>
        <w:adjustRightInd w:val="0"/>
        <w:snapToGrid w:val="0"/>
        <w:spacing w:before="100" w:beforeAutospacing="1" w:after="100" w:afterAutospacing="1" w:line="560" w:lineRule="exact"/>
        <w:ind w:right="640" w:firstLine="3520" w:firstLineChars="1100"/>
        <w:rPr>
          <w:rFonts w:hint="default" w:ascii="Times New Roman" w:hAnsi="Times New Roman" w:eastAsia="宋体" w:cs="Times New Roman"/>
          <w:kern w:val="0"/>
          <w:sz w:val="32"/>
          <w:szCs w:val="32"/>
        </w:rPr>
      </w:pPr>
    </w:p>
    <w:p>
      <w:pPr>
        <w:keepNext w:val="0"/>
        <w:keepLines w:val="0"/>
        <w:pageBreakBefore w:val="0"/>
        <w:widowControl w:val="0"/>
        <w:tabs>
          <w:tab w:val="left" w:pos="5220"/>
          <w:tab w:val="left" w:pos="5400"/>
          <w:tab w:val="left" w:pos="6840"/>
        </w:tabs>
        <w:kinsoku/>
        <w:overflowPunct/>
        <w:topLinePunct w:val="0"/>
        <w:autoSpaceDE/>
        <w:autoSpaceDN/>
        <w:bidi w:val="0"/>
        <w:adjustRightInd w:val="0"/>
        <w:snapToGrid w:val="0"/>
        <w:spacing w:beforeAutospacing="0" w:afterAutospacing="0" w:line="560" w:lineRule="exact"/>
        <w:ind w:right="640" w:firstLine="3520" w:firstLineChars="1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申报单位（公章）：            </w:t>
      </w:r>
    </w:p>
    <w:p>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right="640" w:firstLine="3520" w:firstLineChars="11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法定代表人签字：            </w:t>
      </w:r>
    </w:p>
    <w:p>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right="1424" w:rightChars="445" w:firstLine="640" w:firstLineChars="200"/>
        <w:jc w:val="righ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年  月  日</w:t>
      </w:r>
    </w:p>
    <w:p>
      <w:pPr>
        <w:spacing w:line="400" w:lineRule="exact"/>
        <w:ind w:firstLine="0" w:firstLineChars="0"/>
        <w:rPr>
          <w:rFonts w:hint="default" w:ascii="Times New Roman" w:hAnsi="Times New Roman" w:cs="Times New Roman" w:eastAsiaTheme="majorEastAsia"/>
          <w:sz w:val="32"/>
          <w:szCs w:val="32"/>
        </w:rPr>
      </w:pPr>
      <w:r>
        <w:rPr>
          <w:rFonts w:hint="default" w:ascii="Times New Roman" w:hAnsi="Times New Roman" w:cs="Times New Roman" w:eastAsiaTheme="majorEastAsia"/>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both"/>
        <w:textAlignment w:val="auto"/>
        <w:rPr>
          <w:rFonts w:hint="default"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47351034"/>
      <w:docPartObj>
        <w:docPartGallery w:val="autotext"/>
      </w:docPartObj>
    </w:sdtPr>
    <w:sdtContent>
      <w:p>
        <w:pPr>
          <w:pStyle w:val="7"/>
          <w:ind w:firstLine="360"/>
          <w:jc w:val="center"/>
        </w:pPr>
        <w:r>
          <w:fldChar w:fldCharType="begin"/>
        </w:r>
        <w:r>
          <w:instrText xml:space="preserve">PAGE   \* MERGEFORMAT</w:instrText>
        </w:r>
        <w:r>
          <w:fldChar w:fldCharType="separate"/>
        </w:r>
        <w:r>
          <w:rPr>
            <w:lang w:val="zh-CN"/>
          </w:rPr>
          <w:t>7</w:t>
        </w:r>
        <w:r>
          <w:fldChar w:fldCharType="end"/>
        </w:r>
      </w:p>
    </w:sdtContent>
  </w:sdt>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ZTJjMTEyNzBmNDU0ZGQzZDNjYjU2NzliMGY3OTUifQ=="/>
  </w:docVars>
  <w:rsids>
    <w:rsidRoot w:val="00402638"/>
    <w:rsid w:val="00020CDF"/>
    <w:rsid w:val="00021682"/>
    <w:rsid w:val="00034E43"/>
    <w:rsid w:val="00054A7C"/>
    <w:rsid w:val="000800D1"/>
    <w:rsid w:val="0008524F"/>
    <w:rsid w:val="000905E3"/>
    <w:rsid w:val="000A0DC2"/>
    <w:rsid w:val="000A364C"/>
    <w:rsid w:val="000F32A1"/>
    <w:rsid w:val="001205C8"/>
    <w:rsid w:val="001464A4"/>
    <w:rsid w:val="001546BB"/>
    <w:rsid w:val="00156454"/>
    <w:rsid w:val="00165961"/>
    <w:rsid w:val="00185AAD"/>
    <w:rsid w:val="001870F8"/>
    <w:rsid w:val="00192FC2"/>
    <w:rsid w:val="001C66DF"/>
    <w:rsid w:val="001D60B3"/>
    <w:rsid w:val="001D6E78"/>
    <w:rsid w:val="001E0A9A"/>
    <w:rsid w:val="0023007B"/>
    <w:rsid w:val="002535DC"/>
    <w:rsid w:val="0028533A"/>
    <w:rsid w:val="00297465"/>
    <w:rsid w:val="002C1721"/>
    <w:rsid w:val="002C44D6"/>
    <w:rsid w:val="002E25F5"/>
    <w:rsid w:val="00316487"/>
    <w:rsid w:val="00331345"/>
    <w:rsid w:val="00336624"/>
    <w:rsid w:val="00392B96"/>
    <w:rsid w:val="003A154C"/>
    <w:rsid w:val="003A2714"/>
    <w:rsid w:val="003D3209"/>
    <w:rsid w:val="003D3D68"/>
    <w:rsid w:val="003F23EB"/>
    <w:rsid w:val="00402638"/>
    <w:rsid w:val="00413E47"/>
    <w:rsid w:val="00424285"/>
    <w:rsid w:val="004316A2"/>
    <w:rsid w:val="004870AD"/>
    <w:rsid w:val="00491F49"/>
    <w:rsid w:val="004952E9"/>
    <w:rsid w:val="004A0A74"/>
    <w:rsid w:val="004A7EA4"/>
    <w:rsid w:val="004D0D5E"/>
    <w:rsid w:val="004E7B1C"/>
    <w:rsid w:val="004F254A"/>
    <w:rsid w:val="005519D8"/>
    <w:rsid w:val="0055339F"/>
    <w:rsid w:val="006845CA"/>
    <w:rsid w:val="00691F51"/>
    <w:rsid w:val="006E10B5"/>
    <w:rsid w:val="00712CD2"/>
    <w:rsid w:val="007370A1"/>
    <w:rsid w:val="00763818"/>
    <w:rsid w:val="0076532D"/>
    <w:rsid w:val="00784721"/>
    <w:rsid w:val="007D0397"/>
    <w:rsid w:val="00803633"/>
    <w:rsid w:val="00806E92"/>
    <w:rsid w:val="008342AD"/>
    <w:rsid w:val="00840DA4"/>
    <w:rsid w:val="00842142"/>
    <w:rsid w:val="00842E8F"/>
    <w:rsid w:val="00860264"/>
    <w:rsid w:val="008768F1"/>
    <w:rsid w:val="00883E3E"/>
    <w:rsid w:val="008A366F"/>
    <w:rsid w:val="008B4DAE"/>
    <w:rsid w:val="008C7680"/>
    <w:rsid w:val="008F13E7"/>
    <w:rsid w:val="00905EB4"/>
    <w:rsid w:val="009379E5"/>
    <w:rsid w:val="00943517"/>
    <w:rsid w:val="009C0638"/>
    <w:rsid w:val="009E248B"/>
    <w:rsid w:val="00A221CE"/>
    <w:rsid w:val="00A7242D"/>
    <w:rsid w:val="00A807A6"/>
    <w:rsid w:val="00AA3996"/>
    <w:rsid w:val="00AC1F70"/>
    <w:rsid w:val="00B602F4"/>
    <w:rsid w:val="00B87DE7"/>
    <w:rsid w:val="00BC2C58"/>
    <w:rsid w:val="00BD6ED8"/>
    <w:rsid w:val="00BF0CF7"/>
    <w:rsid w:val="00BF0F90"/>
    <w:rsid w:val="00C11C8E"/>
    <w:rsid w:val="00C26CDB"/>
    <w:rsid w:val="00C76F92"/>
    <w:rsid w:val="00CB3E76"/>
    <w:rsid w:val="00D34467"/>
    <w:rsid w:val="00D435E9"/>
    <w:rsid w:val="00D4582B"/>
    <w:rsid w:val="00D5345F"/>
    <w:rsid w:val="00D74948"/>
    <w:rsid w:val="00DA28FC"/>
    <w:rsid w:val="00DC69F3"/>
    <w:rsid w:val="00DE7396"/>
    <w:rsid w:val="00E00693"/>
    <w:rsid w:val="00E52530"/>
    <w:rsid w:val="00E6565E"/>
    <w:rsid w:val="00E66264"/>
    <w:rsid w:val="00E802B8"/>
    <w:rsid w:val="00E928B7"/>
    <w:rsid w:val="00E97CF5"/>
    <w:rsid w:val="00EC7321"/>
    <w:rsid w:val="00F35923"/>
    <w:rsid w:val="00F36490"/>
    <w:rsid w:val="00F65EBA"/>
    <w:rsid w:val="00F66BF1"/>
    <w:rsid w:val="00F7351D"/>
    <w:rsid w:val="00F94E39"/>
    <w:rsid w:val="00F97051"/>
    <w:rsid w:val="00FA161E"/>
    <w:rsid w:val="00FA3E33"/>
    <w:rsid w:val="00FA44F3"/>
    <w:rsid w:val="00FA66D0"/>
    <w:rsid w:val="00FB0546"/>
    <w:rsid w:val="00FB6F6A"/>
    <w:rsid w:val="00FD0E42"/>
    <w:rsid w:val="00FD625A"/>
    <w:rsid w:val="00FE5602"/>
    <w:rsid w:val="02946B29"/>
    <w:rsid w:val="032D556C"/>
    <w:rsid w:val="038D6840"/>
    <w:rsid w:val="05B8571A"/>
    <w:rsid w:val="074109A7"/>
    <w:rsid w:val="075726E8"/>
    <w:rsid w:val="07F142AE"/>
    <w:rsid w:val="09E81E9B"/>
    <w:rsid w:val="0DF336C6"/>
    <w:rsid w:val="0DF66F33"/>
    <w:rsid w:val="0F80480D"/>
    <w:rsid w:val="107D4D70"/>
    <w:rsid w:val="14C83179"/>
    <w:rsid w:val="14D21558"/>
    <w:rsid w:val="1E221420"/>
    <w:rsid w:val="2016443A"/>
    <w:rsid w:val="20B35E09"/>
    <w:rsid w:val="20B96395"/>
    <w:rsid w:val="221D4D14"/>
    <w:rsid w:val="228A2DE1"/>
    <w:rsid w:val="22E71CF5"/>
    <w:rsid w:val="249A22F7"/>
    <w:rsid w:val="24B67F7B"/>
    <w:rsid w:val="25E000D3"/>
    <w:rsid w:val="26D37BBD"/>
    <w:rsid w:val="2903261C"/>
    <w:rsid w:val="2BDB386A"/>
    <w:rsid w:val="2CA022E7"/>
    <w:rsid w:val="2DCE1C47"/>
    <w:rsid w:val="2DD90EBD"/>
    <w:rsid w:val="2E7A26A0"/>
    <w:rsid w:val="2F2223E6"/>
    <w:rsid w:val="312F17C5"/>
    <w:rsid w:val="316E3500"/>
    <w:rsid w:val="334E3BA8"/>
    <w:rsid w:val="358149B9"/>
    <w:rsid w:val="35D6079A"/>
    <w:rsid w:val="367E73A9"/>
    <w:rsid w:val="36815CD9"/>
    <w:rsid w:val="36FC4F3B"/>
    <w:rsid w:val="37376960"/>
    <w:rsid w:val="37966D07"/>
    <w:rsid w:val="39E1624A"/>
    <w:rsid w:val="3A5C0EAC"/>
    <w:rsid w:val="3ABE23E0"/>
    <w:rsid w:val="3C2A4F61"/>
    <w:rsid w:val="3E513E66"/>
    <w:rsid w:val="40841E05"/>
    <w:rsid w:val="41CD5556"/>
    <w:rsid w:val="431C6797"/>
    <w:rsid w:val="43431F81"/>
    <w:rsid w:val="437D30E8"/>
    <w:rsid w:val="439D7D2D"/>
    <w:rsid w:val="4574341B"/>
    <w:rsid w:val="48726435"/>
    <w:rsid w:val="4F4E5F33"/>
    <w:rsid w:val="4FAE1127"/>
    <w:rsid w:val="5080549C"/>
    <w:rsid w:val="52194FDC"/>
    <w:rsid w:val="528B530D"/>
    <w:rsid w:val="54CC0AC1"/>
    <w:rsid w:val="56AA55CF"/>
    <w:rsid w:val="56E73D6D"/>
    <w:rsid w:val="5895585D"/>
    <w:rsid w:val="58A12FEE"/>
    <w:rsid w:val="58B164F6"/>
    <w:rsid w:val="5A281C5A"/>
    <w:rsid w:val="5B3F669F"/>
    <w:rsid w:val="5B496307"/>
    <w:rsid w:val="5D254BE9"/>
    <w:rsid w:val="5ED3760E"/>
    <w:rsid w:val="6040381E"/>
    <w:rsid w:val="61A9095A"/>
    <w:rsid w:val="63542D98"/>
    <w:rsid w:val="636E4237"/>
    <w:rsid w:val="637B7D03"/>
    <w:rsid w:val="66AE3C2E"/>
    <w:rsid w:val="673A002B"/>
    <w:rsid w:val="67F66B4A"/>
    <w:rsid w:val="689A25C2"/>
    <w:rsid w:val="68D160C2"/>
    <w:rsid w:val="692D7FE7"/>
    <w:rsid w:val="6A366A8D"/>
    <w:rsid w:val="6ABF76E5"/>
    <w:rsid w:val="6BAC61E3"/>
    <w:rsid w:val="6C594989"/>
    <w:rsid w:val="6CF84F08"/>
    <w:rsid w:val="6D457ACA"/>
    <w:rsid w:val="6F5C00EE"/>
    <w:rsid w:val="70985780"/>
    <w:rsid w:val="717F6A18"/>
    <w:rsid w:val="71B05EBF"/>
    <w:rsid w:val="73131F38"/>
    <w:rsid w:val="73480AF1"/>
    <w:rsid w:val="767B0330"/>
    <w:rsid w:val="767B20DE"/>
    <w:rsid w:val="771A4343"/>
    <w:rsid w:val="77333B3A"/>
    <w:rsid w:val="7AD15A4E"/>
    <w:rsid w:val="7B087CF8"/>
    <w:rsid w:val="7C53626C"/>
    <w:rsid w:val="7CE55CAA"/>
    <w:rsid w:val="7E9C0CDC"/>
    <w:rsid w:val="7F807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99"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qFormat="1" w:unhideWhenUsed="0" w:uiPriority="99" w:semiHidden="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Cambria" w:hAnsi="Cambria" w:eastAsia="仿宋_GB2312" w:cs="宋体"/>
      <w:kern w:val="2"/>
      <w:sz w:val="32"/>
      <w:szCs w:val="24"/>
      <w:lang w:val="en-US" w:eastAsia="zh-CN" w:bidi="ar-SA"/>
    </w:rPr>
  </w:style>
  <w:style w:type="paragraph" w:styleId="4">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bCs/>
      <w:kern w:val="44"/>
      <w:sz w:val="44"/>
      <w:szCs w:val="4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index heading"/>
    <w:basedOn w:val="1"/>
    <w:next w:val="3"/>
    <w:qFormat/>
    <w:uiPriority w:val="99"/>
    <w:rPr>
      <w:b/>
      <w:bCs/>
    </w:rPr>
  </w:style>
  <w:style w:type="paragraph" w:styleId="3">
    <w:name w:val="index 1"/>
    <w:basedOn w:val="1"/>
    <w:next w:val="1"/>
    <w:qFormat/>
    <w:uiPriority w:val="99"/>
    <w:pPr>
      <w:ind w:firstLine="640"/>
    </w:pPr>
    <w:rPr>
      <w:rFonts w:ascii="楷体_GB2312" w:hAnsi="黑体" w:eastAsia="楷体_GB2312"/>
    </w:rPr>
  </w:style>
  <w:style w:type="paragraph" w:styleId="5">
    <w:name w:val="annotation text"/>
    <w:semiHidden/>
    <w:unhideWhenUsed/>
    <w:qFormat/>
    <w:uiPriority w:val="99"/>
    <w:pPr>
      <w:widowControl w:val="0"/>
      <w:jc w:val="left"/>
    </w:pPr>
    <w:rPr>
      <w:rFonts w:ascii="Times New Roman" w:hAnsi="Times New Roman" w:eastAsia="宋体" w:cs="Times New Roman"/>
      <w:kern w:val="2"/>
      <w:sz w:val="21"/>
      <w:szCs w:val="24"/>
      <w:lang w:val="en-US" w:eastAsia="zh-CN" w:bidi="ar-SA"/>
    </w:rPr>
  </w:style>
  <w:style w:type="paragraph" w:styleId="6">
    <w:name w:val="Balloon Text"/>
    <w:basedOn w:val="1"/>
    <w:link w:val="17"/>
    <w:semiHidden/>
    <w:unhideWhenUsed/>
    <w:qFormat/>
    <w:uiPriority w:val="99"/>
    <w:pPr>
      <w:spacing w:line="240" w:lineRule="auto"/>
    </w:pPr>
    <w:rPr>
      <w:sz w:val="18"/>
      <w:szCs w:val="18"/>
    </w:rPr>
  </w:style>
  <w:style w:type="paragraph" w:styleId="7">
    <w:name w:val="footer"/>
    <w:basedOn w:val="1"/>
    <w:link w:val="15"/>
    <w:qFormat/>
    <w:uiPriority w:val="99"/>
    <w:pPr>
      <w:tabs>
        <w:tab w:val="center" w:pos="4153"/>
        <w:tab w:val="right" w:pos="8306"/>
      </w:tabs>
      <w:snapToGrid w:val="0"/>
      <w:spacing w:line="240" w:lineRule="atLeast"/>
      <w:jc w:val="left"/>
    </w:pPr>
    <w:rPr>
      <w:sz w:val="18"/>
      <w:szCs w:val="18"/>
    </w:rPr>
  </w:style>
  <w:style w:type="paragraph" w:styleId="8">
    <w:name w:val="header"/>
    <w:basedOn w:val="1"/>
    <w:link w:val="14"/>
    <w:qFormat/>
    <w:uiPriority w:val="99"/>
    <w:pPr>
      <w:pBdr>
        <w:bottom w:val="single" w:color="auto" w:sz="6" w:space="1"/>
      </w:pBdr>
      <w:tabs>
        <w:tab w:val="center" w:pos="4153"/>
        <w:tab w:val="right" w:pos="8306"/>
      </w:tabs>
      <w:snapToGrid w:val="0"/>
      <w:spacing w:line="240" w:lineRule="atLeast"/>
      <w:jc w:val="center"/>
    </w:pPr>
    <w:rPr>
      <w:sz w:val="18"/>
      <w:szCs w:val="18"/>
    </w:rPr>
  </w:style>
  <w:style w:type="character" w:styleId="11">
    <w:name w:val="Emphasis"/>
    <w:basedOn w:val="10"/>
    <w:qFormat/>
    <w:uiPriority w:val="20"/>
    <w:rPr>
      <w:i/>
    </w:rPr>
  </w:style>
  <w:style w:type="paragraph" w:customStyle="1" w:styleId="12">
    <w:name w:val="样式1"/>
    <w:basedOn w:val="1"/>
    <w:link w:val="13"/>
    <w:qFormat/>
    <w:uiPriority w:val="0"/>
    <w:pPr>
      <w:ind w:firstLine="640"/>
    </w:pPr>
    <w:rPr>
      <w:rFonts w:ascii="仿宋_GB2312" w:hAnsi="仿宋_GB2312" w:cs="Times New Roman"/>
    </w:rPr>
  </w:style>
  <w:style w:type="character" w:customStyle="1" w:styleId="13">
    <w:name w:val="样式1 Char"/>
    <w:basedOn w:val="10"/>
    <w:link w:val="12"/>
    <w:qFormat/>
    <w:uiPriority w:val="0"/>
    <w:rPr>
      <w:rFonts w:ascii="仿宋_GB2312" w:hAnsi="仿宋_GB2312" w:eastAsia="仿宋_GB2312" w:cs="Times New Roman"/>
    </w:rPr>
  </w:style>
  <w:style w:type="character" w:customStyle="1" w:styleId="14">
    <w:name w:val="页眉 字符"/>
    <w:basedOn w:val="10"/>
    <w:link w:val="8"/>
    <w:qFormat/>
    <w:uiPriority w:val="99"/>
    <w:rPr>
      <w:sz w:val="18"/>
      <w:szCs w:val="18"/>
    </w:rPr>
  </w:style>
  <w:style w:type="character" w:customStyle="1" w:styleId="15">
    <w:name w:val="页脚 字符"/>
    <w:basedOn w:val="10"/>
    <w:link w:val="7"/>
    <w:qFormat/>
    <w:uiPriority w:val="99"/>
    <w:rPr>
      <w:sz w:val="18"/>
      <w:szCs w:val="18"/>
    </w:rPr>
  </w:style>
  <w:style w:type="paragraph" w:styleId="16">
    <w:name w:val="No Spacing"/>
    <w:qFormat/>
    <w:uiPriority w:val="1"/>
    <w:pPr>
      <w:widowControl w:val="0"/>
      <w:ind w:firstLine="200" w:firstLineChars="200"/>
      <w:jc w:val="both"/>
    </w:pPr>
    <w:rPr>
      <w:rFonts w:ascii="Cambria" w:hAnsi="Cambria" w:eastAsia="仿宋_GB2312" w:cs="宋体"/>
      <w:kern w:val="2"/>
      <w:sz w:val="32"/>
      <w:szCs w:val="24"/>
      <w:lang w:val="en-US" w:eastAsia="zh-CN" w:bidi="ar-SA"/>
    </w:rPr>
  </w:style>
  <w:style w:type="character" w:customStyle="1" w:styleId="17">
    <w:name w:val="批注框文本 字符"/>
    <w:basedOn w:val="10"/>
    <w:link w:val="6"/>
    <w:semiHidden/>
    <w:qFormat/>
    <w:uiPriority w:val="99"/>
    <w:rPr>
      <w:sz w:val="18"/>
      <w:szCs w:val="18"/>
    </w:rPr>
  </w:style>
  <w:style w:type="character" w:customStyle="1" w:styleId="18">
    <w:name w:val="font01"/>
    <w:qFormat/>
    <w:uiPriority w:val="0"/>
    <w:rPr>
      <w:rFonts w:hint="eastAsia" w:ascii="宋体" w:hAnsi="宋体" w:eastAsia="宋体" w:cs="宋体"/>
      <w:color w:val="000000"/>
      <w:sz w:val="20"/>
      <w:szCs w:val="20"/>
      <w:u w:val="none"/>
    </w:rPr>
  </w:style>
  <w:style w:type="character" w:customStyle="1" w:styleId="19">
    <w:name w:val="font81"/>
    <w:qFormat/>
    <w:uiPriority w:val="0"/>
    <w:rPr>
      <w:rFonts w:hint="eastAsia" w:ascii="宋体" w:hAnsi="宋体" w:eastAsia="宋体" w:cs="宋体"/>
      <w:color w:val="000000"/>
      <w:sz w:val="20"/>
      <w:szCs w:val="20"/>
      <w:u w:val="none"/>
    </w:rPr>
  </w:style>
  <w:style w:type="character" w:customStyle="1" w:styleId="20">
    <w:name w:val="font1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245</Words>
  <Characters>245</Characters>
  <Lines>24</Lines>
  <Paragraphs>6</Paragraphs>
  <TotalTime>25</TotalTime>
  <ScaleCrop>false</ScaleCrop>
  <LinksUpToDate>false</LinksUpToDate>
  <CharactersWithSpaces>303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2021-05-05T10:59:00Z</dcterms:created>
  <dc:creator>administer</dc:creator>
  <cp:lastModifiedBy>lh</cp:lastModifiedBy>
  <cp:lastPrinted>2023-03-09T06:13:00Z</cp:lastPrinted>
  <dcterms:modified xsi:type="dcterms:W3CDTF">2023-03-09T09:45:03Z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BE8E518FC3944323BC66351DB50D0C64</vt:lpwstr>
  </property>
  <property fmtid="{D5CDD505-2E9C-101B-9397-08002B2CF9AE}" pid="3" name="KSOProductBuildVer">
    <vt:lpwstr>2052-11.1.0.13703</vt:lpwstr>
  </property>
</Properties>
</file>