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FD8B" w14:textId="77777777" w:rsidR="005B5B64" w:rsidRDefault="00000000">
      <w:pPr>
        <w:jc w:val="left"/>
        <w:rPr>
          <w:rFonts w:ascii="黑体" w:eastAsia="黑体" w:hAnsi="黑体" w:cs="黑体" w:hint="eastAsia"/>
          <w:sz w:val="32"/>
          <w:szCs w:val="32"/>
        </w:rPr>
      </w:pPr>
      <w:bookmarkStart w:id="0" w:name="_Hlk194422447"/>
      <w:r>
        <w:rPr>
          <w:rFonts w:ascii="黑体" w:eastAsia="黑体" w:hAnsi="黑体" w:cs="黑体" w:hint="eastAsia"/>
          <w:sz w:val="32"/>
          <w:szCs w:val="32"/>
        </w:rPr>
        <w:t>附件2：</w:t>
      </w:r>
    </w:p>
    <w:p w14:paraId="4DC99084" w14:textId="77777777" w:rsidR="005B5B64" w:rsidRDefault="00000000">
      <w:pPr>
        <w:jc w:val="center"/>
        <w:rPr>
          <w:rFonts w:ascii="黑体" w:eastAsia="黑体"/>
          <w:b/>
          <w:bCs/>
          <w:sz w:val="48"/>
          <w:szCs w:val="48"/>
        </w:rPr>
      </w:pPr>
      <w:r>
        <w:rPr>
          <w:rFonts w:eastAsia="仿宋_GB2312" w:hint="eastAsia"/>
          <w:b/>
          <w:sz w:val="32"/>
          <w:szCs w:val="32"/>
        </w:rPr>
        <w:t xml:space="preserve">                     </w:t>
      </w:r>
      <w:r>
        <w:rPr>
          <w:rFonts w:ascii="宋体" w:hAnsi="宋体" w:hint="eastAsia"/>
          <w:b/>
          <w:sz w:val="32"/>
          <w:szCs w:val="32"/>
        </w:rPr>
        <w:t xml:space="preserve">  编号：（自动生成）</w:t>
      </w:r>
    </w:p>
    <w:p w14:paraId="48B9FBAF" w14:textId="77777777" w:rsidR="005B5B64" w:rsidRDefault="005B5B64">
      <w:pPr>
        <w:jc w:val="center"/>
        <w:rPr>
          <w:rFonts w:ascii="黑体" w:eastAsia="黑体"/>
          <w:b/>
          <w:bCs/>
          <w:sz w:val="48"/>
          <w:szCs w:val="48"/>
        </w:rPr>
      </w:pPr>
    </w:p>
    <w:p w14:paraId="21F93959" w14:textId="77777777" w:rsidR="005B5B64" w:rsidRDefault="005B5B64">
      <w:pPr>
        <w:jc w:val="center"/>
        <w:rPr>
          <w:rFonts w:ascii="黑体" w:eastAsia="黑体"/>
          <w:b/>
          <w:bCs/>
          <w:sz w:val="48"/>
          <w:szCs w:val="48"/>
        </w:rPr>
      </w:pPr>
    </w:p>
    <w:p w14:paraId="7119DDD3" w14:textId="77777777" w:rsidR="005B5B64" w:rsidRDefault="00000000">
      <w:pPr>
        <w:jc w:val="center"/>
        <w:rPr>
          <w:rFonts w:ascii="黑体" w:eastAsia="黑体"/>
          <w:b/>
          <w:bCs/>
          <w:sz w:val="48"/>
          <w:szCs w:val="48"/>
        </w:rPr>
      </w:pPr>
      <w:r>
        <w:rPr>
          <w:rFonts w:ascii="黑体" w:eastAsia="黑体" w:hint="eastAsia"/>
          <w:b/>
          <w:bCs/>
          <w:sz w:val="48"/>
          <w:szCs w:val="48"/>
        </w:rPr>
        <w:t>中关村国家自主创新示范区</w:t>
      </w:r>
    </w:p>
    <w:p w14:paraId="085FE755" w14:textId="77777777" w:rsidR="005B5B64" w:rsidRDefault="00000000">
      <w:pPr>
        <w:jc w:val="center"/>
        <w:rPr>
          <w:rFonts w:ascii="黑体" w:eastAsia="黑体"/>
          <w:b/>
          <w:bCs/>
          <w:sz w:val="48"/>
          <w:szCs w:val="48"/>
        </w:rPr>
      </w:pPr>
      <w:r>
        <w:rPr>
          <w:rFonts w:ascii="黑体" w:eastAsia="黑体" w:hint="eastAsia"/>
          <w:b/>
          <w:bCs/>
          <w:sz w:val="48"/>
          <w:szCs w:val="48"/>
        </w:rPr>
        <w:t>优化创新创业生态环境项目申报书</w:t>
      </w:r>
    </w:p>
    <w:p w14:paraId="623A6F22" w14:textId="77777777" w:rsidR="005B5B64" w:rsidRDefault="005B5B64">
      <w:pPr>
        <w:spacing w:line="360" w:lineRule="auto"/>
        <w:jc w:val="center"/>
        <w:rPr>
          <w:rFonts w:ascii="方正小标宋_GBK" w:eastAsia="方正小标宋_GBK"/>
          <w:sz w:val="44"/>
          <w:szCs w:val="44"/>
        </w:rPr>
      </w:pPr>
    </w:p>
    <w:p w14:paraId="76C66196" w14:textId="77777777" w:rsidR="005B5B64" w:rsidRDefault="005B5B64">
      <w:pPr>
        <w:pStyle w:val="a4"/>
      </w:pPr>
    </w:p>
    <w:p w14:paraId="339AA976" w14:textId="77777777" w:rsidR="005B5B64" w:rsidRDefault="005B5B64">
      <w:pPr>
        <w:pStyle w:val="1"/>
      </w:pPr>
    </w:p>
    <w:p w14:paraId="4F63D1FB" w14:textId="77777777" w:rsidR="005B5B64" w:rsidRDefault="005B5B64"/>
    <w:p w14:paraId="437B7A47" w14:textId="77777777" w:rsidR="005B5B64" w:rsidRDefault="005B5B64"/>
    <w:p w14:paraId="730EC570" w14:textId="77777777" w:rsidR="005B5B64" w:rsidRDefault="005B5B64"/>
    <w:p w14:paraId="18B95D1D" w14:textId="77777777" w:rsidR="005B5B64" w:rsidRDefault="005B5B64"/>
    <w:p w14:paraId="1A35EC17" w14:textId="77777777" w:rsidR="005B5B64" w:rsidRDefault="00000000">
      <w:pPr>
        <w:ind w:leftChars="304" w:left="2238" w:hangingChars="500" w:hanging="1600"/>
        <w:rPr>
          <w:rFonts w:ascii="黑体" w:eastAsia="黑体" w:hAnsi="宋体" w:hint="eastAsia"/>
          <w:sz w:val="32"/>
          <w:szCs w:val="32"/>
        </w:rPr>
      </w:pPr>
      <w:r>
        <w:rPr>
          <w:rFonts w:ascii="黑体" w:eastAsia="黑体" w:hAnsi="宋体" w:hint="eastAsia"/>
          <w:bCs/>
          <w:sz w:val="32"/>
          <w:szCs w:val="32"/>
        </w:rPr>
        <w:t>申报方向：</w:t>
      </w:r>
      <w:r>
        <w:rPr>
          <w:rFonts w:ascii="黑体" w:eastAsia="黑体" w:hAnsi="宋体" w:hint="eastAsia"/>
          <w:sz w:val="32"/>
          <w:szCs w:val="32"/>
        </w:rPr>
        <w:sym w:font="Wingdings 2" w:char="00A3"/>
      </w:r>
      <w:r>
        <w:rPr>
          <w:rFonts w:ascii="黑体" w:eastAsia="黑体" w:hAnsi="宋体" w:hint="eastAsia"/>
          <w:sz w:val="32"/>
          <w:szCs w:val="32"/>
        </w:rPr>
        <w:t>1.加强技术转移机构建设（高校院所）</w:t>
      </w:r>
    </w:p>
    <w:p w14:paraId="21AEFDEE" w14:textId="77777777" w:rsidR="005B5B64" w:rsidRDefault="00000000">
      <w:pPr>
        <w:pStyle w:val="1"/>
        <w:ind w:firstLineChars="700" w:firstLine="2240"/>
        <w:rPr>
          <w:rFonts w:eastAsia="黑体"/>
        </w:rPr>
      </w:pPr>
      <w:r>
        <w:rPr>
          <w:rFonts w:ascii="黑体" w:eastAsia="黑体" w:hAnsi="宋体" w:hint="eastAsia"/>
          <w:bCs/>
          <w:sz w:val="32"/>
          <w:szCs w:val="32"/>
        </w:rPr>
        <w:sym w:font="Wingdings 2" w:char="00A3"/>
      </w:r>
      <w:r>
        <w:rPr>
          <w:rFonts w:ascii="黑体" w:eastAsia="黑体" w:hAnsi="宋体" w:hint="eastAsia"/>
          <w:bCs/>
          <w:sz w:val="32"/>
          <w:szCs w:val="32"/>
        </w:rPr>
        <w:t>2.加强技术转移机构建设（市场化机构）</w:t>
      </w:r>
    </w:p>
    <w:p w14:paraId="5150698E" w14:textId="77777777" w:rsidR="005B5B64" w:rsidRDefault="005B5B64"/>
    <w:p w14:paraId="14EE3B1D" w14:textId="77777777" w:rsidR="005B5B64" w:rsidRDefault="00000000">
      <w:pPr>
        <w:ind w:firstLineChars="200" w:firstLine="640"/>
        <w:rPr>
          <w:rFonts w:ascii="黑体" w:eastAsia="黑体" w:hAnsi="宋体" w:hint="eastAsia"/>
          <w:bCs/>
          <w:sz w:val="32"/>
          <w:szCs w:val="32"/>
        </w:rPr>
      </w:pPr>
      <w:r>
        <w:rPr>
          <w:rFonts w:ascii="黑体" w:eastAsia="黑体" w:hAnsi="宋体" w:hint="eastAsia"/>
          <w:bCs/>
          <w:sz w:val="32"/>
          <w:szCs w:val="32"/>
        </w:rPr>
        <w:t>项目申报单位：</w:t>
      </w:r>
    </w:p>
    <w:p w14:paraId="125E88CD" w14:textId="77777777" w:rsidR="005B5B64" w:rsidRDefault="00000000">
      <w:pPr>
        <w:ind w:firstLineChars="200" w:firstLine="640"/>
        <w:rPr>
          <w:rFonts w:ascii="黑体" w:eastAsia="黑体" w:hAnsi="宋体" w:hint="eastAsia"/>
          <w:bCs/>
          <w:sz w:val="32"/>
          <w:szCs w:val="32"/>
        </w:rPr>
      </w:pPr>
      <w:r>
        <w:rPr>
          <w:rFonts w:ascii="黑体" w:eastAsia="黑体" w:hAnsi="宋体" w:hint="eastAsia"/>
          <w:bCs/>
          <w:sz w:val="32"/>
          <w:szCs w:val="32"/>
        </w:rPr>
        <w:t>项目实施周期：年 月 至 年 月</w:t>
      </w:r>
    </w:p>
    <w:p w14:paraId="4FB2DBF7" w14:textId="77777777" w:rsidR="005B5B64" w:rsidRDefault="005B5B64">
      <w:pPr>
        <w:ind w:firstLineChars="450" w:firstLine="1440"/>
        <w:rPr>
          <w:rFonts w:ascii="黑体" w:eastAsia="黑体" w:hAnsi="宋体" w:hint="eastAsia"/>
          <w:bCs/>
          <w:sz w:val="32"/>
          <w:szCs w:val="32"/>
        </w:rPr>
      </w:pPr>
    </w:p>
    <w:p w14:paraId="1BAD751D" w14:textId="77777777" w:rsidR="005B5B64" w:rsidRDefault="005B5B64">
      <w:pPr>
        <w:spacing w:line="500" w:lineRule="exact"/>
        <w:rPr>
          <w:rFonts w:ascii="宋体" w:hAnsi="宋体" w:hint="eastAsia"/>
          <w:b/>
          <w:bCs/>
          <w:sz w:val="32"/>
          <w:szCs w:val="32"/>
        </w:rPr>
      </w:pPr>
    </w:p>
    <w:p w14:paraId="68729FF7" w14:textId="77777777" w:rsidR="005B5B64" w:rsidRDefault="005B5B64">
      <w:pPr>
        <w:spacing w:line="500" w:lineRule="exact"/>
        <w:jc w:val="center"/>
        <w:rPr>
          <w:rFonts w:ascii="宋体" w:hAnsi="宋体" w:hint="eastAsia"/>
          <w:b/>
          <w:bCs/>
          <w:sz w:val="32"/>
          <w:szCs w:val="32"/>
        </w:rPr>
      </w:pPr>
    </w:p>
    <w:p w14:paraId="106FBD0C" w14:textId="77777777" w:rsidR="005B5B64" w:rsidRDefault="005B5B64">
      <w:pPr>
        <w:spacing w:line="500" w:lineRule="exact"/>
        <w:jc w:val="center"/>
        <w:rPr>
          <w:rFonts w:ascii="宋体" w:hAnsi="宋体" w:hint="eastAsia"/>
          <w:b/>
          <w:bCs/>
          <w:sz w:val="32"/>
          <w:szCs w:val="32"/>
        </w:rPr>
      </w:pPr>
    </w:p>
    <w:p w14:paraId="29B42192" w14:textId="77777777" w:rsidR="005B5B64" w:rsidRDefault="00000000">
      <w:pPr>
        <w:spacing w:line="500" w:lineRule="exact"/>
        <w:jc w:val="center"/>
        <w:rPr>
          <w:rFonts w:ascii="宋体" w:hAnsi="宋体" w:hint="eastAsia"/>
          <w:b/>
          <w:bCs/>
          <w:sz w:val="32"/>
          <w:szCs w:val="32"/>
        </w:rPr>
      </w:pPr>
      <w:r>
        <w:rPr>
          <w:rFonts w:ascii="宋体" w:hAnsi="宋体" w:hint="eastAsia"/>
          <w:b/>
          <w:bCs/>
          <w:sz w:val="32"/>
          <w:szCs w:val="32"/>
        </w:rPr>
        <w:t>北京市科学技术委员会、中关村科技园区管理委员会</w:t>
      </w:r>
    </w:p>
    <w:p w14:paraId="7E7897F5" w14:textId="77777777" w:rsidR="005B5B64" w:rsidRDefault="00000000">
      <w:pPr>
        <w:spacing w:line="500" w:lineRule="exact"/>
        <w:jc w:val="center"/>
        <w:rPr>
          <w:rFonts w:ascii="宋体" w:hAnsi="宋体" w:hint="eastAsia"/>
          <w:b/>
          <w:bCs/>
          <w:sz w:val="32"/>
          <w:szCs w:val="32"/>
        </w:rPr>
        <w:sectPr w:rsidR="005B5B64">
          <w:footerReference w:type="default" r:id="rId7"/>
          <w:footnotePr>
            <w:pos w:val="beneathText"/>
          </w:footnotePr>
          <w:pgSz w:w="11905" w:h="16837"/>
          <w:pgMar w:top="1440" w:right="1797" w:bottom="1440" w:left="1797" w:header="720" w:footer="720" w:gutter="0"/>
          <w:cols w:space="720"/>
          <w:docGrid w:type="lines" w:linePitch="312"/>
        </w:sectPr>
      </w:pPr>
      <w:r>
        <w:rPr>
          <w:rFonts w:ascii="宋体" w:hAnsi="宋体" w:hint="eastAsia"/>
          <w:b/>
          <w:bCs/>
          <w:sz w:val="32"/>
          <w:szCs w:val="32"/>
        </w:rPr>
        <w:t xml:space="preserve">  年    月</w:t>
      </w:r>
    </w:p>
    <w:p w14:paraId="736A7B80" w14:textId="77777777" w:rsidR="005B5B64" w:rsidRDefault="00000000">
      <w:pPr>
        <w:spacing w:afterLines="50" w:after="156"/>
        <w:jc w:val="center"/>
        <w:rPr>
          <w:rFonts w:ascii="方正小标宋_GBK" w:eastAsia="方正小标宋_GBK"/>
          <w:bCs/>
          <w:sz w:val="32"/>
          <w:szCs w:val="32"/>
        </w:rPr>
      </w:pPr>
      <w:r>
        <w:rPr>
          <w:rFonts w:ascii="方正小标宋_GBK" w:eastAsia="方正小标宋_GBK" w:hint="eastAsia"/>
          <w:bCs/>
          <w:sz w:val="32"/>
          <w:szCs w:val="32"/>
        </w:rPr>
        <w:lastRenderedPageBreak/>
        <w:t>编写说明</w:t>
      </w:r>
    </w:p>
    <w:p w14:paraId="5710D41C" w14:textId="77777777" w:rsidR="005B5B64" w:rsidRDefault="00000000">
      <w:pPr>
        <w:spacing w:afterLines="50" w:after="156" w:line="460" w:lineRule="exact"/>
        <w:ind w:firstLine="560"/>
        <w:jc w:val="left"/>
        <w:rPr>
          <w:rFonts w:ascii="仿宋_GB2312" w:eastAsia="仿宋_GB2312"/>
          <w:sz w:val="28"/>
          <w:szCs w:val="28"/>
        </w:rPr>
      </w:pPr>
      <w:r>
        <w:rPr>
          <w:rFonts w:ascii="仿宋_GB2312" w:eastAsia="仿宋_GB2312" w:hint="eastAsia"/>
          <w:sz w:val="28"/>
          <w:szCs w:val="28"/>
        </w:rPr>
        <w:t>1.本申报书适用于北京市科学技术委员会、中关村科技园区管理委员会的技术转移机构建设项目，由项目申报单位根据《中关村国家自主创新示范区优化创新创业生态环境支持资金管理办法》等有关规定，组织编写。</w:t>
      </w:r>
    </w:p>
    <w:p w14:paraId="3BA624B1" w14:textId="77777777" w:rsidR="005B5B64" w:rsidRDefault="00000000">
      <w:pPr>
        <w:spacing w:afterLines="50" w:after="156" w:line="460" w:lineRule="exact"/>
        <w:ind w:firstLine="560"/>
        <w:jc w:val="left"/>
        <w:rPr>
          <w:rFonts w:ascii="仿宋_GB2312" w:eastAsia="仿宋_GB2312"/>
          <w:sz w:val="28"/>
          <w:szCs w:val="28"/>
        </w:rPr>
      </w:pPr>
      <w:r>
        <w:rPr>
          <w:rFonts w:ascii="仿宋_GB2312" w:eastAsia="仿宋_GB2312" w:hint="eastAsia"/>
          <w:sz w:val="28"/>
          <w:szCs w:val="28"/>
        </w:rPr>
        <w:t>2.本申报书所有栏目均需填写，凡无内容填写的栏目，请用“/”或“无”表示。第一次出现外文名词时，要写清全称和缩写，再次出现同一词时可以使用缩写。申报单位为高等院校、科研机构、医疗机构等事业单位填写申报书时可不填写“第一部分 申报单位基本信息”中的企业相关信息（例如：股权结构、法定代表人身份证号、手机号、国籍等）。</w:t>
      </w:r>
    </w:p>
    <w:p w14:paraId="6FDA7111" w14:textId="77777777" w:rsidR="005B5B64" w:rsidRDefault="00000000">
      <w:pPr>
        <w:spacing w:afterLines="50" w:after="156" w:line="460" w:lineRule="exact"/>
        <w:ind w:firstLine="560"/>
        <w:jc w:val="left"/>
        <w:rPr>
          <w:rFonts w:ascii="仿宋_GB2312" w:eastAsia="仿宋_GB2312"/>
          <w:sz w:val="28"/>
          <w:szCs w:val="28"/>
        </w:rPr>
      </w:pPr>
      <w:r>
        <w:rPr>
          <w:rFonts w:ascii="仿宋_GB2312" w:eastAsia="仿宋_GB2312" w:hint="eastAsia"/>
          <w:sz w:val="28"/>
          <w:szCs w:val="28"/>
        </w:rPr>
        <w:t>3.编写内容可参考各项栏目括号内的说明，正式文本应删除括号说明内容。</w:t>
      </w:r>
    </w:p>
    <w:p w14:paraId="2A30800E" w14:textId="77777777" w:rsidR="005B5B64" w:rsidRDefault="00000000">
      <w:pPr>
        <w:spacing w:afterLines="50" w:after="156" w:line="460" w:lineRule="exact"/>
        <w:ind w:firstLine="560"/>
        <w:jc w:val="left"/>
        <w:rPr>
          <w:rFonts w:ascii="仿宋_GB2312" w:eastAsia="仿宋_GB2312"/>
          <w:sz w:val="28"/>
          <w:szCs w:val="28"/>
        </w:rPr>
      </w:pPr>
      <w:r>
        <w:rPr>
          <w:rFonts w:ascii="仿宋_GB2312" w:eastAsia="仿宋_GB2312" w:hint="eastAsia"/>
          <w:sz w:val="28"/>
          <w:szCs w:val="28"/>
        </w:rPr>
        <w:t>4.本申报书各项内容填写应当实事求是，保证提供的全部资料均真实、合法、有效。对虚假编制等行为，一经查实，将不予立项，责令退回已拨付资金，并记入信用记录。</w:t>
      </w:r>
    </w:p>
    <w:p w14:paraId="21AD5BB3" w14:textId="77777777" w:rsidR="005B5B64" w:rsidRDefault="00000000">
      <w:pPr>
        <w:pStyle w:val="a4"/>
        <w:jc w:val="center"/>
        <w:rPr>
          <w:rFonts w:ascii="方正小标宋_GBK" w:eastAsia="黑体"/>
          <w:b w:val="0"/>
          <w:bCs/>
        </w:rPr>
      </w:pPr>
      <w:r>
        <w:rPr>
          <w:rFonts w:ascii="方正小标宋_GBK" w:eastAsia="方正小标宋_GBK"/>
          <w:b w:val="0"/>
          <w:bCs/>
        </w:rPr>
        <w:br w:type="page"/>
      </w:r>
      <w:r>
        <w:rPr>
          <w:rFonts w:ascii="黑体" w:eastAsia="黑体" w:hAnsi="黑体" w:hint="eastAsia"/>
          <w:sz w:val="32"/>
          <w:szCs w:val="32"/>
        </w:rPr>
        <w:lastRenderedPageBreak/>
        <w:t>第一部分 申报单位基本信息及工作成效</w:t>
      </w:r>
    </w:p>
    <w:tbl>
      <w:tblPr>
        <w:tblW w:w="10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3128"/>
        <w:gridCol w:w="329"/>
        <w:gridCol w:w="1544"/>
        <w:gridCol w:w="245"/>
        <w:gridCol w:w="232"/>
        <w:gridCol w:w="2393"/>
      </w:tblGrid>
      <w:tr w:rsidR="005B5B64" w14:paraId="2B6B87DA" w14:textId="77777777">
        <w:trPr>
          <w:trHeight w:val="420"/>
          <w:jc w:val="center"/>
        </w:trPr>
        <w:tc>
          <w:tcPr>
            <w:tcW w:w="10523" w:type="dxa"/>
            <w:gridSpan w:val="7"/>
            <w:vAlign w:val="center"/>
          </w:tcPr>
          <w:p w14:paraId="12A3A7DD" w14:textId="77777777" w:rsidR="005B5B64" w:rsidRDefault="00000000">
            <w:pPr>
              <w:spacing w:line="360" w:lineRule="auto"/>
              <w:jc w:val="left"/>
              <w:rPr>
                <w:rFonts w:ascii="仿宋_GB2312" w:eastAsia="仿宋_GB2312"/>
                <w:sz w:val="28"/>
                <w:szCs w:val="28"/>
              </w:rPr>
            </w:pPr>
            <w:r>
              <w:rPr>
                <w:rFonts w:ascii="仿宋_GB2312" w:eastAsia="仿宋_GB2312" w:hint="eastAsia"/>
                <w:b/>
                <w:bCs/>
                <w:sz w:val="28"/>
                <w:szCs w:val="28"/>
              </w:rPr>
              <w:t>一、申报单位信息</w:t>
            </w:r>
          </w:p>
        </w:tc>
      </w:tr>
      <w:tr w:rsidR="005B5B64" w14:paraId="0996616C" w14:textId="77777777">
        <w:trPr>
          <w:trHeight w:val="447"/>
          <w:jc w:val="center"/>
        </w:trPr>
        <w:tc>
          <w:tcPr>
            <w:tcW w:w="2652" w:type="dxa"/>
            <w:vAlign w:val="center"/>
          </w:tcPr>
          <w:p w14:paraId="5747835F" w14:textId="77777777" w:rsidR="005B5B64" w:rsidRDefault="00000000">
            <w:pPr>
              <w:tabs>
                <w:tab w:val="left" w:pos="653"/>
                <w:tab w:val="center" w:pos="1278"/>
              </w:tabs>
              <w:spacing w:line="400" w:lineRule="exact"/>
              <w:jc w:val="center"/>
              <w:rPr>
                <w:rFonts w:ascii="仿宋_GB2312" w:eastAsia="仿宋_GB2312"/>
                <w:sz w:val="28"/>
                <w:szCs w:val="28"/>
              </w:rPr>
            </w:pPr>
            <w:r>
              <w:rPr>
                <w:rFonts w:ascii="仿宋_GB2312" w:eastAsia="仿宋_GB2312" w:hint="eastAsia"/>
                <w:sz w:val="28"/>
                <w:szCs w:val="28"/>
              </w:rPr>
              <w:t>单位名称</w:t>
            </w:r>
          </w:p>
        </w:tc>
        <w:tc>
          <w:tcPr>
            <w:tcW w:w="7871" w:type="dxa"/>
            <w:gridSpan w:val="6"/>
            <w:vAlign w:val="center"/>
          </w:tcPr>
          <w:p w14:paraId="6D87B0CC" w14:textId="77777777" w:rsidR="005B5B64" w:rsidRDefault="005B5B64">
            <w:pPr>
              <w:spacing w:line="360" w:lineRule="auto"/>
              <w:jc w:val="center"/>
              <w:rPr>
                <w:rFonts w:ascii="仿宋_GB2312" w:eastAsia="仿宋_GB2312"/>
                <w:sz w:val="28"/>
                <w:szCs w:val="28"/>
              </w:rPr>
            </w:pPr>
          </w:p>
        </w:tc>
      </w:tr>
      <w:tr w:rsidR="005B5B64" w14:paraId="00689D25" w14:textId="77777777">
        <w:trPr>
          <w:trHeight w:val="512"/>
          <w:jc w:val="center"/>
        </w:trPr>
        <w:tc>
          <w:tcPr>
            <w:tcW w:w="2652" w:type="dxa"/>
            <w:vAlign w:val="center"/>
          </w:tcPr>
          <w:p w14:paraId="69242182" w14:textId="77777777" w:rsidR="005B5B64" w:rsidRDefault="00000000">
            <w:pPr>
              <w:snapToGrid w:val="0"/>
              <w:jc w:val="center"/>
              <w:rPr>
                <w:rFonts w:ascii="仿宋_GB2312" w:eastAsia="仿宋_GB2312"/>
                <w:sz w:val="28"/>
                <w:szCs w:val="28"/>
              </w:rPr>
            </w:pPr>
            <w:r>
              <w:rPr>
                <w:rFonts w:ascii="仿宋_GB2312" w:eastAsia="仿宋_GB2312" w:hint="eastAsia"/>
                <w:sz w:val="28"/>
                <w:szCs w:val="28"/>
              </w:rPr>
              <w:t>统一社会信用代码</w:t>
            </w:r>
          </w:p>
        </w:tc>
        <w:tc>
          <w:tcPr>
            <w:tcW w:w="3457" w:type="dxa"/>
            <w:gridSpan w:val="2"/>
            <w:vAlign w:val="center"/>
          </w:tcPr>
          <w:p w14:paraId="2A2657B0" w14:textId="77777777" w:rsidR="005B5B64" w:rsidRDefault="005B5B64">
            <w:pPr>
              <w:snapToGrid w:val="0"/>
              <w:jc w:val="center"/>
              <w:rPr>
                <w:rFonts w:ascii="仿宋_GB2312" w:eastAsia="仿宋_GB2312"/>
                <w:sz w:val="28"/>
                <w:szCs w:val="28"/>
              </w:rPr>
            </w:pPr>
          </w:p>
        </w:tc>
        <w:tc>
          <w:tcPr>
            <w:tcW w:w="1789" w:type="dxa"/>
            <w:gridSpan w:val="2"/>
            <w:vAlign w:val="center"/>
          </w:tcPr>
          <w:p w14:paraId="1BFEBE27" w14:textId="77777777" w:rsidR="005B5B64" w:rsidRDefault="00000000">
            <w:pPr>
              <w:snapToGrid w:val="0"/>
              <w:jc w:val="center"/>
              <w:rPr>
                <w:rFonts w:ascii="仿宋_GB2312" w:eastAsia="仿宋_GB2312"/>
                <w:sz w:val="28"/>
                <w:szCs w:val="28"/>
              </w:rPr>
            </w:pPr>
            <w:r>
              <w:rPr>
                <w:rFonts w:ascii="仿宋_GB2312" w:eastAsia="仿宋_GB2312" w:hint="eastAsia"/>
                <w:sz w:val="28"/>
                <w:szCs w:val="28"/>
              </w:rPr>
              <w:t>注册（登记）日期</w:t>
            </w:r>
          </w:p>
        </w:tc>
        <w:tc>
          <w:tcPr>
            <w:tcW w:w="2625" w:type="dxa"/>
            <w:gridSpan w:val="2"/>
            <w:vAlign w:val="center"/>
          </w:tcPr>
          <w:p w14:paraId="16D18F06" w14:textId="77777777" w:rsidR="005B5B64" w:rsidRDefault="005B5B64">
            <w:pPr>
              <w:snapToGrid w:val="0"/>
              <w:jc w:val="center"/>
              <w:rPr>
                <w:rFonts w:ascii="仿宋_GB2312" w:eastAsia="仿宋_GB2312"/>
                <w:sz w:val="28"/>
                <w:szCs w:val="28"/>
              </w:rPr>
            </w:pPr>
          </w:p>
        </w:tc>
      </w:tr>
      <w:tr w:rsidR="005B5B64" w14:paraId="345276F6" w14:textId="77777777">
        <w:trPr>
          <w:trHeight w:val="487"/>
          <w:jc w:val="center"/>
        </w:trPr>
        <w:tc>
          <w:tcPr>
            <w:tcW w:w="2652" w:type="dxa"/>
            <w:vAlign w:val="center"/>
          </w:tcPr>
          <w:p w14:paraId="48613E40" w14:textId="77777777" w:rsidR="005B5B64" w:rsidRDefault="00000000">
            <w:pPr>
              <w:spacing w:line="360" w:lineRule="auto"/>
              <w:jc w:val="center"/>
              <w:rPr>
                <w:rFonts w:ascii="仿宋_GB2312" w:eastAsia="仿宋_GB2312"/>
                <w:sz w:val="28"/>
                <w:szCs w:val="28"/>
              </w:rPr>
            </w:pPr>
            <w:r>
              <w:rPr>
                <w:rFonts w:ascii="仿宋_GB2312" w:eastAsia="仿宋_GB2312" w:hint="eastAsia"/>
                <w:sz w:val="28"/>
                <w:szCs w:val="28"/>
              </w:rPr>
              <w:t>国高新证书号</w:t>
            </w:r>
          </w:p>
        </w:tc>
        <w:tc>
          <w:tcPr>
            <w:tcW w:w="3457" w:type="dxa"/>
            <w:gridSpan w:val="2"/>
            <w:vAlign w:val="center"/>
          </w:tcPr>
          <w:p w14:paraId="559E04BA" w14:textId="77777777" w:rsidR="005B5B64" w:rsidRDefault="005B5B64">
            <w:pPr>
              <w:spacing w:line="360" w:lineRule="auto"/>
              <w:jc w:val="center"/>
              <w:rPr>
                <w:rFonts w:ascii="仿宋_GB2312" w:eastAsia="仿宋_GB2312"/>
                <w:sz w:val="28"/>
                <w:szCs w:val="28"/>
              </w:rPr>
            </w:pPr>
          </w:p>
        </w:tc>
        <w:tc>
          <w:tcPr>
            <w:tcW w:w="1789" w:type="dxa"/>
            <w:gridSpan w:val="2"/>
            <w:vAlign w:val="center"/>
          </w:tcPr>
          <w:p w14:paraId="2A2835E1" w14:textId="77777777" w:rsidR="005B5B64" w:rsidRDefault="00000000">
            <w:pPr>
              <w:snapToGrid w:val="0"/>
              <w:jc w:val="center"/>
              <w:rPr>
                <w:rFonts w:ascii="仿宋_GB2312" w:eastAsia="仿宋_GB2312"/>
                <w:sz w:val="28"/>
                <w:szCs w:val="28"/>
              </w:rPr>
            </w:pPr>
            <w:r>
              <w:rPr>
                <w:rFonts w:ascii="仿宋_GB2312" w:eastAsia="仿宋_GB2312" w:hint="eastAsia"/>
                <w:sz w:val="28"/>
                <w:szCs w:val="28"/>
              </w:rPr>
              <w:t>中关村高新证书号</w:t>
            </w:r>
          </w:p>
        </w:tc>
        <w:tc>
          <w:tcPr>
            <w:tcW w:w="2625" w:type="dxa"/>
            <w:gridSpan w:val="2"/>
            <w:vAlign w:val="center"/>
          </w:tcPr>
          <w:p w14:paraId="63A7B833" w14:textId="77777777" w:rsidR="005B5B64" w:rsidRDefault="005B5B64">
            <w:pPr>
              <w:spacing w:line="360" w:lineRule="auto"/>
              <w:jc w:val="center"/>
              <w:rPr>
                <w:rFonts w:ascii="仿宋_GB2312" w:eastAsia="仿宋_GB2312"/>
                <w:sz w:val="28"/>
                <w:szCs w:val="28"/>
              </w:rPr>
            </w:pPr>
          </w:p>
        </w:tc>
      </w:tr>
      <w:tr w:rsidR="005B5B64" w14:paraId="5CAAA254" w14:textId="77777777">
        <w:trPr>
          <w:trHeight w:val="487"/>
          <w:jc w:val="center"/>
        </w:trPr>
        <w:tc>
          <w:tcPr>
            <w:tcW w:w="2652" w:type="dxa"/>
            <w:vAlign w:val="center"/>
          </w:tcPr>
          <w:p w14:paraId="5AAA8D90" w14:textId="77777777" w:rsidR="005B5B64" w:rsidRDefault="00000000">
            <w:pPr>
              <w:snapToGrid w:val="0"/>
              <w:jc w:val="center"/>
              <w:rPr>
                <w:rFonts w:ascii="仿宋_GB2312" w:eastAsia="仿宋_GB2312"/>
                <w:sz w:val="28"/>
                <w:szCs w:val="28"/>
              </w:rPr>
            </w:pPr>
            <w:r>
              <w:rPr>
                <w:rFonts w:ascii="仿宋_GB2312" w:eastAsia="仿宋_GB2312" w:hint="eastAsia"/>
                <w:sz w:val="28"/>
                <w:szCs w:val="28"/>
              </w:rPr>
              <w:t>单位类型</w:t>
            </w:r>
          </w:p>
        </w:tc>
        <w:tc>
          <w:tcPr>
            <w:tcW w:w="7871" w:type="dxa"/>
            <w:gridSpan w:val="6"/>
            <w:vAlign w:val="center"/>
          </w:tcPr>
          <w:p w14:paraId="5C05B11E" w14:textId="77777777" w:rsidR="005B5B64" w:rsidRDefault="00000000">
            <w:pPr>
              <w:snapToGrid w:val="0"/>
              <w:rPr>
                <w:rFonts w:ascii="仿宋_GB2312" w:eastAsia="仿宋_GB2312"/>
                <w:sz w:val="28"/>
                <w:szCs w:val="28"/>
              </w:rPr>
            </w:pPr>
            <w:r>
              <w:rPr>
                <w:rFonts w:ascii="仿宋_GB2312" w:eastAsia="仿宋_GB2312" w:hint="eastAsia"/>
                <w:sz w:val="28"/>
                <w:szCs w:val="28"/>
              </w:rPr>
              <w:sym w:font="Wingdings 2" w:char="00A3"/>
            </w:r>
            <w:r>
              <w:rPr>
                <w:rFonts w:ascii="仿宋_GB2312" w:eastAsia="仿宋_GB2312" w:hint="eastAsia"/>
                <w:sz w:val="28"/>
                <w:szCs w:val="28"/>
              </w:rPr>
              <w:t xml:space="preserve">高等院校   </w:t>
            </w:r>
            <w:r>
              <w:rPr>
                <w:rFonts w:ascii="仿宋_GB2312" w:eastAsia="仿宋_GB2312" w:hint="eastAsia"/>
                <w:sz w:val="28"/>
                <w:szCs w:val="28"/>
              </w:rPr>
              <w:sym w:font="Wingdings 2" w:char="00A3"/>
            </w:r>
            <w:r>
              <w:rPr>
                <w:rFonts w:ascii="仿宋_GB2312" w:eastAsia="仿宋_GB2312" w:hint="eastAsia"/>
                <w:sz w:val="28"/>
                <w:szCs w:val="28"/>
              </w:rPr>
              <w:t xml:space="preserve">科研机构   </w:t>
            </w:r>
            <w:r>
              <w:rPr>
                <w:rFonts w:ascii="仿宋_GB2312" w:eastAsia="仿宋_GB2312" w:hint="eastAsia"/>
                <w:sz w:val="28"/>
                <w:szCs w:val="28"/>
              </w:rPr>
              <w:sym w:font="Wingdings 2" w:char="00A3"/>
            </w:r>
            <w:r>
              <w:rPr>
                <w:rFonts w:ascii="仿宋_GB2312" w:eastAsia="仿宋_GB2312" w:hint="eastAsia"/>
                <w:sz w:val="28"/>
                <w:szCs w:val="28"/>
              </w:rPr>
              <w:t xml:space="preserve">事业单位   </w:t>
            </w:r>
            <w:r>
              <w:rPr>
                <w:rFonts w:ascii="仿宋_GB2312" w:eastAsia="仿宋_GB2312" w:hint="eastAsia"/>
                <w:sz w:val="28"/>
                <w:szCs w:val="28"/>
              </w:rPr>
              <w:sym w:font="Wingdings 2" w:char="00A3"/>
            </w:r>
            <w:r>
              <w:rPr>
                <w:rFonts w:ascii="仿宋_GB2312" w:eastAsia="仿宋_GB2312" w:hint="eastAsia"/>
                <w:sz w:val="28"/>
                <w:szCs w:val="28"/>
              </w:rPr>
              <w:t xml:space="preserve">医疗机构   </w:t>
            </w:r>
          </w:p>
          <w:p w14:paraId="6168A3A3" w14:textId="77777777" w:rsidR="005B5B64" w:rsidRDefault="00000000">
            <w:pPr>
              <w:snapToGrid w:val="0"/>
              <w:rPr>
                <w:rFonts w:ascii="仿宋_GB2312" w:eastAsia="仿宋_GB2312"/>
                <w:sz w:val="28"/>
                <w:szCs w:val="28"/>
              </w:rPr>
            </w:pPr>
            <w:r>
              <w:rPr>
                <w:rFonts w:ascii="仿宋_GB2312" w:eastAsia="仿宋_GB2312" w:hint="eastAsia"/>
                <w:sz w:val="28"/>
                <w:szCs w:val="28"/>
              </w:rPr>
              <w:sym w:font="Wingdings 2" w:char="00A3"/>
            </w:r>
            <w:r>
              <w:rPr>
                <w:rFonts w:ascii="仿宋_GB2312" w:eastAsia="仿宋_GB2312" w:hint="eastAsia"/>
                <w:sz w:val="28"/>
                <w:szCs w:val="28"/>
              </w:rPr>
              <w:t xml:space="preserve">央企   </w:t>
            </w:r>
            <w:r>
              <w:rPr>
                <w:rFonts w:ascii="仿宋_GB2312" w:eastAsia="仿宋_GB2312" w:hint="eastAsia"/>
                <w:sz w:val="28"/>
                <w:szCs w:val="28"/>
              </w:rPr>
              <w:sym w:font="Wingdings 2" w:char="00A3"/>
            </w:r>
            <w:r>
              <w:rPr>
                <w:rFonts w:ascii="仿宋_GB2312" w:eastAsia="仿宋_GB2312" w:hint="eastAsia"/>
                <w:sz w:val="28"/>
                <w:szCs w:val="28"/>
              </w:rPr>
              <w:t xml:space="preserve">市属国企   </w:t>
            </w:r>
            <w:r>
              <w:rPr>
                <w:rFonts w:ascii="仿宋_GB2312" w:eastAsia="仿宋_GB2312" w:hint="eastAsia"/>
                <w:sz w:val="28"/>
                <w:szCs w:val="28"/>
              </w:rPr>
              <w:sym w:font="Wingdings 2" w:char="00A3"/>
            </w:r>
            <w:r>
              <w:rPr>
                <w:rFonts w:ascii="仿宋_GB2312" w:eastAsia="仿宋_GB2312" w:hint="eastAsia"/>
                <w:sz w:val="28"/>
                <w:szCs w:val="28"/>
              </w:rPr>
              <w:t xml:space="preserve">民营企业   </w:t>
            </w:r>
            <w:r>
              <w:rPr>
                <w:rFonts w:ascii="仿宋_GB2312" w:eastAsia="仿宋_GB2312" w:hint="eastAsia"/>
                <w:sz w:val="28"/>
                <w:szCs w:val="28"/>
              </w:rPr>
              <w:sym w:font="Wingdings 2" w:char="00A3"/>
            </w:r>
            <w:r>
              <w:rPr>
                <w:rFonts w:ascii="仿宋_GB2312" w:eastAsia="仿宋_GB2312" w:hint="eastAsia"/>
                <w:sz w:val="28"/>
                <w:szCs w:val="28"/>
              </w:rPr>
              <w:t xml:space="preserve">外资企业 </w:t>
            </w:r>
          </w:p>
          <w:p w14:paraId="065A98F5" w14:textId="77777777" w:rsidR="005B5B64" w:rsidRDefault="00000000">
            <w:pPr>
              <w:snapToGrid w:val="0"/>
              <w:rPr>
                <w:rFonts w:ascii="仿宋_GB2312" w:eastAsia="仿宋_GB2312"/>
                <w:sz w:val="28"/>
                <w:szCs w:val="28"/>
              </w:rPr>
            </w:pPr>
            <w:r>
              <w:rPr>
                <w:rFonts w:ascii="仿宋_GB2312" w:eastAsia="仿宋_GB2312" w:hint="eastAsia"/>
                <w:sz w:val="28"/>
                <w:szCs w:val="28"/>
              </w:rPr>
              <w:sym w:font="Wingdings 2" w:char="00A3"/>
            </w:r>
            <w:r>
              <w:rPr>
                <w:rFonts w:ascii="仿宋_GB2312" w:eastAsia="仿宋_GB2312" w:hint="eastAsia"/>
                <w:sz w:val="28"/>
                <w:szCs w:val="28"/>
              </w:rPr>
              <w:t>其他（请自填）：</w:t>
            </w:r>
          </w:p>
        </w:tc>
      </w:tr>
      <w:tr w:rsidR="005B5B64" w14:paraId="10742F11" w14:textId="77777777">
        <w:trPr>
          <w:trHeight w:val="487"/>
          <w:jc w:val="center"/>
        </w:trPr>
        <w:tc>
          <w:tcPr>
            <w:tcW w:w="2652" w:type="dxa"/>
            <w:vAlign w:val="center"/>
          </w:tcPr>
          <w:p w14:paraId="19225A9E" w14:textId="77777777" w:rsidR="005B5B64" w:rsidRDefault="00000000">
            <w:pPr>
              <w:snapToGrid w:val="0"/>
              <w:jc w:val="center"/>
              <w:rPr>
                <w:rFonts w:ascii="仿宋_GB2312" w:eastAsia="仿宋_GB2312"/>
                <w:sz w:val="28"/>
                <w:szCs w:val="28"/>
              </w:rPr>
            </w:pPr>
            <w:r>
              <w:rPr>
                <w:rFonts w:ascii="仿宋_GB2312" w:eastAsia="仿宋_GB2312" w:hint="eastAsia"/>
                <w:sz w:val="28"/>
                <w:szCs w:val="28"/>
              </w:rPr>
              <w:t>单位住所所属区</w:t>
            </w:r>
          </w:p>
        </w:tc>
        <w:tc>
          <w:tcPr>
            <w:tcW w:w="3457" w:type="dxa"/>
            <w:gridSpan w:val="2"/>
            <w:vAlign w:val="center"/>
          </w:tcPr>
          <w:p w14:paraId="55FB1AAA" w14:textId="77777777" w:rsidR="005B5B64" w:rsidRDefault="005B5B64">
            <w:pPr>
              <w:snapToGrid w:val="0"/>
              <w:jc w:val="center"/>
              <w:rPr>
                <w:rFonts w:ascii="仿宋_GB2312" w:eastAsia="仿宋_GB2312"/>
                <w:sz w:val="28"/>
                <w:szCs w:val="28"/>
                <w:u w:val="single"/>
              </w:rPr>
            </w:pPr>
          </w:p>
        </w:tc>
        <w:tc>
          <w:tcPr>
            <w:tcW w:w="2021" w:type="dxa"/>
            <w:gridSpan w:val="3"/>
            <w:vAlign w:val="center"/>
          </w:tcPr>
          <w:p w14:paraId="1D3ADF99" w14:textId="77777777" w:rsidR="005B5B64" w:rsidRDefault="00000000">
            <w:pPr>
              <w:snapToGrid w:val="0"/>
              <w:jc w:val="center"/>
              <w:rPr>
                <w:rFonts w:ascii="仿宋_GB2312"/>
                <w:sz w:val="28"/>
                <w:szCs w:val="28"/>
              </w:rPr>
            </w:pPr>
            <w:r>
              <w:rPr>
                <w:rFonts w:ascii="仿宋_GB2312" w:eastAsia="仿宋_GB2312" w:hint="eastAsia"/>
                <w:sz w:val="28"/>
                <w:szCs w:val="28"/>
              </w:rPr>
              <w:t>注册资本（开办资金</w:t>
            </w:r>
            <w:r>
              <w:rPr>
                <w:rFonts w:hint="eastAsia"/>
              </w:rPr>
              <w:t>）</w:t>
            </w:r>
          </w:p>
        </w:tc>
        <w:tc>
          <w:tcPr>
            <w:tcW w:w="2393" w:type="dxa"/>
            <w:vAlign w:val="center"/>
          </w:tcPr>
          <w:p w14:paraId="76A0C360" w14:textId="77777777" w:rsidR="005B5B64" w:rsidRDefault="005B5B64">
            <w:pPr>
              <w:snapToGrid w:val="0"/>
              <w:jc w:val="center"/>
              <w:rPr>
                <w:rFonts w:ascii="仿宋_GB2312" w:eastAsia="仿宋_GB2312"/>
                <w:sz w:val="28"/>
                <w:szCs w:val="28"/>
              </w:rPr>
            </w:pPr>
          </w:p>
        </w:tc>
      </w:tr>
      <w:tr w:rsidR="005B5B64" w14:paraId="6E7EDE24" w14:textId="77777777">
        <w:trPr>
          <w:trHeight w:val="487"/>
          <w:jc w:val="center"/>
        </w:trPr>
        <w:tc>
          <w:tcPr>
            <w:tcW w:w="2652" w:type="dxa"/>
            <w:vAlign w:val="center"/>
          </w:tcPr>
          <w:p w14:paraId="543E55F3" w14:textId="77777777" w:rsidR="005B5B64" w:rsidRDefault="00000000">
            <w:pPr>
              <w:snapToGrid w:val="0"/>
              <w:jc w:val="center"/>
              <w:rPr>
                <w:rFonts w:ascii="仿宋_GB2312" w:eastAsia="仿宋_GB2312"/>
                <w:sz w:val="28"/>
                <w:szCs w:val="28"/>
              </w:rPr>
            </w:pPr>
            <w:r>
              <w:rPr>
                <w:rFonts w:ascii="仿宋_GB2312" w:eastAsia="仿宋_GB2312" w:hint="eastAsia"/>
                <w:sz w:val="28"/>
                <w:szCs w:val="28"/>
              </w:rPr>
              <w:t>单位住所所属园区</w:t>
            </w:r>
          </w:p>
        </w:tc>
        <w:tc>
          <w:tcPr>
            <w:tcW w:w="3457" w:type="dxa"/>
            <w:gridSpan w:val="2"/>
            <w:vAlign w:val="center"/>
          </w:tcPr>
          <w:p w14:paraId="76741CA5" w14:textId="77777777" w:rsidR="005B5B64" w:rsidRDefault="005B5B64">
            <w:pPr>
              <w:snapToGrid w:val="0"/>
              <w:jc w:val="center"/>
              <w:rPr>
                <w:rFonts w:ascii="仿宋_GB2312" w:eastAsia="仿宋_GB2312"/>
                <w:sz w:val="28"/>
                <w:szCs w:val="28"/>
                <w:u w:val="single"/>
              </w:rPr>
            </w:pPr>
          </w:p>
        </w:tc>
        <w:tc>
          <w:tcPr>
            <w:tcW w:w="2021" w:type="dxa"/>
            <w:gridSpan w:val="3"/>
            <w:vAlign w:val="center"/>
          </w:tcPr>
          <w:p w14:paraId="5F7BF02F" w14:textId="77777777" w:rsidR="005B5B64" w:rsidRDefault="005B5B64">
            <w:pPr>
              <w:snapToGrid w:val="0"/>
              <w:jc w:val="center"/>
              <w:rPr>
                <w:rFonts w:ascii="仿宋_GB2312" w:eastAsia="仿宋_GB2312"/>
                <w:sz w:val="28"/>
                <w:szCs w:val="28"/>
              </w:rPr>
            </w:pPr>
          </w:p>
        </w:tc>
        <w:tc>
          <w:tcPr>
            <w:tcW w:w="2393" w:type="dxa"/>
            <w:vAlign w:val="center"/>
          </w:tcPr>
          <w:p w14:paraId="30BA19DC" w14:textId="77777777" w:rsidR="005B5B64" w:rsidRDefault="005B5B64">
            <w:pPr>
              <w:snapToGrid w:val="0"/>
              <w:jc w:val="center"/>
              <w:rPr>
                <w:rFonts w:ascii="仿宋_GB2312" w:eastAsia="仿宋_GB2312"/>
                <w:sz w:val="28"/>
                <w:szCs w:val="28"/>
              </w:rPr>
            </w:pPr>
          </w:p>
        </w:tc>
      </w:tr>
      <w:tr w:rsidR="005B5B64" w14:paraId="7E63EDF5" w14:textId="77777777">
        <w:trPr>
          <w:trHeight w:val="588"/>
          <w:jc w:val="center"/>
        </w:trPr>
        <w:tc>
          <w:tcPr>
            <w:tcW w:w="2652" w:type="dxa"/>
            <w:vAlign w:val="center"/>
          </w:tcPr>
          <w:p w14:paraId="141D0763" w14:textId="77777777" w:rsidR="005B5B64" w:rsidRDefault="00000000">
            <w:pPr>
              <w:spacing w:line="360" w:lineRule="auto"/>
              <w:jc w:val="center"/>
              <w:rPr>
                <w:rFonts w:ascii="仿宋_GB2312" w:eastAsia="仿宋_GB2312"/>
                <w:sz w:val="28"/>
                <w:szCs w:val="28"/>
              </w:rPr>
            </w:pPr>
            <w:r>
              <w:rPr>
                <w:rFonts w:ascii="仿宋_GB2312" w:eastAsia="仿宋_GB2312" w:hint="eastAsia"/>
                <w:sz w:val="28"/>
                <w:szCs w:val="28"/>
              </w:rPr>
              <w:t>单位地址</w:t>
            </w:r>
          </w:p>
        </w:tc>
        <w:tc>
          <w:tcPr>
            <w:tcW w:w="7871" w:type="dxa"/>
            <w:gridSpan w:val="6"/>
            <w:vAlign w:val="center"/>
          </w:tcPr>
          <w:p w14:paraId="38B121A1" w14:textId="77777777" w:rsidR="005B5B64" w:rsidRDefault="005B5B64">
            <w:pPr>
              <w:spacing w:line="360" w:lineRule="auto"/>
              <w:jc w:val="center"/>
              <w:rPr>
                <w:rFonts w:ascii="仿宋_GB2312" w:eastAsia="仿宋_GB2312"/>
                <w:sz w:val="28"/>
                <w:szCs w:val="28"/>
              </w:rPr>
            </w:pPr>
          </w:p>
        </w:tc>
      </w:tr>
      <w:tr w:rsidR="005B5B64" w14:paraId="155666C5" w14:textId="77777777">
        <w:trPr>
          <w:trHeight w:val="559"/>
          <w:jc w:val="center"/>
        </w:trPr>
        <w:tc>
          <w:tcPr>
            <w:tcW w:w="2652" w:type="dxa"/>
            <w:vAlign w:val="center"/>
          </w:tcPr>
          <w:p w14:paraId="5AACD35A" w14:textId="77777777" w:rsidR="005B5B64" w:rsidRDefault="00000000">
            <w:pPr>
              <w:spacing w:line="360" w:lineRule="auto"/>
              <w:jc w:val="center"/>
              <w:rPr>
                <w:rFonts w:ascii="仿宋_GB2312" w:eastAsia="仿宋_GB2312"/>
                <w:sz w:val="28"/>
                <w:szCs w:val="28"/>
              </w:rPr>
            </w:pPr>
            <w:r>
              <w:rPr>
                <w:rFonts w:ascii="仿宋_GB2312" w:eastAsia="仿宋_GB2312" w:hint="eastAsia"/>
                <w:sz w:val="28"/>
                <w:szCs w:val="28"/>
              </w:rPr>
              <w:t>单位账户名称</w:t>
            </w:r>
          </w:p>
        </w:tc>
        <w:tc>
          <w:tcPr>
            <w:tcW w:w="7871" w:type="dxa"/>
            <w:gridSpan w:val="6"/>
            <w:vAlign w:val="center"/>
          </w:tcPr>
          <w:p w14:paraId="33350D92" w14:textId="77777777" w:rsidR="005B5B64" w:rsidRDefault="005B5B64">
            <w:pPr>
              <w:spacing w:line="360" w:lineRule="auto"/>
              <w:jc w:val="center"/>
              <w:rPr>
                <w:rFonts w:ascii="仿宋_GB2312" w:eastAsia="仿宋_GB2312"/>
                <w:sz w:val="28"/>
                <w:szCs w:val="28"/>
              </w:rPr>
            </w:pPr>
          </w:p>
        </w:tc>
      </w:tr>
      <w:tr w:rsidR="005B5B64" w14:paraId="513536D0" w14:textId="77777777">
        <w:trPr>
          <w:trHeight w:val="559"/>
          <w:jc w:val="center"/>
        </w:trPr>
        <w:tc>
          <w:tcPr>
            <w:tcW w:w="2652" w:type="dxa"/>
            <w:vAlign w:val="center"/>
          </w:tcPr>
          <w:p w14:paraId="2EB1470B" w14:textId="77777777" w:rsidR="005B5B64" w:rsidRDefault="00000000">
            <w:pPr>
              <w:snapToGrid w:val="0"/>
              <w:jc w:val="center"/>
              <w:rPr>
                <w:rFonts w:ascii="仿宋_GB2312" w:eastAsia="仿宋_GB2312"/>
                <w:sz w:val="28"/>
                <w:szCs w:val="28"/>
              </w:rPr>
            </w:pPr>
            <w:r>
              <w:rPr>
                <w:rFonts w:ascii="仿宋_GB2312" w:eastAsia="仿宋_GB2312" w:hint="eastAsia"/>
                <w:sz w:val="28"/>
                <w:szCs w:val="28"/>
              </w:rPr>
              <w:t>单位开户行名称</w:t>
            </w:r>
          </w:p>
          <w:p w14:paraId="61FF42AB" w14:textId="77777777" w:rsidR="005B5B64" w:rsidRDefault="00000000">
            <w:pPr>
              <w:snapToGrid w:val="0"/>
              <w:jc w:val="center"/>
              <w:rPr>
                <w:rFonts w:ascii="仿宋_GB2312" w:eastAsia="仿宋_GB2312"/>
              </w:rPr>
            </w:pPr>
            <w:r>
              <w:rPr>
                <w:rFonts w:ascii="仿宋_GB2312" w:eastAsia="仿宋_GB2312" w:hint="eastAsia"/>
              </w:rPr>
              <w:t>（具体到支行或分行名称）</w:t>
            </w:r>
          </w:p>
        </w:tc>
        <w:tc>
          <w:tcPr>
            <w:tcW w:w="7871" w:type="dxa"/>
            <w:gridSpan w:val="6"/>
            <w:vAlign w:val="center"/>
          </w:tcPr>
          <w:p w14:paraId="18AD7383" w14:textId="77777777" w:rsidR="005B5B64" w:rsidRDefault="005B5B64">
            <w:pPr>
              <w:spacing w:line="360" w:lineRule="auto"/>
              <w:jc w:val="center"/>
              <w:rPr>
                <w:rFonts w:ascii="仿宋_GB2312" w:eastAsia="仿宋_GB2312"/>
                <w:sz w:val="28"/>
                <w:szCs w:val="28"/>
              </w:rPr>
            </w:pPr>
          </w:p>
        </w:tc>
      </w:tr>
      <w:tr w:rsidR="005B5B64" w14:paraId="7192E851" w14:textId="77777777">
        <w:trPr>
          <w:trHeight w:val="559"/>
          <w:jc w:val="center"/>
        </w:trPr>
        <w:tc>
          <w:tcPr>
            <w:tcW w:w="2652" w:type="dxa"/>
            <w:vAlign w:val="center"/>
          </w:tcPr>
          <w:p w14:paraId="0184BBAF" w14:textId="77777777" w:rsidR="005B5B64" w:rsidRDefault="00000000">
            <w:pPr>
              <w:pStyle w:val="a4"/>
              <w:jc w:val="center"/>
              <w:rPr>
                <w:rFonts w:ascii="仿宋_GB2312" w:eastAsia="仿宋_GB2312" w:hAnsi="Times New Roman"/>
                <w:b w:val="0"/>
                <w:sz w:val="28"/>
                <w:szCs w:val="28"/>
              </w:rPr>
            </w:pPr>
            <w:r>
              <w:rPr>
                <w:rFonts w:ascii="仿宋_GB2312" w:eastAsia="仿宋_GB2312" w:hAnsi="Times New Roman" w:hint="eastAsia"/>
                <w:b w:val="0"/>
                <w:sz w:val="28"/>
                <w:szCs w:val="28"/>
              </w:rPr>
              <w:t>单位开户行行号</w:t>
            </w:r>
          </w:p>
        </w:tc>
        <w:tc>
          <w:tcPr>
            <w:tcW w:w="7871" w:type="dxa"/>
            <w:gridSpan w:val="6"/>
            <w:vAlign w:val="center"/>
          </w:tcPr>
          <w:p w14:paraId="5C20CE30" w14:textId="77777777" w:rsidR="005B5B64" w:rsidRDefault="005B5B64">
            <w:pPr>
              <w:spacing w:line="360" w:lineRule="auto"/>
              <w:jc w:val="center"/>
              <w:rPr>
                <w:rFonts w:ascii="仿宋_GB2312" w:eastAsia="仿宋_GB2312"/>
                <w:sz w:val="28"/>
                <w:szCs w:val="28"/>
              </w:rPr>
            </w:pPr>
          </w:p>
        </w:tc>
      </w:tr>
      <w:tr w:rsidR="005B5B64" w14:paraId="6DADB630" w14:textId="77777777">
        <w:trPr>
          <w:trHeight w:val="559"/>
          <w:jc w:val="center"/>
        </w:trPr>
        <w:tc>
          <w:tcPr>
            <w:tcW w:w="2652" w:type="dxa"/>
            <w:vAlign w:val="center"/>
          </w:tcPr>
          <w:p w14:paraId="2BE771C6" w14:textId="77777777" w:rsidR="005B5B64" w:rsidRDefault="00000000">
            <w:pPr>
              <w:spacing w:line="360" w:lineRule="auto"/>
              <w:jc w:val="center"/>
              <w:rPr>
                <w:rFonts w:ascii="仿宋_GB2312" w:eastAsia="仿宋_GB2312"/>
                <w:sz w:val="28"/>
                <w:szCs w:val="28"/>
              </w:rPr>
            </w:pPr>
            <w:r>
              <w:rPr>
                <w:rFonts w:ascii="仿宋_GB2312" w:eastAsia="仿宋_GB2312" w:hint="eastAsia"/>
                <w:sz w:val="28"/>
                <w:szCs w:val="28"/>
              </w:rPr>
              <w:t>单位银行账号</w:t>
            </w:r>
          </w:p>
        </w:tc>
        <w:tc>
          <w:tcPr>
            <w:tcW w:w="7871" w:type="dxa"/>
            <w:gridSpan w:val="6"/>
            <w:vAlign w:val="center"/>
          </w:tcPr>
          <w:p w14:paraId="690486A1" w14:textId="77777777" w:rsidR="005B5B64" w:rsidRDefault="005B5B64">
            <w:pPr>
              <w:spacing w:line="360" w:lineRule="auto"/>
              <w:jc w:val="center"/>
              <w:rPr>
                <w:rFonts w:ascii="仿宋_GB2312" w:eastAsia="仿宋_GB2312"/>
                <w:sz w:val="28"/>
                <w:szCs w:val="28"/>
              </w:rPr>
            </w:pPr>
          </w:p>
        </w:tc>
      </w:tr>
      <w:tr w:rsidR="005B5B64" w14:paraId="010924AB" w14:textId="77777777">
        <w:trPr>
          <w:trHeight w:val="551"/>
          <w:jc w:val="center"/>
        </w:trPr>
        <w:tc>
          <w:tcPr>
            <w:tcW w:w="2652" w:type="dxa"/>
            <w:vAlign w:val="center"/>
          </w:tcPr>
          <w:p w14:paraId="3C333843" w14:textId="77777777" w:rsidR="005B5B64" w:rsidRDefault="00000000">
            <w:pPr>
              <w:spacing w:line="360" w:lineRule="auto"/>
              <w:jc w:val="center"/>
              <w:rPr>
                <w:rFonts w:ascii="仿宋_GB2312" w:eastAsia="仿宋_GB2312"/>
                <w:sz w:val="28"/>
                <w:szCs w:val="28"/>
              </w:rPr>
            </w:pPr>
            <w:r>
              <w:rPr>
                <w:rFonts w:ascii="仿宋_GB2312" w:eastAsia="仿宋_GB2312" w:hint="eastAsia"/>
                <w:sz w:val="28"/>
                <w:szCs w:val="28"/>
              </w:rPr>
              <w:t>法定代表人姓名</w:t>
            </w:r>
          </w:p>
        </w:tc>
        <w:tc>
          <w:tcPr>
            <w:tcW w:w="3128" w:type="dxa"/>
            <w:vAlign w:val="center"/>
          </w:tcPr>
          <w:p w14:paraId="140240AD" w14:textId="77777777" w:rsidR="005B5B64" w:rsidRDefault="005B5B64">
            <w:pPr>
              <w:spacing w:line="360" w:lineRule="auto"/>
              <w:jc w:val="center"/>
              <w:rPr>
                <w:rFonts w:ascii="仿宋_GB2312" w:eastAsia="仿宋_GB2312"/>
                <w:sz w:val="28"/>
                <w:szCs w:val="28"/>
              </w:rPr>
            </w:pPr>
          </w:p>
        </w:tc>
        <w:tc>
          <w:tcPr>
            <w:tcW w:w="1873" w:type="dxa"/>
            <w:gridSpan w:val="2"/>
            <w:vAlign w:val="center"/>
          </w:tcPr>
          <w:p w14:paraId="3577FAA0" w14:textId="77777777" w:rsidR="005B5B64" w:rsidRDefault="00000000">
            <w:pPr>
              <w:spacing w:line="360" w:lineRule="auto"/>
              <w:jc w:val="center"/>
              <w:rPr>
                <w:rFonts w:ascii="仿宋_GB2312" w:eastAsia="仿宋_GB2312"/>
                <w:sz w:val="28"/>
                <w:szCs w:val="28"/>
              </w:rPr>
            </w:pPr>
            <w:r>
              <w:rPr>
                <w:rFonts w:ascii="仿宋_GB2312" w:eastAsia="仿宋_GB2312" w:hint="eastAsia"/>
                <w:sz w:val="28"/>
                <w:szCs w:val="28"/>
              </w:rPr>
              <w:t>手机或座机</w:t>
            </w:r>
          </w:p>
        </w:tc>
        <w:tc>
          <w:tcPr>
            <w:tcW w:w="2870" w:type="dxa"/>
            <w:gridSpan w:val="3"/>
            <w:vAlign w:val="center"/>
          </w:tcPr>
          <w:p w14:paraId="56D6946E" w14:textId="77777777" w:rsidR="005B5B64" w:rsidRDefault="005B5B64">
            <w:pPr>
              <w:spacing w:line="360" w:lineRule="auto"/>
              <w:jc w:val="center"/>
              <w:rPr>
                <w:rFonts w:ascii="仿宋_GB2312" w:eastAsia="仿宋_GB2312"/>
                <w:sz w:val="28"/>
                <w:szCs w:val="28"/>
              </w:rPr>
            </w:pPr>
          </w:p>
        </w:tc>
      </w:tr>
      <w:tr w:rsidR="005B5B64" w14:paraId="02129280" w14:textId="77777777">
        <w:trPr>
          <w:trHeight w:val="551"/>
          <w:jc w:val="center"/>
        </w:trPr>
        <w:tc>
          <w:tcPr>
            <w:tcW w:w="2652" w:type="dxa"/>
            <w:vAlign w:val="center"/>
          </w:tcPr>
          <w:p w14:paraId="56D06C64" w14:textId="77777777" w:rsidR="005B5B64" w:rsidRDefault="00000000">
            <w:pPr>
              <w:spacing w:line="360" w:lineRule="auto"/>
              <w:jc w:val="center"/>
              <w:rPr>
                <w:rFonts w:ascii="仿宋_GB2312" w:eastAsia="仿宋_GB2312"/>
                <w:sz w:val="28"/>
                <w:szCs w:val="28"/>
              </w:rPr>
            </w:pPr>
            <w:r>
              <w:rPr>
                <w:rFonts w:ascii="仿宋_GB2312" w:eastAsia="仿宋_GB2312" w:hint="eastAsia"/>
                <w:sz w:val="28"/>
                <w:szCs w:val="28"/>
              </w:rPr>
              <w:t>财务负责人</w:t>
            </w:r>
          </w:p>
        </w:tc>
        <w:tc>
          <w:tcPr>
            <w:tcW w:w="3128" w:type="dxa"/>
            <w:vAlign w:val="center"/>
          </w:tcPr>
          <w:p w14:paraId="14DB21FB" w14:textId="77777777" w:rsidR="005B5B64" w:rsidRDefault="005B5B64">
            <w:pPr>
              <w:spacing w:line="360" w:lineRule="auto"/>
              <w:jc w:val="center"/>
              <w:rPr>
                <w:rFonts w:ascii="仿宋_GB2312" w:eastAsia="仿宋_GB2312"/>
                <w:sz w:val="28"/>
                <w:szCs w:val="28"/>
              </w:rPr>
            </w:pPr>
          </w:p>
        </w:tc>
        <w:tc>
          <w:tcPr>
            <w:tcW w:w="1873" w:type="dxa"/>
            <w:gridSpan w:val="2"/>
            <w:vAlign w:val="center"/>
          </w:tcPr>
          <w:p w14:paraId="35B35D78" w14:textId="77777777" w:rsidR="005B5B64" w:rsidRDefault="00000000">
            <w:pPr>
              <w:spacing w:line="360" w:lineRule="auto"/>
              <w:jc w:val="center"/>
              <w:rPr>
                <w:rFonts w:ascii="仿宋_GB2312" w:eastAsia="仿宋_GB2312"/>
                <w:sz w:val="28"/>
                <w:szCs w:val="28"/>
              </w:rPr>
            </w:pPr>
            <w:r>
              <w:rPr>
                <w:rFonts w:ascii="仿宋_GB2312" w:eastAsia="仿宋_GB2312" w:hint="eastAsia"/>
                <w:sz w:val="28"/>
                <w:szCs w:val="28"/>
              </w:rPr>
              <w:t>手机或座机</w:t>
            </w:r>
          </w:p>
        </w:tc>
        <w:tc>
          <w:tcPr>
            <w:tcW w:w="2870" w:type="dxa"/>
            <w:gridSpan w:val="3"/>
            <w:vAlign w:val="center"/>
          </w:tcPr>
          <w:p w14:paraId="3D15A2C7" w14:textId="77777777" w:rsidR="005B5B64" w:rsidRDefault="005B5B64">
            <w:pPr>
              <w:spacing w:line="360" w:lineRule="auto"/>
              <w:jc w:val="center"/>
              <w:rPr>
                <w:rFonts w:ascii="仿宋_GB2312" w:eastAsia="仿宋_GB2312"/>
                <w:sz w:val="28"/>
                <w:szCs w:val="28"/>
              </w:rPr>
            </w:pPr>
          </w:p>
        </w:tc>
      </w:tr>
      <w:tr w:rsidR="005B5B64" w14:paraId="1879367B" w14:textId="77777777">
        <w:trPr>
          <w:trHeight w:val="551"/>
          <w:jc w:val="center"/>
        </w:trPr>
        <w:tc>
          <w:tcPr>
            <w:tcW w:w="2652" w:type="dxa"/>
            <w:vAlign w:val="center"/>
          </w:tcPr>
          <w:p w14:paraId="1D8AE2B0" w14:textId="77777777" w:rsidR="005B5B64" w:rsidRDefault="00000000">
            <w:pPr>
              <w:spacing w:line="360" w:lineRule="auto"/>
              <w:jc w:val="center"/>
              <w:rPr>
                <w:rFonts w:ascii="仿宋_GB2312" w:eastAsia="仿宋_GB2312"/>
                <w:sz w:val="28"/>
                <w:szCs w:val="28"/>
              </w:rPr>
            </w:pPr>
            <w:r>
              <w:rPr>
                <w:rFonts w:ascii="仿宋_GB2312" w:eastAsia="仿宋_GB2312" w:hint="eastAsia"/>
                <w:sz w:val="28"/>
                <w:szCs w:val="28"/>
              </w:rPr>
              <w:t>项目负责人</w:t>
            </w:r>
          </w:p>
        </w:tc>
        <w:tc>
          <w:tcPr>
            <w:tcW w:w="3128" w:type="dxa"/>
            <w:vAlign w:val="center"/>
          </w:tcPr>
          <w:p w14:paraId="74273787" w14:textId="77777777" w:rsidR="005B5B64" w:rsidRDefault="005B5B64">
            <w:pPr>
              <w:spacing w:line="360" w:lineRule="auto"/>
              <w:jc w:val="center"/>
              <w:rPr>
                <w:rFonts w:ascii="仿宋_GB2312" w:eastAsia="仿宋_GB2312"/>
                <w:sz w:val="28"/>
                <w:szCs w:val="28"/>
              </w:rPr>
            </w:pPr>
          </w:p>
        </w:tc>
        <w:tc>
          <w:tcPr>
            <w:tcW w:w="1873" w:type="dxa"/>
            <w:gridSpan w:val="2"/>
            <w:vAlign w:val="center"/>
          </w:tcPr>
          <w:p w14:paraId="1F8A32BA" w14:textId="77777777" w:rsidR="005B5B64" w:rsidRDefault="00000000">
            <w:pPr>
              <w:spacing w:line="360" w:lineRule="auto"/>
              <w:jc w:val="center"/>
              <w:rPr>
                <w:rFonts w:ascii="仿宋_GB2312" w:eastAsia="仿宋_GB2312"/>
                <w:sz w:val="28"/>
                <w:szCs w:val="28"/>
              </w:rPr>
            </w:pPr>
            <w:r>
              <w:rPr>
                <w:rFonts w:ascii="仿宋_GB2312" w:eastAsia="仿宋_GB2312" w:hint="eastAsia"/>
                <w:sz w:val="28"/>
                <w:szCs w:val="28"/>
              </w:rPr>
              <w:t>手机或座机</w:t>
            </w:r>
          </w:p>
        </w:tc>
        <w:tc>
          <w:tcPr>
            <w:tcW w:w="2870" w:type="dxa"/>
            <w:gridSpan w:val="3"/>
            <w:vAlign w:val="center"/>
          </w:tcPr>
          <w:p w14:paraId="13C8C6A4" w14:textId="77777777" w:rsidR="005B5B64" w:rsidRDefault="005B5B64">
            <w:pPr>
              <w:spacing w:line="360" w:lineRule="auto"/>
              <w:jc w:val="center"/>
              <w:rPr>
                <w:rFonts w:ascii="仿宋_GB2312" w:eastAsia="仿宋_GB2312"/>
                <w:sz w:val="28"/>
                <w:szCs w:val="28"/>
              </w:rPr>
            </w:pPr>
          </w:p>
        </w:tc>
      </w:tr>
      <w:tr w:rsidR="005B5B64" w14:paraId="05A35231" w14:textId="77777777">
        <w:trPr>
          <w:trHeight w:val="551"/>
          <w:jc w:val="center"/>
        </w:trPr>
        <w:tc>
          <w:tcPr>
            <w:tcW w:w="2652" w:type="dxa"/>
            <w:vAlign w:val="center"/>
          </w:tcPr>
          <w:p w14:paraId="7D2BC94C" w14:textId="77777777" w:rsidR="005B5B64" w:rsidRDefault="00000000">
            <w:pPr>
              <w:spacing w:line="360" w:lineRule="auto"/>
              <w:jc w:val="center"/>
              <w:rPr>
                <w:rFonts w:ascii="仿宋_GB2312" w:eastAsia="仿宋_GB2312"/>
                <w:sz w:val="28"/>
                <w:szCs w:val="28"/>
              </w:rPr>
            </w:pPr>
            <w:r>
              <w:rPr>
                <w:rFonts w:ascii="仿宋_GB2312" w:eastAsia="仿宋_GB2312" w:hint="eastAsia"/>
                <w:sz w:val="28"/>
                <w:szCs w:val="28"/>
              </w:rPr>
              <w:t>项目联系人</w:t>
            </w:r>
          </w:p>
        </w:tc>
        <w:tc>
          <w:tcPr>
            <w:tcW w:w="3128" w:type="dxa"/>
            <w:vAlign w:val="center"/>
          </w:tcPr>
          <w:p w14:paraId="13D666CB" w14:textId="77777777" w:rsidR="005B5B64" w:rsidRDefault="005B5B64">
            <w:pPr>
              <w:spacing w:line="360" w:lineRule="auto"/>
              <w:jc w:val="center"/>
              <w:rPr>
                <w:rFonts w:ascii="仿宋_GB2312" w:eastAsia="仿宋_GB2312"/>
                <w:sz w:val="28"/>
                <w:szCs w:val="28"/>
              </w:rPr>
            </w:pPr>
          </w:p>
        </w:tc>
        <w:tc>
          <w:tcPr>
            <w:tcW w:w="1873" w:type="dxa"/>
            <w:gridSpan w:val="2"/>
            <w:vAlign w:val="center"/>
          </w:tcPr>
          <w:p w14:paraId="233228BA" w14:textId="77777777" w:rsidR="005B5B64" w:rsidRDefault="00000000">
            <w:pPr>
              <w:spacing w:line="360" w:lineRule="auto"/>
              <w:jc w:val="center"/>
              <w:rPr>
                <w:rFonts w:ascii="仿宋_GB2312" w:eastAsia="仿宋_GB2312"/>
                <w:sz w:val="28"/>
                <w:szCs w:val="28"/>
              </w:rPr>
            </w:pPr>
            <w:r>
              <w:rPr>
                <w:rFonts w:ascii="仿宋_GB2312" w:eastAsia="仿宋_GB2312" w:hint="eastAsia"/>
                <w:sz w:val="28"/>
                <w:szCs w:val="28"/>
              </w:rPr>
              <w:t>手机或座机</w:t>
            </w:r>
          </w:p>
        </w:tc>
        <w:tc>
          <w:tcPr>
            <w:tcW w:w="2870" w:type="dxa"/>
            <w:gridSpan w:val="3"/>
            <w:vAlign w:val="center"/>
          </w:tcPr>
          <w:p w14:paraId="56513D23" w14:textId="77777777" w:rsidR="005B5B64" w:rsidRDefault="005B5B64">
            <w:pPr>
              <w:spacing w:line="360" w:lineRule="auto"/>
              <w:jc w:val="center"/>
              <w:rPr>
                <w:rFonts w:ascii="仿宋_GB2312" w:eastAsia="仿宋_GB2312"/>
                <w:sz w:val="28"/>
                <w:szCs w:val="28"/>
              </w:rPr>
            </w:pPr>
          </w:p>
        </w:tc>
      </w:tr>
      <w:tr w:rsidR="005B5B64" w14:paraId="5ED5F2B2" w14:textId="77777777">
        <w:trPr>
          <w:trHeight w:val="230"/>
          <w:jc w:val="center"/>
        </w:trPr>
        <w:tc>
          <w:tcPr>
            <w:tcW w:w="2652" w:type="dxa"/>
            <w:vAlign w:val="center"/>
          </w:tcPr>
          <w:p w14:paraId="6594D98C" w14:textId="77777777" w:rsidR="005B5B64" w:rsidRDefault="00000000">
            <w:pPr>
              <w:spacing w:line="360" w:lineRule="auto"/>
              <w:jc w:val="center"/>
              <w:rPr>
                <w:rFonts w:ascii="仿宋_GB2312" w:eastAsia="仿宋_GB2312"/>
                <w:sz w:val="28"/>
                <w:szCs w:val="28"/>
              </w:rPr>
            </w:pPr>
            <w:r>
              <w:rPr>
                <w:rFonts w:ascii="仿宋_GB2312" w:eastAsia="仿宋_GB2312" w:hint="eastAsia"/>
                <w:sz w:val="28"/>
                <w:szCs w:val="28"/>
              </w:rPr>
              <w:t xml:space="preserve">传 </w:t>
            </w:r>
            <w:r>
              <w:rPr>
                <w:rFonts w:ascii="仿宋_GB2312" w:eastAsia="仿宋_GB2312"/>
                <w:sz w:val="28"/>
                <w:szCs w:val="28"/>
              </w:rPr>
              <w:t xml:space="preserve"> </w:t>
            </w:r>
            <w:r>
              <w:rPr>
                <w:rFonts w:ascii="仿宋_GB2312" w:eastAsia="仿宋_GB2312" w:hint="eastAsia"/>
                <w:sz w:val="28"/>
                <w:szCs w:val="28"/>
              </w:rPr>
              <w:t>真</w:t>
            </w:r>
          </w:p>
        </w:tc>
        <w:tc>
          <w:tcPr>
            <w:tcW w:w="3128" w:type="dxa"/>
            <w:vAlign w:val="center"/>
          </w:tcPr>
          <w:p w14:paraId="1A6AAF19" w14:textId="77777777" w:rsidR="005B5B64" w:rsidRDefault="005B5B64">
            <w:pPr>
              <w:spacing w:line="360" w:lineRule="auto"/>
              <w:jc w:val="center"/>
              <w:rPr>
                <w:rFonts w:ascii="仿宋_GB2312" w:eastAsia="仿宋_GB2312"/>
                <w:sz w:val="28"/>
                <w:szCs w:val="28"/>
              </w:rPr>
            </w:pPr>
          </w:p>
        </w:tc>
        <w:tc>
          <w:tcPr>
            <w:tcW w:w="1873" w:type="dxa"/>
            <w:gridSpan w:val="2"/>
            <w:vAlign w:val="center"/>
          </w:tcPr>
          <w:p w14:paraId="09CC0064" w14:textId="77777777" w:rsidR="005B5B64" w:rsidRDefault="00000000">
            <w:pPr>
              <w:spacing w:line="360" w:lineRule="auto"/>
              <w:jc w:val="center"/>
              <w:rPr>
                <w:rFonts w:ascii="仿宋_GB2312" w:eastAsia="仿宋_GB2312"/>
                <w:sz w:val="28"/>
                <w:szCs w:val="28"/>
              </w:rPr>
            </w:pPr>
            <w:r>
              <w:rPr>
                <w:rFonts w:ascii="仿宋_GB2312" w:eastAsia="仿宋_GB2312" w:hint="eastAsia"/>
                <w:sz w:val="28"/>
                <w:szCs w:val="28"/>
              </w:rPr>
              <w:t>电子邮箱</w:t>
            </w:r>
          </w:p>
        </w:tc>
        <w:tc>
          <w:tcPr>
            <w:tcW w:w="2870" w:type="dxa"/>
            <w:gridSpan w:val="3"/>
            <w:vAlign w:val="center"/>
          </w:tcPr>
          <w:p w14:paraId="7237B98B" w14:textId="77777777" w:rsidR="005B5B64" w:rsidRDefault="005B5B64">
            <w:pPr>
              <w:spacing w:line="360" w:lineRule="auto"/>
              <w:jc w:val="center"/>
              <w:rPr>
                <w:rFonts w:ascii="仿宋_GB2312" w:eastAsia="仿宋_GB2312"/>
                <w:sz w:val="28"/>
                <w:szCs w:val="28"/>
              </w:rPr>
            </w:pPr>
          </w:p>
        </w:tc>
      </w:tr>
      <w:tr w:rsidR="005B5B64" w14:paraId="0FF6F88E" w14:textId="77777777">
        <w:trPr>
          <w:trHeight w:val="90"/>
          <w:jc w:val="center"/>
        </w:trPr>
        <w:tc>
          <w:tcPr>
            <w:tcW w:w="2652" w:type="dxa"/>
            <w:vAlign w:val="center"/>
          </w:tcPr>
          <w:p w14:paraId="50CC7167" w14:textId="77777777" w:rsidR="005B5B64" w:rsidRDefault="00000000">
            <w:pPr>
              <w:spacing w:line="360" w:lineRule="auto"/>
              <w:jc w:val="center"/>
              <w:rPr>
                <w:rFonts w:ascii="仿宋_GB2312" w:eastAsia="仿宋_GB2312"/>
                <w:sz w:val="28"/>
                <w:szCs w:val="28"/>
              </w:rPr>
            </w:pPr>
            <w:r>
              <w:rPr>
                <w:rFonts w:ascii="仿宋_GB2312" w:eastAsia="仿宋_GB2312" w:hint="eastAsia"/>
                <w:sz w:val="28"/>
                <w:szCs w:val="28"/>
              </w:rPr>
              <w:t>申报单位概况</w:t>
            </w:r>
          </w:p>
          <w:p w14:paraId="4E2754FC" w14:textId="77777777" w:rsidR="005B5B64" w:rsidRDefault="00000000">
            <w:pPr>
              <w:pStyle w:val="a4"/>
              <w:jc w:val="center"/>
              <w:rPr>
                <w:b w:val="0"/>
              </w:rPr>
            </w:pPr>
            <w:r>
              <w:rPr>
                <w:rStyle w:val="a6"/>
                <w:rFonts w:ascii="仿宋_GB2312" w:eastAsia="仿宋_GB2312" w:hAnsi="仿宋_GB2312" w:cs="仿宋_GB2312" w:hint="eastAsia"/>
                <w:b w:val="0"/>
                <w:sz w:val="28"/>
                <w:szCs w:val="28"/>
              </w:rPr>
              <w:t>（限500字以内）</w:t>
            </w:r>
          </w:p>
        </w:tc>
        <w:tc>
          <w:tcPr>
            <w:tcW w:w="7871" w:type="dxa"/>
            <w:gridSpan w:val="6"/>
            <w:vAlign w:val="center"/>
          </w:tcPr>
          <w:p w14:paraId="55F415D9" w14:textId="77777777" w:rsidR="005B5B64" w:rsidRDefault="00000000">
            <w:pPr>
              <w:spacing w:line="500" w:lineRule="exact"/>
              <w:ind w:firstLineChars="200" w:firstLine="560"/>
              <w:jc w:val="left"/>
              <w:rPr>
                <w:rFonts w:ascii="仿宋_GB2312" w:eastAsia="仿宋_GB2312"/>
                <w:sz w:val="28"/>
                <w:szCs w:val="28"/>
              </w:rPr>
            </w:pPr>
            <w:r>
              <w:rPr>
                <w:rFonts w:ascii="仿宋_GB2312" w:eastAsia="仿宋_GB2312" w:hint="eastAsia"/>
                <w:sz w:val="28"/>
                <w:szCs w:val="28"/>
              </w:rPr>
              <w:t>（简要阐述申报单位简介、经营范围、主营业务、连续三年收入及增长情况、设立分支情况、行业水平和影响力、资质、荣誉奖励和业绩以及其他需要说明的情况）</w:t>
            </w:r>
          </w:p>
        </w:tc>
      </w:tr>
    </w:tbl>
    <w:p w14:paraId="10AA2772" w14:textId="77777777" w:rsidR="005B5B64" w:rsidRDefault="00000000">
      <w:pPr>
        <w:spacing w:line="400" w:lineRule="exact"/>
        <w:jc w:val="center"/>
        <w:rPr>
          <w:rFonts w:ascii="黑体" w:eastAsia="黑体" w:hAnsi="黑体" w:hint="eastAsia"/>
          <w:sz w:val="32"/>
          <w:szCs w:val="32"/>
        </w:rPr>
      </w:pPr>
      <w:r>
        <w:rPr>
          <w:rFonts w:ascii="黑体" w:eastAsia="黑体" w:hAnsi="黑体" w:hint="eastAsia"/>
          <w:sz w:val="32"/>
          <w:szCs w:val="32"/>
        </w:rPr>
        <w:lastRenderedPageBreak/>
        <w:t>第二部分</w:t>
      </w:r>
      <w:r>
        <w:rPr>
          <w:rFonts w:hint="eastAsia"/>
        </w:rPr>
        <w:t xml:space="preserve"> </w:t>
      </w:r>
      <w:r>
        <w:rPr>
          <w:rFonts w:ascii="黑体" w:eastAsia="黑体" w:hAnsi="黑体" w:hint="eastAsia"/>
          <w:sz w:val="32"/>
          <w:szCs w:val="32"/>
        </w:rPr>
        <w:t>技术转移机构建设情况</w:t>
      </w:r>
    </w:p>
    <w:p w14:paraId="6AB7FB4E" w14:textId="77777777" w:rsidR="005B5B64" w:rsidRDefault="00000000">
      <w:pPr>
        <w:spacing w:line="400" w:lineRule="exact"/>
        <w:jc w:val="center"/>
        <w:rPr>
          <w:rFonts w:ascii="黑体" w:eastAsia="黑体" w:hAnsi="黑体" w:hint="eastAsia"/>
          <w:sz w:val="32"/>
          <w:szCs w:val="32"/>
        </w:rPr>
      </w:pPr>
      <w:r>
        <w:rPr>
          <w:rFonts w:ascii="仿宋_GB2312" w:eastAsia="仿宋_GB2312" w:hAnsi="仿宋_GB2312" w:cs="仿宋_GB2312" w:hint="eastAsia"/>
          <w:sz w:val="24"/>
        </w:rPr>
        <w:t>（第二部分内容由年报系统自动导入，如未填报年报，请登录https://fwy.kw.beijing.gov.cn/cbtm/cbtmform，完成技术转移机构登记、2024年度信息填报等相关工作）</w:t>
      </w:r>
    </w:p>
    <w:p w14:paraId="2F30D6B3" w14:textId="77777777" w:rsidR="005B5B64" w:rsidRDefault="00000000">
      <w:pPr>
        <w:spacing w:beforeLines="50" w:before="156" w:afterLines="50" w:after="156" w:line="440" w:lineRule="exact"/>
        <w:outlineLvl w:val="0"/>
        <w:rPr>
          <w:rFonts w:ascii="黑体" w:eastAsia="黑体" w:hAnsi="黑体" w:hint="eastAsia"/>
          <w:b/>
          <w:bCs/>
          <w:snapToGrid w:val="0"/>
          <w:sz w:val="24"/>
        </w:rPr>
      </w:pPr>
      <w:r>
        <w:rPr>
          <w:rFonts w:ascii="黑体" w:eastAsia="黑体" w:hAnsi="黑体"/>
          <w:b/>
          <w:bCs/>
          <w:snapToGrid w:val="0"/>
          <w:sz w:val="28"/>
          <w:szCs w:val="32"/>
        </w:rPr>
        <w:t>一、机构基本情况</w:t>
      </w:r>
    </w:p>
    <w:tbl>
      <w:tblPr>
        <w:tblW w:w="8359"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830"/>
        <w:gridCol w:w="1276"/>
        <w:gridCol w:w="1446"/>
        <w:gridCol w:w="1389"/>
        <w:gridCol w:w="1418"/>
      </w:tblGrid>
      <w:tr w:rsidR="005B5B64" w14:paraId="694AEEB0" w14:textId="77777777">
        <w:trPr>
          <w:trHeight w:hRule="exact" w:val="712"/>
          <w:jc w:val="center"/>
        </w:trPr>
        <w:tc>
          <w:tcPr>
            <w:tcW w:w="2830" w:type="dxa"/>
            <w:vAlign w:val="center"/>
          </w:tcPr>
          <w:p w14:paraId="7FA95210" w14:textId="77777777" w:rsidR="005B5B64" w:rsidRDefault="00000000">
            <w:pPr>
              <w:spacing w:line="360" w:lineRule="exact"/>
              <w:rPr>
                <w:rFonts w:ascii="微软雅黑" w:eastAsia="微软雅黑" w:hAnsi="微软雅黑" w:hint="eastAsia"/>
                <w:b/>
                <w:bCs/>
                <w:sz w:val="20"/>
                <w:szCs w:val="20"/>
              </w:rPr>
            </w:pPr>
            <w:r>
              <w:rPr>
                <w:rFonts w:ascii="微软雅黑" w:eastAsia="微软雅黑" w:hAnsi="微软雅黑" w:hint="eastAsia"/>
                <w:b/>
                <w:bCs/>
                <w:sz w:val="20"/>
                <w:szCs w:val="20"/>
              </w:rPr>
              <w:t xml:space="preserve">机构名称 </w:t>
            </w:r>
          </w:p>
          <w:p w14:paraId="1DBE2321" w14:textId="77777777" w:rsidR="005B5B64" w:rsidRDefault="005B5B64">
            <w:pPr>
              <w:rPr>
                <w:szCs w:val="21"/>
              </w:rPr>
            </w:pPr>
          </w:p>
        </w:tc>
        <w:tc>
          <w:tcPr>
            <w:tcW w:w="5529" w:type="dxa"/>
            <w:gridSpan w:val="4"/>
            <w:vAlign w:val="center"/>
          </w:tcPr>
          <w:p w14:paraId="22567172" w14:textId="77777777" w:rsidR="005B5B64" w:rsidRDefault="005B5B64">
            <w:pPr>
              <w:ind w:firstLine="360"/>
              <w:rPr>
                <w:rFonts w:eastAsia="宋体"/>
                <w:b/>
                <w:bCs/>
                <w:sz w:val="18"/>
                <w:szCs w:val="18"/>
              </w:rPr>
            </w:pPr>
          </w:p>
        </w:tc>
      </w:tr>
      <w:tr w:rsidR="005B5B64" w14:paraId="35339EA3" w14:textId="77777777">
        <w:trPr>
          <w:trHeight w:hRule="exact" w:val="1990"/>
          <w:jc w:val="center"/>
        </w:trPr>
        <w:tc>
          <w:tcPr>
            <w:tcW w:w="2830" w:type="dxa"/>
            <w:vAlign w:val="center"/>
          </w:tcPr>
          <w:p w14:paraId="7AB3D2B1" w14:textId="77777777" w:rsidR="005B5B64" w:rsidRDefault="00000000">
            <w:pPr>
              <w:spacing w:line="360" w:lineRule="exact"/>
              <w:rPr>
                <w:szCs w:val="21"/>
              </w:rPr>
            </w:pPr>
            <w:r>
              <w:rPr>
                <w:rFonts w:ascii="微软雅黑" w:eastAsia="微软雅黑" w:hAnsi="微软雅黑" w:hint="eastAsia"/>
                <w:b/>
                <w:bCs/>
                <w:sz w:val="20"/>
                <w:szCs w:val="20"/>
              </w:rPr>
              <w:t xml:space="preserve">机构类别 </w:t>
            </w:r>
          </w:p>
        </w:tc>
        <w:tc>
          <w:tcPr>
            <w:tcW w:w="5529" w:type="dxa"/>
            <w:gridSpan w:val="4"/>
            <w:vAlign w:val="center"/>
          </w:tcPr>
          <w:p w14:paraId="5FA6BAB3" w14:textId="77777777" w:rsidR="005B5B64" w:rsidRDefault="00000000">
            <w:pPr>
              <w:ind w:firstLine="357"/>
              <w:rPr>
                <w:rFonts w:ascii="Times New Roman" w:eastAsia="宋体" w:hAnsi="Times New Roman"/>
                <w:sz w:val="18"/>
                <w:szCs w:val="18"/>
              </w:rPr>
            </w:pPr>
            <w:r>
              <w:rPr>
                <w:rFonts w:ascii="宋体" w:hAnsi="宋体" w:hint="eastAsia"/>
                <w:sz w:val="18"/>
                <w:szCs w:val="18"/>
              </w:rPr>
              <w:t>□</w:t>
            </w:r>
            <w:r>
              <w:rPr>
                <w:rFonts w:ascii="Times New Roman" w:eastAsia="宋体" w:hAnsi="Times New Roman" w:hint="eastAsia"/>
                <w:sz w:val="18"/>
                <w:szCs w:val="18"/>
              </w:rPr>
              <w:t>高校、研究院所、医疗卫生机构内设技术转移机构</w:t>
            </w:r>
          </w:p>
          <w:p w14:paraId="1A553C2C" w14:textId="77777777" w:rsidR="005B5B64" w:rsidRDefault="00000000">
            <w:pPr>
              <w:ind w:firstLine="357"/>
              <w:rPr>
                <w:rFonts w:ascii="Times New Roman" w:eastAsia="宋体" w:hAnsi="Times New Roman"/>
                <w:sz w:val="18"/>
                <w:szCs w:val="18"/>
              </w:rPr>
            </w:pPr>
            <w:r>
              <w:rPr>
                <w:rFonts w:ascii="宋体" w:hAnsi="宋体" w:hint="eastAsia"/>
                <w:sz w:val="18"/>
                <w:szCs w:val="18"/>
              </w:rPr>
              <w:t>□</w:t>
            </w:r>
            <w:r>
              <w:rPr>
                <w:rFonts w:ascii="Times New Roman" w:eastAsia="宋体" w:hAnsi="Times New Roman" w:hint="eastAsia"/>
                <w:sz w:val="18"/>
                <w:szCs w:val="18"/>
              </w:rPr>
              <w:t>高校、研究院所、医疗卫生机构设立的独立法人技术转移机构</w:t>
            </w:r>
          </w:p>
          <w:p w14:paraId="52F220FA" w14:textId="77777777" w:rsidR="005B5B64" w:rsidRDefault="00000000">
            <w:pPr>
              <w:ind w:firstLine="357"/>
              <w:rPr>
                <w:rFonts w:ascii="Times New Roman" w:eastAsia="宋体" w:hAnsi="Times New Roman"/>
                <w:sz w:val="18"/>
                <w:szCs w:val="18"/>
              </w:rPr>
            </w:pPr>
            <w:r>
              <w:rPr>
                <w:rFonts w:ascii="宋体" w:hAnsi="宋体" w:hint="eastAsia"/>
                <w:sz w:val="18"/>
                <w:szCs w:val="18"/>
              </w:rPr>
              <w:t>□</w:t>
            </w:r>
            <w:r>
              <w:rPr>
                <w:rFonts w:ascii="Times New Roman" w:eastAsia="宋体" w:hAnsi="Times New Roman" w:hint="eastAsia"/>
                <w:sz w:val="18"/>
                <w:szCs w:val="18"/>
              </w:rPr>
              <w:t>市场化技术转移机构</w:t>
            </w:r>
            <w:r>
              <w:rPr>
                <w:rFonts w:ascii="Times New Roman" w:eastAsia="宋体" w:hAnsi="Times New Roman" w:hint="eastAsia"/>
                <w:sz w:val="18"/>
                <w:szCs w:val="18"/>
              </w:rPr>
              <w:t xml:space="preserve"> </w:t>
            </w:r>
          </w:p>
          <w:p w14:paraId="2DE7EB1E" w14:textId="77777777" w:rsidR="005B5B64" w:rsidRDefault="00000000">
            <w:pPr>
              <w:ind w:firstLine="357"/>
              <w:rPr>
                <w:sz w:val="18"/>
                <w:szCs w:val="18"/>
              </w:rPr>
            </w:pPr>
            <w:r>
              <w:rPr>
                <w:rFonts w:ascii="宋体" w:hAnsi="宋体" w:hint="eastAsia"/>
                <w:sz w:val="18"/>
                <w:szCs w:val="18"/>
              </w:rPr>
              <w:t>□其他</w:t>
            </w:r>
          </w:p>
        </w:tc>
      </w:tr>
      <w:tr w:rsidR="005B5B64" w14:paraId="16DE49AC" w14:textId="77777777">
        <w:trPr>
          <w:trHeight w:hRule="exact" w:val="1834"/>
          <w:jc w:val="center"/>
        </w:trPr>
        <w:tc>
          <w:tcPr>
            <w:tcW w:w="2830" w:type="dxa"/>
            <w:vAlign w:val="center"/>
          </w:tcPr>
          <w:p w14:paraId="1859AAA9" w14:textId="77777777" w:rsidR="005B5B64" w:rsidRDefault="00000000">
            <w:pPr>
              <w:spacing w:line="360" w:lineRule="exact"/>
              <w:rPr>
                <w:rFonts w:ascii="微软雅黑" w:eastAsia="微软雅黑" w:hAnsi="微软雅黑" w:hint="eastAsia"/>
                <w:b/>
                <w:bCs/>
                <w:sz w:val="20"/>
                <w:szCs w:val="20"/>
              </w:rPr>
            </w:pPr>
            <w:r>
              <w:rPr>
                <w:rFonts w:ascii="微软雅黑" w:eastAsia="微软雅黑" w:hAnsi="微软雅黑" w:hint="eastAsia"/>
                <w:b/>
                <w:bCs/>
                <w:sz w:val="20"/>
                <w:szCs w:val="20"/>
              </w:rPr>
              <w:t xml:space="preserve">设立本机构的单位的类型 </w:t>
            </w:r>
          </w:p>
          <w:p w14:paraId="42F4C7E5" w14:textId="77777777" w:rsidR="005B5B64" w:rsidRDefault="005B5B64">
            <w:pPr>
              <w:spacing w:line="360" w:lineRule="exact"/>
              <w:rPr>
                <w:rFonts w:ascii="微软雅黑" w:eastAsia="微软雅黑" w:hAnsi="微软雅黑" w:hint="eastAsia"/>
                <w:b/>
                <w:bCs/>
                <w:sz w:val="20"/>
                <w:szCs w:val="20"/>
              </w:rPr>
            </w:pPr>
          </w:p>
        </w:tc>
        <w:tc>
          <w:tcPr>
            <w:tcW w:w="5529" w:type="dxa"/>
            <w:gridSpan w:val="4"/>
            <w:vAlign w:val="center"/>
          </w:tcPr>
          <w:p w14:paraId="43A5865D" w14:textId="77777777" w:rsidR="005B5B64" w:rsidRDefault="00000000">
            <w:pPr>
              <w:ind w:firstLine="360"/>
              <w:rPr>
                <w:sz w:val="18"/>
                <w:szCs w:val="18"/>
              </w:rPr>
            </w:pPr>
            <w:r>
              <w:rPr>
                <w:rFonts w:ascii="宋体" w:hAnsi="宋体" w:hint="eastAsia"/>
                <w:sz w:val="18"/>
                <w:szCs w:val="18"/>
              </w:rPr>
              <w:t>□</w:t>
            </w:r>
            <w:r>
              <w:rPr>
                <w:rFonts w:hint="eastAsia"/>
                <w:sz w:val="18"/>
                <w:szCs w:val="18"/>
              </w:rPr>
              <w:t>高等院校</w:t>
            </w:r>
          </w:p>
          <w:p w14:paraId="40208663" w14:textId="77777777" w:rsidR="005B5B64" w:rsidRDefault="00000000">
            <w:pPr>
              <w:ind w:firstLine="360"/>
              <w:rPr>
                <w:sz w:val="18"/>
                <w:szCs w:val="18"/>
              </w:rPr>
            </w:pPr>
            <w:r>
              <w:rPr>
                <w:rFonts w:ascii="宋体" w:hAnsi="宋体" w:hint="eastAsia"/>
                <w:sz w:val="18"/>
                <w:szCs w:val="18"/>
              </w:rPr>
              <w:t>□</w:t>
            </w:r>
            <w:r>
              <w:rPr>
                <w:rFonts w:hint="eastAsia"/>
                <w:sz w:val="18"/>
                <w:szCs w:val="18"/>
              </w:rPr>
              <w:t>科研机构</w:t>
            </w:r>
          </w:p>
          <w:p w14:paraId="3AD04D52" w14:textId="77777777" w:rsidR="005B5B64" w:rsidRDefault="00000000">
            <w:pPr>
              <w:ind w:firstLine="360"/>
              <w:rPr>
                <w:sz w:val="18"/>
                <w:szCs w:val="18"/>
              </w:rPr>
            </w:pPr>
            <w:r>
              <w:rPr>
                <w:rFonts w:ascii="宋体" w:hAnsi="宋体" w:hint="eastAsia"/>
                <w:sz w:val="18"/>
                <w:szCs w:val="18"/>
              </w:rPr>
              <w:t>□</w:t>
            </w:r>
            <w:r>
              <w:rPr>
                <w:rFonts w:hint="eastAsia"/>
                <w:sz w:val="18"/>
                <w:szCs w:val="18"/>
              </w:rPr>
              <w:t>医疗卫生机构</w:t>
            </w:r>
          </w:p>
          <w:p w14:paraId="643315F5" w14:textId="77777777" w:rsidR="005B5B64" w:rsidRDefault="00000000">
            <w:pPr>
              <w:spacing w:line="280" w:lineRule="exact"/>
              <w:ind w:firstLine="360"/>
              <w:rPr>
                <w:rFonts w:ascii="华文中宋" w:eastAsia="华文中宋" w:hAnsi="华文中宋" w:hint="eastAsia"/>
                <w:b/>
                <w:bCs/>
                <w:sz w:val="18"/>
                <w:szCs w:val="18"/>
              </w:rPr>
            </w:pPr>
            <w:r>
              <w:rPr>
                <w:rFonts w:ascii="宋体" w:hAnsi="宋体" w:hint="eastAsia"/>
                <w:sz w:val="18"/>
                <w:szCs w:val="18"/>
              </w:rPr>
              <w:t>□</w:t>
            </w:r>
            <w:r>
              <w:rPr>
                <w:rFonts w:hint="eastAsia"/>
                <w:sz w:val="18"/>
                <w:szCs w:val="18"/>
              </w:rPr>
              <w:t>央企科研院所</w:t>
            </w:r>
          </w:p>
        </w:tc>
      </w:tr>
      <w:tr w:rsidR="005B5B64" w14:paraId="54946F62" w14:textId="77777777">
        <w:trPr>
          <w:trHeight w:hRule="exact" w:val="1847"/>
          <w:jc w:val="center"/>
        </w:trPr>
        <w:tc>
          <w:tcPr>
            <w:tcW w:w="2830" w:type="dxa"/>
            <w:vAlign w:val="center"/>
          </w:tcPr>
          <w:p w14:paraId="68BD1403" w14:textId="77777777" w:rsidR="005B5B64" w:rsidRDefault="00000000">
            <w:pPr>
              <w:spacing w:line="360" w:lineRule="exact"/>
              <w:rPr>
                <w:rFonts w:ascii="微软雅黑" w:eastAsia="微软雅黑" w:hAnsi="微软雅黑" w:hint="eastAsia"/>
                <w:b/>
                <w:bCs/>
                <w:sz w:val="20"/>
                <w:szCs w:val="20"/>
              </w:rPr>
            </w:pPr>
            <w:r>
              <w:rPr>
                <w:rFonts w:ascii="微软雅黑" w:eastAsia="微软雅黑" w:hAnsi="微软雅黑" w:hint="eastAsia"/>
                <w:b/>
                <w:bCs/>
                <w:sz w:val="20"/>
                <w:szCs w:val="20"/>
              </w:rPr>
              <w:t xml:space="preserve">设立本机构的单位 </w:t>
            </w:r>
          </w:p>
          <w:p w14:paraId="38B5B0B3" w14:textId="77777777" w:rsidR="005B5B64" w:rsidRDefault="005B5B64">
            <w:pPr>
              <w:ind w:firstLine="360"/>
              <w:rPr>
                <w:b/>
                <w:bCs/>
                <w:sz w:val="18"/>
                <w:szCs w:val="18"/>
              </w:rPr>
            </w:pPr>
          </w:p>
        </w:tc>
        <w:tc>
          <w:tcPr>
            <w:tcW w:w="5529" w:type="dxa"/>
            <w:gridSpan w:val="4"/>
            <w:vAlign w:val="center"/>
          </w:tcPr>
          <w:p w14:paraId="2D48954D" w14:textId="77777777" w:rsidR="005B5B64" w:rsidRDefault="005B5B64">
            <w:pPr>
              <w:ind w:firstLine="360"/>
              <w:rPr>
                <w:sz w:val="18"/>
                <w:szCs w:val="18"/>
              </w:rPr>
            </w:pPr>
          </w:p>
        </w:tc>
      </w:tr>
      <w:tr w:rsidR="005B5B64" w14:paraId="0D04B9AD" w14:textId="77777777">
        <w:trPr>
          <w:trHeight w:hRule="exact" w:val="417"/>
          <w:jc w:val="center"/>
        </w:trPr>
        <w:tc>
          <w:tcPr>
            <w:tcW w:w="2830" w:type="dxa"/>
            <w:vAlign w:val="center"/>
          </w:tcPr>
          <w:p w14:paraId="5D81D638" w14:textId="77777777" w:rsidR="005B5B64" w:rsidRDefault="00000000">
            <w:pPr>
              <w:spacing w:line="36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 xml:space="preserve">统一社会信用代码 </w:t>
            </w:r>
          </w:p>
        </w:tc>
        <w:tc>
          <w:tcPr>
            <w:tcW w:w="5529" w:type="dxa"/>
            <w:gridSpan w:val="4"/>
            <w:vAlign w:val="center"/>
          </w:tcPr>
          <w:p w14:paraId="59041775" w14:textId="77777777" w:rsidR="005B5B64" w:rsidRDefault="005B5B64">
            <w:pPr>
              <w:ind w:firstLineChars="200" w:firstLine="420"/>
              <w:rPr>
                <w:rFonts w:ascii="宋体" w:hAnsi="宋体" w:cs="宋体" w:hint="eastAsia"/>
                <w:szCs w:val="21"/>
              </w:rPr>
            </w:pPr>
          </w:p>
        </w:tc>
      </w:tr>
      <w:tr w:rsidR="005B5B64" w14:paraId="7B981288" w14:textId="77777777">
        <w:trPr>
          <w:trHeight w:hRule="exact" w:val="706"/>
          <w:jc w:val="center"/>
        </w:trPr>
        <w:tc>
          <w:tcPr>
            <w:tcW w:w="2830" w:type="dxa"/>
            <w:vAlign w:val="center"/>
          </w:tcPr>
          <w:p w14:paraId="0953D0FB" w14:textId="77777777" w:rsidR="005B5B64" w:rsidRDefault="00000000">
            <w:pPr>
              <w:spacing w:line="360" w:lineRule="exact"/>
              <w:jc w:val="center"/>
              <w:rPr>
                <w:rFonts w:ascii="微软雅黑" w:eastAsia="微软雅黑" w:hAnsi="微软雅黑" w:hint="eastAsia"/>
                <w:b/>
                <w:bCs/>
                <w:sz w:val="20"/>
                <w:szCs w:val="20"/>
              </w:rPr>
            </w:pPr>
            <w:r>
              <w:rPr>
                <w:rFonts w:ascii="微软雅黑" w:eastAsia="微软雅黑" w:hAnsi="微软雅黑"/>
                <w:b/>
                <w:bCs/>
                <w:sz w:val="20"/>
                <w:szCs w:val="20"/>
              </w:rPr>
              <w:t>营业执照</w:t>
            </w:r>
            <w:r>
              <w:rPr>
                <w:rFonts w:ascii="微软雅黑" w:eastAsia="微软雅黑" w:hAnsi="微软雅黑" w:hint="eastAsia"/>
                <w:b/>
                <w:bCs/>
                <w:sz w:val="20"/>
                <w:szCs w:val="20"/>
              </w:rPr>
              <w:t>、事业单位法人证书</w:t>
            </w:r>
          </w:p>
          <w:p w14:paraId="6F84EA53" w14:textId="77777777" w:rsidR="005B5B64" w:rsidRDefault="005B5B64">
            <w:pPr>
              <w:rPr>
                <w:b/>
                <w:bCs/>
                <w:szCs w:val="21"/>
              </w:rPr>
            </w:pPr>
          </w:p>
        </w:tc>
        <w:tc>
          <w:tcPr>
            <w:tcW w:w="5529" w:type="dxa"/>
            <w:gridSpan w:val="4"/>
            <w:vAlign w:val="center"/>
          </w:tcPr>
          <w:p w14:paraId="591E5462" w14:textId="77777777" w:rsidR="005B5B64" w:rsidRDefault="005B5B64">
            <w:pPr>
              <w:ind w:firstLine="361"/>
              <w:rPr>
                <w:rFonts w:eastAsia="宋体"/>
                <w:b/>
                <w:bCs/>
                <w:sz w:val="18"/>
                <w:szCs w:val="18"/>
              </w:rPr>
            </w:pPr>
          </w:p>
        </w:tc>
      </w:tr>
      <w:tr w:rsidR="005B5B64" w14:paraId="4B13D456" w14:textId="77777777">
        <w:trPr>
          <w:trHeight w:hRule="exact" w:val="426"/>
          <w:jc w:val="center"/>
        </w:trPr>
        <w:tc>
          <w:tcPr>
            <w:tcW w:w="2830" w:type="dxa"/>
            <w:vAlign w:val="center"/>
          </w:tcPr>
          <w:p w14:paraId="140BF0EE" w14:textId="77777777" w:rsidR="005B5B64" w:rsidRDefault="00000000">
            <w:pPr>
              <w:spacing w:line="360" w:lineRule="exact"/>
              <w:jc w:val="center"/>
              <w:rPr>
                <w:rFonts w:eastAsia="微软雅黑"/>
                <w:szCs w:val="21"/>
              </w:rPr>
            </w:pPr>
            <w:r>
              <w:rPr>
                <w:rFonts w:ascii="微软雅黑" w:eastAsia="微软雅黑" w:hAnsi="微软雅黑" w:hint="eastAsia"/>
                <w:b/>
                <w:bCs/>
                <w:sz w:val="20"/>
                <w:szCs w:val="20"/>
              </w:rPr>
              <w:t xml:space="preserve">办公地址 </w:t>
            </w:r>
          </w:p>
        </w:tc>
        <w:tc>
          <w:tcPr>
            <w:tcW w:w="5529" w:type="dxa"/>
            <w:gridSpan w:val="4"/>
            <w:vAlign w:val="center"/>
          </w:tcPr>
          <w:p w14:paraId="2926A850" w14:textId="77777777" w:rsidR="005B5B64" w:rsidRDefault="005B5B64">
            <w:pPr>
              <w:ind w:firstLine="422"/>
              <w:rPr>
                <w:b/>
                <w:szCs w:val="21"/>
              </w:rPr>
            </w:pPr>
          </w:p>
        </w:tc>
      </w:tr>
      <w:tr w:rsidR="005B5B64" w14:paraId="75C14A34" w14:textId="77777777">
        <w:trPr>
          <w:trHeight w:hRule="exact" w:val="426"/>
          <w:jc w:val="center"/>
        </w:trPr>
        <w:tc>
          <w:tcPr>
            <w:tcW w:w="2830" w:type="dxa"/>
            <w:vAlign w:val="center"/>
          </w:tcPr>
          <w:p w14:paraId="52C5C7D3" w14:textId="77777777" w:rsidR="005B5B64" w:rsidRDefault="00000000">
            <w:pPr>
              <w:spacing w:line="360" w:lineRule="exact"/>
              <w:jc w:val="center"/>
              <w:rPr>
                <w:rFonts w:eastAsia="微软雅黑"/>
                <w:szCs w:val="21"/>
              </w:rPr>
            </w:pPr>
            <w:r>
              <w:rPr>
                <w:rFonts w:ascii="微软雅黑" w:eastAsia="微软雅黑" w:hAnsi="微软雅黑" w:hint="eastAsia"/>
                <w:b/>
                <w:bCs/>
                <w:sz w:val="20"/>
                <w:szCs w:val="20"/>
              </w:rPr>
              <w:t xml:space="preserve">官方网站（选填） </w:t>
            </w:r>
          </w:p>
        </w:tc>
        <w:tc>
          <w:tcPr>
            <w:tcW w:w="5529" w:type="dxa"/>
            <w:gridSpan w:val="4"/>
            <w:vAlign w:val="center"/>
          </w:tcPr>
          <w:p w14:paraId="088FC8AA" w14:textId="77777777" w:rsidR="005B5B64" w:rsidRDefault="005B5B64">
            <w:pPr>
              <w:ind w:firstLine="360"/>
              <w:rPr>
                <w:sz w:val="18"/>
                <w:szCs w:val="18"/>
              </w:rPr>
            </w:pPr>
          </w:p>
          <w:p w14:paraId="0F11E186" w14:textId="77777777" w:rsidR="005B5B64" w:rsidRDefault="005B5B64">
            <w:pPr>
              <w:ind w:firstLine="360"/>
              <w:rPr>
                <w:sz w:val="18"/>
                <w:szCs w:val="18"/>
              </w:rPr>
            </w:pPr>
          </w:p>
          <w:p w14:paraId="3C059B43" w14:textId="77777777" w:rsidR="005B5B64" w:rsidRDefault="005B5B64">
            <w:pPr>
              <w:ind w:firstLine="360"/>
              <w:rPr>
                <w:sz w:val="18"/>
                <w:szCs w:val="18"/>
              </w:rPr>
            </w:pPr>
          </w:p>
          <w:p w14:paraId="3E221B0D" w14:textId="77777777" w:rsidR="005B5B64" w:rsidRDefault="005B5B64">
            <w:pPr>
              <w:ind w:firstLine="360"/>
              <w:rPr>
                <w:sz w:val="18"/>
                <w:szCs w:val="18"/>
              </w:rPr>
            </w:pPr>
          </w:p>
          <w:p w14:paraId="3D74A707" w14:textId="77777777" w:rsidR="005B5B64" w:rsidRDefault="005B5B64">
            <w:pPr>
              <w:ind w:firstLine="360"/>
              <w:rPr>
                <w:sz w:val="18"/>
                <w:szCs w:val="18"/>
              </w:rPr>
            </w:pPr>
          </w:p>
          <w:p w14:paraId="3F388133" w14:textId="77777777" w:rsidR="005B5B64" w:rsidRDefault="005B5B64">
            <w:pPr>
              <w:ind w:firstLine="360"/>
              <w:rPr>
                <w:sz w:val="18"/>
                <w:szCs w:val="18"/>
              </w:rPr>
            </w:pPr>
          </w:p>
        </w:tc>
      </w:tr>
      <w:tr w:rsidR="005B5B64" w14:paraId="07455DB7" w14:textId="77777777">
        <w:trPr>
          <w:trHeight w:hRule="exact" w:val="2987"/>
          <w:jc w:val="center"/>
        </w:trPr>
        <w:tc>
          <w:tcPr>
            <w:tcW w:w="2830" w:type="dxa"/>
            <w:vAlign w:val="center"/>
          </w:tcPr>
          <w:p w14:paraId="1348B470" w14:textId="77777777" w:rsidR="005B5B64" w:rsidRDefault="00000000">
            <w:pPr>
              <w:spacing w:line="36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 xml:space="preserve">主要业务范围 </w:t>
            </w:r>
          </w:p>
          <w:p w14:paraId="673EF6CA" w14:textId="77777777" w:rsidR="005B5B64" w:rsidRDefault="005B5B64">
            <w:pPr>
              <w:spacing w:line="360" w:lineRule="exact"/>
              <w:ind w:firstLineChars="200" w:firstLine="420"/>
              <w:jc w:val="left"/>
              <w:rPr>
                <w:szCs w:val="21"/>
              </w:rPr>
            </w:pPr>
          </w:p>
        </w:tc>
        <w:tc>
          <w:tcPr>
            <w:tcW w:w="5529" w:type="dxa"/>
            <w:gridSpan w:val="4"/>
            <w:vAlign w:val="center"/>
          </w:tcPr>
          <w:p w14:paraId="758E95DF" w14:textId="77777777" w:rsidR="005B5B64" w:rsidRDefault="00000000">
            <w:pPr>
              <w:rPr>
                <w:sz w:val="18"/>
                <w:szCs w:val="18"/>
              </w:rPr>
            </w:pPr>
            <w:r>
              <w:rPr>
                <w:rFonts w:hint="eastAsia"/>
                <w:sz w:val="18"/>
                <w:szCs w:val="18"/>
              </w:rPr>
              <w:t>□对技术信息的搜集、筛选、分析、加工。</w:t>
            </w:r>
          </w:p>
          <w:p w14:paraId="7A187AD4" w14:textId="77777777" w:rsidR="005B5B64" w:rsidRDefault="00000000">
            <w:pPr>
              <w:rPr>
                <w:sz w:val="18"/>
                <w:szCs w:val="18"/>
              </w:rPr>
            </w:pPr>
            <w:r>
              <w:rPr>
                <w:rFonts w:hint="eastAsia"/>
                <w:sz w:val="18"/>
                <w:szCs w:val="18"/>
              </w:rPr>
              <w:t>□技术转让与技术代理。</w:t>
            </w:r>
          </w:p>
          <w:p w14:paraId="182D09BC" w14:textId="77777777" w:rsidR="005B5B64" w:rsidRDefault="00000000">
            <w:pPr>
              <w:rPr>
                <w:sz w:val="18"/>
                <w:szCs w:val="18"/>
              </w:rPr>
            </w:pPr>
            <w:r>
              <w:rPr>
                <w:rFonts w:hint="eastAsia"/>
                <w:sz w:val="18"/>
                <w:szCs w:val="18"/>
              </w:rPr>
              <w:t>□技术集成与二次开发。</w:t>
            </w:r>
          </w:p>
          <w:p w14:paraId="12DB285F" w14:textId="77777777" w:rsidR="005B5B64" w:rsidRDefault="00000000">
            <w:pPr>
              <w:rPr>
                <w:sz w:val="18"/>
                <w:szCs w:val="18"/>
              </w:rPr>
            </w:pPr>
            <w:r>
              <w:rPr>
                <w:rFonts w:hint="eastAsia"/>
                <w:sz w:val="18"/>
                <w:szCs w:val="18"/>
              </w:rPr>
              <w:t>□提供小试、中试、工程化、概念验证、技术标准、测试分析。</w:t>
            </w:r>
          </w:p>
          <w:p w14:paraId="7CA88B64" w14:textId="77777777" w:rsidR="005B5B64" w:rsidRDefault="00000000">
            <w:pPr>
              <w:rPr>
                <w:sz w:val="18"/>
                <w:szCs w:val="18"/>
              </w:rPr>
            </w:pPr>
            <w:r>
              <w:rPr>
                <w:rFonts w:hint="eastAsia"/>
                <w:sz w:val="18"/>
                <w:szCs w:val="18"/>
              </w:rPr>
              <w:t>□提供技术咨询、技术评估、技术培训、技术产权交易、知识产权运营、技术招标代理、技术投融资、技术孵化等服务。</w:t>
            </w:r>
          </w:p>
          <w:p w14:paraId="68F87516" w14:textId="77777777" w:rsidR="005B5B64" w:rsidRDefault="00000000">
            <w:pPr>
              <w:rPr>
                <w:sz w:val="18"/>
                <w:szCs w:val="18"/>
              </w:rPr>
            </w:pPr>
            <w:r>
              <w:rPr>
                <w:rFonts w:hint="eastAsia"/>
                <w:sz w:val="18"/>
                <w:szCs w:val="18"/>
              </w:rPr>
              <w:t>□提供技术交易信息服务平台、网络等。</w:t>
            </w:r>
          </w:p>
          <w:p w14:paraId="1EB0AD47" w14:textId="77777777" w:rsidR="005B5B64" w:rsidRDefault="00000000">
            <w:pPr>
              <w:rPr>
                <w:sz w:val="18"/>
                <w:szCs w:val="18"/>
              </w:rPr>
            </w:pPr>
            <w:r>
              <w:rPr>
                <w:rFonts w:hint="eastAsia"/>
                <w:sz w:val="18"/>
                <w:szCs w:val="18"/>
              </w:rPr>
              <w:t>□促进国际技术转移合作，积极开展国际间技术转移活动。</w:t>
            </w:r>
          </w:p>
          <w:p w14:paraId="7AF43FED" w14:textId="77777777" w:rsidR="005B5B64" w:rsidRDefault="00000000">
            <w:pPr>
              <w:rPr>
                <w:sz w:val="18"/>
                <w:szCs w:val="18"/>
              </w:rPr>
            </w:pPr>
            <w:r>
              <w:rPr>
                <w:rFonts w:hint="eastAsia"/>
                <w:sz w:val="18"/>
                <w:szCs w:val="18"/>
              </w:rPr>
              <w:t>□其他有关促进技术转移和科技成果转化的活动。</w:t>
            </w:r>
          </w:p>
        </w:tc>
      </w:tr>
      <w:tr w:rsidR="005B5B64" w14:paraId="0A8FDDFB" w14:textId="77777777">
        <w:trPr>
          <w:jc w:val="center"/>
        </w:trPr>
        <w:tc>
          <w:tcPr>
            <w:tcW w:w="2830" w:type="dxa"/>
            <w:vMerge w:val="restart"/>
            <w:vAlign w:val="center"/>
          </w:tcPr>
          <w:p w14:paraId="0B28D747" w14:textId="77777777" w:rsidR="005B5B64" w:rsidRDefault="00000000">
            <w:pPr>
              <w:spacing w:line="360" w:lineRule="exact"/>
              <w:jc w:val="center"/>
              <w:rPr>
                <w:rFonts w:ascii="微软雅黑" w:eastAsia="微软雅黑" w:hAnsi="微软雅黑" w:hint="eastAsia"/>
                <w:b/>
                <w:bCs/>
                <w:sz w:val="20"/>
                <w:szCs w:val="20"/>
              </w:rPr>
            </w:pPr>
            <w:r>
              <w:rPr>
                <w:rFonts w:ascii="微软雅黑" w:eastAsia="微软雅黑" w:hAnsi="微软雅黑"/>
                <w:b/>
                <w:bCs/>
                <w:sz w:val="20"/>
                <w:szCs w:val="20"/>
              </w:rPr>
              <w:lastRenderedPageBreak/>
              <w:t>机构负责人</w:t>
            </w:r>
          </w:p>
        </w:tc>
        <w:tc>
          <w:tcPr>
            <w:tcW w:w="1276" w:type="dxa"/>
            <w:vAlign w:val="center"/>
          </w:tcPr>
          <w:p w14:paraId="38D76F33" w14:textId="77777777" w:rsidR="005B5B64" w:rsidRDefault="00000000">
            <w:pPr>
              <w:jc w:val="center"/>
            </w:pPr>
            <w:r>
              <w:t>姓名</w:t>
            </w:r>
          </w:p>
        </w:tc>
        <w:tc>
          <w:tcPr>
            <w:tcW w:w="1446" w:type="dxa"/>
            <w:vAlign w:val="center"/>
          </w:tcPr>
          <w:p w14:paraId="3BD1B80B" w14:textId="77777777" w:rsidR="005B5B64" w:rsidRDefault="005B5B64">
            <w:pPr>
              <w:jc w:val="center"/>
              <w:rPr>
                <w:rFonts w:eastAsia="宋体"/>
              </w:rPr>
            </w:pPr>
          </w:p>
        </w:tc>
        <w:tc>
          <w:tcPr>
            <w:tcW w:w="1389" w:type="dxa"/>
            <w:vAlign w:val="center"/>
          </w:tcPr>
          <w:p w14:paraId="778E4088" w14:textId="77777777" w:rsidR="005B5B64" w:rsidRDefault="00000000">
            <w:pPr>
              <w:jc w:val="center"/>
              <w:rPr>
                <w:rFonts w:cs="宋体"/>
              </w:rPr>
            </w:pPr>
            <w:r>
              <w:t>职务</w:t>
            </w:r>
          </w:p>
        </w:tc>
        <w:tc>
          <w:tcPr>
            <w:tcW w:w="1418" w:type="dxa"/>
            <w:vAlign w:val="center"/>
          </w:tcPr>
          <w:p w14:paraId="274E86A3" w14:textId="77777777" w:rsidR="005B5B64" w:rsidRDefault="005B5B64">
            <w:pPr>
              <w:jc w:val="center"/>
              <w:rPr>
                <w:rFonts w:eastAsia="宋体" w:cs="宋体"/>
              </w:rPr>
            </w:pPr>
          </w:p>
        </w:tc>
      </w:tr>
      <w:tr w:rsidR="005B5B64" w14:paraId="0E4C270B" w14:textId="77777777">
        <w:trPr>
          <w:trHeight w:val="363"/>
          <w:jc w:val="center"/>
        </w:trPr>
        <w:tc>
          <w:tcPr>
            <w:tcW w:w="2830" w:type="dxa"/>
            <w:vMerge/>
            <w:vAlign w:val="center"/>
          </w:tcPr>
          <w:p w14:paraId="4C439397" w14:textId="77777777" w:rsidR="005B5B64" w:rsidRDefault="005B5B64">
            <w:pPr>
              <w:jc w:val="center"/>
            </w:pPr>
          </w:p>
        </w:tc>
        <w:tc>
          <w:tcPr>
            <w:tcW w:w="1276" w:type="dxa"/>
            <w:vAlign w:val="center"/>
          </w:tcPr>
          <w:p w14:paraId="5781E48A" w14:textId="77777777" w:rsidR="005B5B64" w:rsidRDefault="00000000">
            <w:pPr>
              <w:jc w:val="center"/>
            </w:pPr>
            <w:r>
              <w:t>手机</w:t>
            </w:r>
            <w:r>
              <w:rPr>
                <w:rFonts w:hint="eastAsia"/>
              </w:rPr>
              <w:t>号码</w:t>
            </w:r>
          </w:p>
        </w:tc>
        <w:tc>
          <w:tcPr>
            <w:tcW w:w="1446" w:type="dxa"/>
            <w:vAlign w:val="center"/>
          </w:tcPr>
          <w:p w14:paraId="2D29766C" w14:textId="77777777" w:rsidR="005B5B64" w:rsidRDefault="005B5B64">
            <w:pPr>
              <w:jc w:val="center"/>
              <w:rPr>
                <w:rFonts w:eastAsia="宋体"/>
              </w:rPr>
            </w:pPr>
          </w:p>
        </w:tc>
        <w:tc>
          <w:tcPr>
            <w:tcW w:w="1389" w:type="dxa"/>
            <w:vAlign w:val="center"/>
          </w:tcPr>
          <w:p w14:paraId="2AB0E37A" w14:textId="77777777" w:rsidR="005B5B64" w:rsidRDefault="00000000">
            <w:pPr>
              <w:jc w:val="center"/>
              <w:rPr>
                <w:rFonts w:cs="宋体"/>
              </w:rPr>
            </w:pPr>
            <w:r>
              <w:rPr>
                <w:rFonts w:hint="eastAsia"/>
              </w:rPr>
              <w:t>电子</w:t>
            </w:r>
            <w:r>
              <w:t>邮箱</w:t>
            </w:r>
          </w:p>
        </w:tc>
        <w:tc>
          <w:tcPr>
            <w:tcW w:w="1418" w:type="dxa"/>
            <w:vAlign w:val="center"/>
          </w:tcPr>
          <w:p w14:paraId="5F139BC8" w14:textId="77777777" w:rsidR="005B5B64" w:rsidRDefault="005B5B64">
            <w:pPr>
              <w:jc w:val="center"/>
              <w:rPr>
                <w:rFonts w:eastAsia="宋体" w:cs="宋体"/>
              </w:rPr>
            </w:pPr>
          </w:p>
        </w:tc>
      </w:tr>
      <w:tr w:rsidR="005B5B64" w14:paraId="1B740915" w14:textId="77777777">
        <w:trPr>
          <w:jc w:val="center"/>
        </w:trPr>
        <w:tc>
          <w:tcPr>
            <w:tcW w:w="2830" w:type="dxa"/>
            <w:vMerge w:val="restart"/>
            <w:vAlign w:val="center"/>
          </w:tcPr>
          <w:p w14:paraId="1A828D3E" w14:textId="77777777" w:rsidR="005B5B64" w:rsidRDefault="00000000">
            <w:pPr>
              <w:spacing w:line="360" w:lineRule="exact"/>
              <w:jc w:val="center"/>
            </w:pPr>
            <w:r>
              <w:rPr>
                <w:rFonts w:ascii="微软雅黑" w:eastAsia="微软雅黑" w:hAnsi="微软雅黑"/>
                <w:b/>
                <w:bCs/>
                <w:sz w:val="20"/>
                <w:szCs w:val="20"/>
              </w:rPr>
              <w:t>联系人</w:t>
            </w:r>
          </w:p>
        </w:tc>
        <w:tc>
          <w:tcPr>
            <w:tcW w:w="1276" w:type="dxa"/>
            <w:vAlign w:val="center"/>
          </w:tcPr>
          <w:p w14:paraId="1D713880" w14:textId="77777777" w:rsidR="005B5B64" w:rsidRDefault="00000000">
            <w:pPr>
              <w:jc w:val="center"/>
            </w:pPr>
            <w:r>
              <w:t>姓名</w:t>
            </w:r>
          </w:p>
        </w:tc>
        <w:tc>
          <w:tcPr>
            <w:tcW w:w="1446" w:type="dxa"/>
            <w:vAlign w:val="center"/>
          </w:tcPr>
          <w:p w14:paraId="1B914A16" w14:textId="77777777" w:rsidR="005B5B64" w:rsidRDefault="005B5B64">
            <w:pPr>
              <w:jc w:val="center"/>
              <w:rPr>
                <w:rFonts w:eastAsia="宋体"/>
              </w:rPr>
            </w:pPr>
          </w:p>
        </w:tc>
        <w:tc>
          <w:tcPr>
            <w:tcW w:w="1389" w:type="dxa"/>
            <w:vAlign w:val="center"/>
          </w:tcPr>
          <w:p w14:paraId="2FD401B0" w14:textId="77777777" w:rsidR="005B5B64" w:rsidRDefault="00000000">
            <w:pPr>
              <w:jc w:val="center"/>
              <w:rPr>
                <w:rFonts w:cs="宋体"/>
              </w:rPr>
            </w:pPr>
            <w:r>
              <w:rPr>
                <w:rFonts w:hint="eastAsia"/>
              </w:rPr>
              <w:t>职务</w:t>
            </w:r>
          </w:p>
        </w:tc>
        <w:tc>
          <w:tcPr>
            <w:tcW w:w="1418" w:type="dxa"/>
            <w:vAlign w:val="center"/>
          </w:tcPr>
          <w:p w14:paraId="735192A7" w14:textId="77777777" w:rsidR="005B5B64" w:rsidRDefault="005B5B64">
            <w:pPr>
              <w:jc w:val="center"/>
              <w:rPr>
                <w:rFonts w:eastAsia="宋体" w:cs="宋体"/>
              </w:rPr>
            </w:pPr>
          </w:p>
        </w:tc>
      </w:tr>
      <w:tr w:rsidR="005B5B64" w14:paraId="67B110DE" w14:textId="77777777">
        <w:trPr>
          <w:jc w:val="center"/>
        </w:trPr>
        <w:tc>
          <w:tcPr>
            <w:tcW w:w="2830" w:type="dxa"/>
            <w:vMerge/>
          </w:tcPr>
          <w:p w14:paraId="4D8D1A35" w14:textId="77777777" w:rsidR="005B5B64" w:rsidRDefault="005B5B64"/>
        </w:tc>
        <w:tc>
          <w:tcPr>
            <w:tcW w:w="1276" w:type="dxa"/>
            <w:vAlign w:val="center"/>
          </w:tcPr>
          <w:p w14:paraId="39334A35" w14:textId="77777777" w:rsidR="005B5B64" w:rsidRDefault="00000000">
            <w:pPr>
              <w:jc w:val="center"/>
            </w:pPr>
            <w:r>
              <w:t>手机</w:t>
            </w:r>
            <w:r>
              <w:rPr>
                <w:rFonts w:hint="eastAsia"/>
              </w:rPr>
              <w:t>号码</w:t>
            </w:r>
          </w:p>
        </w:tc>
        <w:tc>
          <w:tcPr>
            <w:tcW w:w="1446" w:type="dxa"/>
            <w:vAlign w:val="center"/>
          </w:tcPr>
          <w:p w14:paraId="7FB29CC1" w14:textId="77777777" w:rsidR="005B5B64" w:rsidRDefault="005B5B64">
            <w:pPr>
              <w:jc w:val="center"/>
              <w:rPr>
                <w:rFonts w:eastAsia="宋体"/>
              </w:rPr>
            </w:pPr>
          </w:p>
        </w:tc>
        <w:tc>
          <w:tcPr>
            <w:tcW w:w="1389" w:type="dxa"/>
            <w:vAlign w:val="center"/>
          </w:tcPr>
          <w:p w14:paraId="02349F96" w14:textId="77777777" w:rsidR="005B5B64" w:rsidRDefault="00000000">
            <w:pPr>
              <w:jc w:val="center"/>
              <w:rPr>
                <w:rFonts w:cs="宋体"/>
              </w:rPr>
            </w:pPr>
            <w:r>
              <w:rPr>
                <w:rFonts w:hint="eastAsia"/>
              </w:rPr>
              <w:t>电子</w:t>
            </w:r>
            <w:r>
              <w:t>邮箱</w:t>
            </w:r>
          </w:p>
        </w:tc>
        <w:tc>
          <w:tcPr>
            <w:tcW w:w="1418" w:type="dxa"/>
            <w:vAlign w:val="center"/>
          </w:tcPr>
          <w:p w14:paraId="37DB008E" w14:textId="77777777" w:rsidR="005B5B64" w:rsidRDefault="005B5B64">
            <w:pPr>
              <w:jc w:val="center"/>
              <w:rPr>
                <w:rFonts w:eastAsia="宋体" w:cs="宋体"/>
              </w:rPr>
            </w:pPr>
          </w:p>
        </w:tc>
      </w:tr>
    </w:tbl>
    <w:p w14:paraId="0EE0F7DB" w14:textId="77777777" w:rsidR="005B5B64" w:rsidRDefault="00000000">
      <w:pPr>
        <w:spacing w:beforeLines="50" w:before="156" w:afterLines="50" w:after="156" w:line="440" w:lineRule="exact"/>
        <w:outlineLvl w:val="0"/>
        <w:rPr>
          <w:rFonts w:ascii="黑体" w:eastAsia="黑体" w:hAnsi="黑体" w:hint="eastAsia"/>
          <w:b/>
          <w:bCs/>
          <w:snapToGrid w:val="0"/>
          <w:sz w:val="28"/>
          <w:szCs w:val="32"/>
        </w:rPr>
      </w:pPr>
      <w:r>
        <w:rPr>
          <w:rFonts w:ascii="黑体" w:eastAsia="黑体" w:hAnsi="黑体" w:hint="eastAsia"/>
          <w:b/>
          <w:bCs/>
          <w:snapToGrid w:val="0"/>
          <w:sz w:val="28"/>
          <w:szCs w:val="32"/>
        </w:rPr>
        <w:t>二、机构建设情况</w:t>
      </w:r>
    </w:p>
    <w:p w14:paraId="679152EA" w14:textId="77777777" w:rsidR="005B5B64" w:rsidRDefault="00000000">
      <w:pPr>
        <w:spacing w:line="400" w:lineRule="exact"/>
        <w:outlineLvl w:val="1"/>
        <w:rPr>
          <w:rFonts w:ascii="楷体" w:eastAsia="楷体" w:hAnsi="楷体" w:hint="eastAsia"/>
          <w:b/>
          <w:bCs/>
          <w:snapToGrid w:val="0"/>
          <w:sz w:val="24"/>
          <w:szCs w:val="28"/>
          <w:highlight w:val="yellow"/>
        </w:rPr>
      </w:pPr>
      <w:r>
        <w:rPr>
          <w:rFonts w:ascii="楷体" w:eastAsia="楷体" w:hAnsi="楷体" w:hint="eastAsia"/>
          <w:b/>
          <w:bCs/>
          <w:snapToGrid w:val="0"/>
          <w:sz w:val="24"/>
          <w:szCs w:val="28"/>
        </w:rPr>
        <w:t>（一）技术转移人员情况</w:t>
      </w:r>
    </w:p>
    <w:p w14:paraId="4D26CA5A" w14:textId="77777777" w:rsidR="005B5B64" w:rsidRDefault="00000000">
      <w:pPr>
        <w:spacing w:line="240" w:lineRule="exact"/>
        <w:jc w:val="center"/>
        <w:rPr>
          <w:rFonts w:ascii="黑体" w:eastAsia="黑体" w:hAnsi="黑体" w:hint="eastAsia"/>
          <w:b/>
          <w:bCs/>
          <w:snapToGrid w:val="0"/>
          <w:sz w:val="24"/>
        </w:rPr>
      </w:pPr>
      <w:r>
        <w:rPr>
          <w:rFonts w:ascii="黑体" w:eastAsia="黑体" w:hAnsi="黑体" w:hint="eastAsia"/>
          <w:b/>
          <w:bCs/>
          <w:snapToGrid w:val="0"/>
          <w:sz w:val="24"/>
        </w:rPr>
        <w:t>表2</w:t>
      </w:r>
    </w:p>
    <w:tbl>
      <w:tblPr>
        <w:tblW w:w="83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7"/>
        <w:gridCol w:w="423"/>
        <w:gridCol w:w="424"/>
        <w:gridCol w:w="425"/>
        <w:gridCol w:w="426"/>
        <w:gridCol w:w="1251"/>
        <w:gridCol w:w="417"/>
        <w:gridCol w:w="1250"/>
        <w:gridCol w:w="1109"/>
        <w:gridCol w:w="2212"/>
      </w:tblGrid>
      <w:tr w:rsidR="005B5B64" w14:paraId="49570272" w14:textId="77777777">
        <w:trPr>
          <w:trHeight w:val="310"/>
          <w:jc w:val="center"/>
        </w:trPr>
        <w:tc>
          <w:tcPr>
            <w:tcW w:w="417" w:type="dxa"/>
            <w:vAlign w:val="center"/>
          </w:tcPr>
          <w:p w14:paraId="642DB563" w14:textId="77777777" w:rsidR="005B5B64" w:rsidRDefault="00000000">
            <w:pPr>
              <w:rPr>
                <w:rFonts w:cs="宋体"/>
                <w:b/>
                <w:bCs/>
                <w:sz w:val="20"/>
                <w:szCs w:val="20"/>
              </w:rPr>
            </w:pPr>
            <w:r>
              <w:rPr>
                <w:rFonts w:cs="宋体" w:hint="eastAsia"/>
                <w:b/>
                <w:bCs/>
                <w:sz w:val="20"/>
                <w:szCs w:val="20"/>
              </w:rPr>
              <w:t>序号</w:t>
            </w:r>
          </w:p>
        </w:tc>
        <w:tc>
          <w:tcPr>
            <w:tcW w:w="423" w:type="dxa"/>
            <w:vAlign w:val="center"/>
          </w:tcPr>
          <w:p w14:paraId="489476DF" w14:textId="77777777" w:rsidR="005B5B64" w:rsidRDefault="00000000">
            <w:pPr>
              <w:rPr>
                <w:rFonts w:cs="宋体"/>
                <w:b/>
                <w:bCs/>
                <w:sz w:val="20"/>
                <w:szCs w:val="20"/>
              </w:rPr>
            </w:pPr>
            <w:r>
              <w:rPr>
                <w:rFonts w:cs="宋体" w:hint="eastAsia"/>
                <w:b/>
                <w:bCs/>
                <w:sz w:val="20"/>
                <w:szCs w:val="20"/>
              </w:rPr>
              <w:t>姓名</w:t>
            </w:r>
          </w:p>
        </w:tc>
        <w:tc>
          <w:tcPr>
            <w:tcW w:w="424" w:type="dxa"/>
            <w:vAlign w:val="center"/>
          </w:tcPr>
          <w:p w14:paraId="02A13609" w14:textId="77777777" w:rsidR="005B5B64" w:rsidRDefault="00000000">
            <w:pPr>
              <w:rPr>
                <w:rFonts w:cs="宋体"/>
                <w:b/>
                <w:bCs/>
                <w:sz w:val="20"/>
                <w:szCs w:val="20"/>
              </w:rPr>
            </w:pPr>
            <w:r>
              <w:rPr>
                <w:rFonts w:cs="宋体" w:hint="eastAsia"/>
                <w:b/>
                <w:bCs/>
                <w:sz w:val="20"/>
                <w:szCs w:val="20"/>
              </w:rPr>
              <w:t>身份证号</w:t>
            </w:r>
          </w:p>
        </w:tc>
        <w:tc>
          <w:tcPr>
            <w:tcW w:w="425" w:type="dxa"/>
            <w:vAlign w:val="center"/>
          </w:tcPr>
          <w:p w14:paraId="7DA2B5C2" w14:textId="77777777" w:rsidR="005B5B64" w:rsidRDefault="00000000">
            <w:pPr>
              <w:rPr>
                <w:rFonts w:cs="宋体"/>
                <w:b/>
                <w:bCs/>
                <w:sz w:val="20"/>
                <w:szCs w:val="20"/>
              </w:rPr>
            </w:pPr>
            <w:r>
              <w:rPr>
                <w:rFonts w:cs="宋体" w:hint="eastAsia"/>
                <w:b/>
                <w:bCs/>
                <w:sz w:val="20"/>
                <w:szCs w:val="20"/>
              </w:rPr>
              <w:t>毕业院校</w:t>
            </w:r>
          </w:p>
        </w:tc>
        <w:tc>
          <w:tcPr>
            <w:tcW w:w="426" w:type="dxa"/>
            <w:vAlign w:val="center"/>
          </w:tcPr>
          <w:p w14:paraId="6623C00C" w14:textId="77777777" w:rsidR="005B5B64" w:rsidRDefault="00000000">
            <w:pPr>
              <w:rPr>
                <w:rFonts w:cs="宋体"/>
                <w:b/>
                <w:bCs/>
                <w:sz w:val="20"/>
                <w:szCs w:val="20"/>
              </w:rPr>
            </w:pPr>
            <w:r>
              <w:rPr>
                <w:rFonts w:cs="宋体" w:hint="eastAsia"/>
                <w:b/>
                <w:bCs/>
                <w:sz w:val="20"/>
                <w:szCs w:val="20"/>
              </w:rPr>
              <w:t>所学专业</w:t>
            </w:r>
          </w:p>
        </w:tc>
        <w:tc>
          <w:tcPr>
            <w:tcW w:w="1251" w:type="dxa"/>
            <w:vAlign w:val="center"/>
          </w:tcPr>
          <w:p w14:paraId="048B84C6" w14:textId="77777777" w:rsidR="005B5B64" w:rsidRDefault="00000000">
            <w:pPr>
              <w:rPr>
                <w:rFonts w:cs="宋体"/>
                <w:b/>
                <w:bCs/>
                <w:sz w:val="20"/>
                <w:szCs w:val="20"/>
              </w:rPr>
            </w:pPr>
            <w:r>
              <w:rPr>
                <w:rFonts w:cs="宋体" w:hint="eastAsia"/>
                <w:b/>
                <w:bCs/>
                <w:sz w:val="20"/>
                <w:szCs w:val="20"/>
              </w:rPr>
              <w:t>最高学历</w:t>
            </w:r>
          </w:p>
        </w:tc>
        <w:tc>
          <w:tcPr>
            <w:tcW w:w="417" w:type="dxa"/>
            <w:vAlign w:val="center"/>
          </w:tcPr>
          <w:p w14:paraId="77714F6E" w14:textId="77777777" w:rsidR="005B5B64" w:rsidRDefault="00000000">
            <w:pPr>
              <w:rPr>
                <w:rFonts w:cs="宋体"/>
                <w:b/>
                <w:bCs/>
                <w:sz w:val="20"/>
                <w:szCs w:val="20"/>
              </w:rPr>
            </w:pPr>
            <w:r>
              <w:rPr>
                <w:rFonts w:cs="宋体" w:hint="eastAsia"/>
                <w:b/>
                <w:bCs/>
                <w:sz w:val="20"/>
                <w:szCs w:val="20"/>
              </w:rPr>
              <w:t>职务</w:t>
            </w:r>
          </w:p>
        </w:tc>
        <w:tc>
          <w:tcPr>
            <w:tcW w:w="1250" w:type="dxa"/>
            <w:vAlign w:val="center"/>
          </w:tcPr>
          <w:p w14:paraId="5101354F" w14:textId="77777777" w:rsidR="005B5B64" w:rsidRDefault="00000000">
            <w:pPr>
              <w:rPr>
                <w:rFonts w:cs="宋体"/>
                <w:b/>
                <w:bCs/>
                <w:sz w:val="20"/>
                <w:szCs w:val="20"/>
              </w:rPr>
            </w:pPr>
            <w:r>
              <w:rPr>
                <w:rFonts w:cs="宋体" w:hint="eastAsia"/>
                <w:b/>
                <w:bCs/>
                <w:sz w:val="20"/>
                <w:szCs w:val="20"/>
              </w:rPr>
              <w:t>从事岗位</w:t>
            </w:r>
          </w:p>
        </w:tc>
        <w:tc>
          <w:tcPr>
            <w:tcW w:w="1109" w:type="dxa"/>
            <w:vAlign w:val="center"/>
          </w:tcPr>
          <w:p w14:paraId="3666E567" w14:textId="77777777" w:rsidR="005B5B64" w:rsidRDefault="00000000">
            <w:pPr>
              <w:jc w:val="center"/>
              <w:rPr>
                <w:rFonts w:cs="宋体"/>
                <w:b/>
                <w:bCs/>
                <w:sz w:val="20"/>
                <w:szCs w:val="20"/>
              </w:rPr>
            </w:pPr>
            <w:r>
              <w:rPr>
                <w:rFonts w:cs="宋体" w:hint="eastAsia"/>
                <w:b/>
                <w:bCs/>
                <w:sz w:val="20"/>
                <w:szCs w:val="20"/>
              </w:rPr>
              <w:t>从业</w:t>
            </w:r>
          </w:p>
          <w:p w14:paraId="247B61C2" w14:textId="77777777" w:rsidR="005B5B64" w:rsidRDefault="00000000">
            <w:pPr>
              <w:jc w:val="center"/>
              <w:rPr>
                <w:rFonts w:cs="宋体"/>
                <w:b/>
                <w:bCs/>
                <w:sz w:val="20"/>
                <w:szCs w:val="20"/>
              </w:rPr>
            </w:pPr>
            <w:r>
              <w:rPr>
                <w:rFonts w:cs="宋体" w:hint="eastAsia"/>
                <w:b/>
                <w:bCs/>
                <w:sz w:val="20"/>
                <w:szCs w:val="20"/>
              </w:rPr>
              <w:t>年限</w:t>
            </w:r>
          </w:p>
        </w:tc>
        <w:tc>
          <w:tcPr>
            <w:tcW w:w="2212" w:type="dxa"/>
            <w:vAlign w:val="center"/>
          </w:tcPr>
          <w:p w14:paraId="2C6211F1" w14:textId="77777777" w:rsidR="005B5B64" w:rsidRDefault="00000000">
            <w:pPr>
              <w:rPr>
                <w:rFonts w:cs="宋体"/>
                <w:b/>
                <w:bCs/>
                <w:sz w:val="20"/>
                <w:szCs w:val="20"/>
              </w:rPr>
            </w:pPr>
            <w:r>
              <w:rPr>
                <w:rFonts w:cs="宋体" w:hint="eastAsia"/>
                <w:b/>
                <w:bCs/>
                <w:sz w:val="20"/>
                <w:szCs w:val="20"/>
              </w:rPr>
              <w:t>专业技术职称</w:t>
            </w:r>
          </w:p>
        </w:tc>
      </w:tr>
      <w:tr w:rsidR="005B5B64" w14:paraId="385C5FFD" w14:textId="77777777">
        <w:trPr>
          <w:trHeight w:val="1525"/>
          <w:jc w:val="center"/>
        </w:trPr>
        <w:tc>
          <w:tcPr>
            <w:tcW w:w="417" w:type="dxa"/>
            <w:vAlign w:val="center"/>
          </w:tcPr>
          <w:p w14:paraId="2A05BC96" w14:textId="77777777" w:rsidR="005B5B64" w:rsidRDefault="005B5B64">
            <w:pPr>
              <w:rPr>
                <w:rFonts w:cs="宋体"/>
                <w:b/>
                <w:bCs/>
                <w:sz w:val="20"/>
                <w:szCs w:val="20"/>
              </w:rPr>
            </w:pPr>
          </w:p>
        </w:tc>
        <w:tc>
          <w:tcPr>
            <w:tcW w:w="423" w:type="dxa"/>
            <w:vAlign w:val="center"/>
          </w:tcPr>
          <w:p w14:paraId="392092EB" w14:textId="77777777" w:rsidR="005B5B64" w:rsidRDefault="005B5B64">
            <w:pPr>
              <w:rPr>
                <w:rFonts w:cs="宋体"/>
                <w:b/>
                <w:bCs/>
                <w:sz w:val="20"/>
                <w:szCs w:val="20"/>
              </w:rPr>
            </w:pPr>
          </w:p>
        </w:tc>
        <w:tc>
          <w:tcPr>
            <w:tcW w:w="424" w:type="dxa"/>
            <w:vAlign w:val="center"/>
          </w:tcPr>
          <w:p w14:paraId="31B125B4" w14:textId="77777777" w:rsidR="005B5B64" w:rsidRDefault="005B5B64">
            <w:pPr>
              <w:rPr>
                <w:rFonts w:cs="宋体"/>
                <w:b/>
                <w:bCs/>
                <w:sz w:val="20"/>
                <w:szCs w:val="20"/>
              </w:rPr>
            </w:pPr>
          </w:p>
        </w:tc>
        <w:tc>
          <w:tcPr>
            <w:tcW w:w="425" w:type="dxa"/>
            <w:vAlign w:val="center"/>
          </w:tcPr>
          <w:p w14:paraId="7400262E" w14:textId="77777777" w:rsidR="005B5B64" w:rsidRDefault="005B5B64">
            <w:pPr>
              <w:rPr>
                <w:rFonts w:cs="宋体"/>
                <w:b/>
                <w:bCs/>
                <w:sz w:val="20"/>
                <w:szCs w:val="20"/>
              </w:rPr>
            </w:pPr>
          </w:p>
        </w:tc>
        <w:tc>
          <w:tcPr>
            <w:tcW w:w="426" w:type="dxa"/>
            <w:vAlign w:val="center"/>
          </w:tcPr>
          <w:p w14:paraId="44C5B0F7" w14:textId="77777777" w:rsidR="005B5B64" w:rsidRDefault="005B5B64">
            <w:pPr>
              <w:rPr>
                <w:rFonts w:cs="宋体"/>
                <w:b/>
                <w:bCs/>
                <w:sz w:val="20"/>
                <w:szCs w:val="20"/>
              </w:rPr>
            </w:pPr>
          </w:p>
        </w:tc>
        <w:tc>
          <w:tcPr>
            <w:tcW w:w="1251" w:type="dxa"/>
          </w:tcPr>
          <w:p w14:paraId="6F22D01D" w14:textId="77777777" w:rsidR="005B5B64" w:rsidRDefault="00000000">
            <w:pPr>
              <w:spacing w:line="280" w:lineRule="exact"/>
              <w:rPr>
                <w:sz w:val="18"/>
                <w:szCs w:val="18"/>
              </w:rPr>
            </w:pPr>
            <w:r>
              <w:rPr>
                <w:sz w:val="18"/>
                <w:szCs w:val="18"/>
              </w:rPr>
              <w:t>专科、本科、硕士、博士</w:t>
            </w:r>
            <w:r>
              <w:rPr>
                <w:rFonts w:hint="eastAsia"/>
                <w:sz w:val="18"/>
                <w:szCs w:val="18"/>
              </w:rPr>
              <w:t>、其他</w:t>
            </w:r>
          </w:p>
        </w:tc>
        <w:tc>
          <w:tcPr>
            <w:tcW w:w="417" w:type="dxa"/>
          </w:tcPr>
          <w:p w14:paraId="2596E751" w14:textId="77777777" w:rsidR="005B5B64" w:rsidRDefault="005B5B64">
            <w:pPr>
              <w:spacing w:line="280" w:lineRule="exact"/>
              <w:rPr>
                <w:rFonts w:cs="宋体"/>
                <w:b/>
                <w:bCs/>
                <w:sz w:val="20"/>
                <w:szCs w:val="20"/>
              </w:rPr>
            </w:pPr>
          </w:p>
        </w:tc>
        <w:tc>
          <w:tcPr>
            <w:tcW w:w="1250" w:type="dxa"/>
          </w:tcPr>
          <w:p w14:paraId="2934CECA" w14:textId="77777777" w:rsidR="005B5B64" w:rsidRDefault="005B5B64">
            <w:pPr>
              <w:spacing w:line="280" w:lineRule="exact"/>
              <w:rPr>
                <w:rFonts w:cs="宋体"/>
                <w:b/>
                <w:bCs/>
                <w:sz w:val="20"/>
                <w:szCs w:val="20"/>
              </w:rPr>
            </w:pPr>
          </w:p>
        </w:tc>
        <w:tc>
          <w:tcPr>
            <w:tcW w:w="1109" w:type="dxa"/>
          </w:tcPr>
          <w:p w14:paraId="69EDF658" w14:textId="77777777" w:rsidR="005B5B64" w:rsidRDefault="005B5B64">
            <w:pPr>
              <w:spacing w:line="280" w:lineRule="exact"/>
              <w:rPr>
                <w:rFonts w:cs="宋体"/>
                <w:b/>
                <w:bCs/>
                <w:sz w:val="16"/>
                <w:szCs w:val="16"/>
              </w:rPr>
            </w:pPr>
          </w:p>
        </w:tc>
        <w:tc>
          <w:tcPr>
            <w:tcW w:w="2212" w:type="dxa"/>
          </w:tcPr>
          <w:p w14:paraId="69107B70" w14:textId="77777777" w:rsidR="005B5B64" w:rsidRDefault="00000000">
            <w:pPr>
              <w:spacing w:line="280" w:lineRule="exact"/>
              <w:rPr>
                <w:sz w:val="18"/>
                <w:szCs w:val="18"/>
              </w:rPr>
            </w:pPr>
            <w:r>
              <w:rPr>
                <w:rFonts w:hint="eastAsia"/>
                <w:sz w:val="18"/>
                <w:szCs w:val="18"/>
              </w:rPr>
              <w:t>（技术经纪高级</w:t>
            </w:r>
            <w:r>
              <w:rPr>
                <w:rFonts w:hint="eastAsia"/>
                <w:sz w:val="18"/>
                <w:szCs w:val="18"/>
              </w:rPr>
              <w:t>/</w:t>
            </w:r>
            <w:r>
              <w:rPr>
                <w:rFonts w:hint="eastAsia"/>
                <w:sz w:val="18"/>
                <w:szCs w:val="18"/>
              </w:rPr>
              <w:t>其他高级）、（技术经纪中级</w:t>
            </w:r>
            <w:r>
              <w:rPr>
                <w:sz w:val="18"/>
                <w:szCs w:val="18"/>
              </w:rPr>
              <w:t>/</w:t>
            </w:r>
            <w:r>
              <w:rPr>
                <w:rFonts w:hint="eastAsia"/>
                <w:sz w:val="18"/>
                <w:szCs w:val="18"/>
              </w:rPr>
              <w:t>其他中级）、（技术经纪初级</w:t>
            </w:r>
            <w:r>
              <w:rPr>
                <w:rFonts w:hint="eastAsia"/>
                <w:sz w:val="18"/>
                <w:szCs w:val="18"/>
              </w:rPr>
              <w:t>/</w:t>
            </w:r>
            <w:r>
              <w:rPr>
                <w:rFonts w:hint="eastAsia"/>
                <w:sz w:val="18"/>
                <w:szCs w:val="18"/>
              </w:rPr>
              <w:t>其他初级）、（无）</w:t>
            </w:r>
          </w:p>
        </w:tc>
      </w:tr>
    </w:tbl>
    <w:p w14:paraId="4ADB40C1" w14:textId="77777777" w:rsidR="005B5B64" w:rsidRDefault="00000000">
      <w:pPr>
        <w:spacing w:line="320" w:lineRule="exact"/>
        <w:jc w:val="center"/>
        <w:rPr>
          <w:rFonts w:ascii="黑体" w:eastAsia="黑体" w:hAnsi="黑体" w:hint="eastAsia"/>
          <w:b/>
          <w:bCs/>
          <w:snapToGrid w:val="0"/>
          <w:sz w:val="20"/>
          <w:szCs w:val="20"/>
        </w:rPr>
      </w:pPr>
      <w:r>
        <w:rPr>
          <w:rFonts w:ascii="黑体" w:eastAsia="黑体" w:hAnsi="黑体" w:hint="eastAsia"/>
          <w:b/>
          <w:bCs/>
          <w:snapToGrid w:val="0"/>
          <w:sz w:val="24"/>
        </w:rPr>
        <w:t>表3</w:t>
      </w:r>
    </w:p>
    <w:tbl>
      <w:tblPr>
        <w:tblStyle w:val="a5"/>
        <w:tblW w:w="0" w:type="auto"/>
        <w:tblLook w:val="04A0" w:firstRow="1" w:lastRow="0" w:firstColumn="1" w:lastColumn="0" w:noHBand="0" w:noVBand="1"/>
      </w:tblPr>
      <w:tblGrid>
        <w:gridCol w:w="2405"/>
        <w:gridCol w:w="1134"/>
        <w:gridCol w:w="3686"/>
        <w:gridCol w:w="1071"/>
      </w:tblGrid>
      <w:tr w:rsidR="005B5B64" w14:paraId="68DC8C3D" w14:textId="77777777">
        <w:trPr>
          <w:trHeight w:val="482"/>
        </w:trPr>
        <w:tc>
          <w:tcPr>
            <w:tcW w:w="2405" w:type="dxa"/>
            <w:vAlign w:val="center"/>
          </w:tcPr>
          <w:p w14:paraId="58500FC4" w14:textId="77777777" w:rsidR="005B5B64" w:rsidRDefault="00000000">
            <w:pPr>
              <w:spacing w:line="280" w:lineRule="exact"/>
              <w:jc w:val="left"/>
              <w:rPr>
                <w:rFonts w:ascii="微软雅黑" w:eastAsia="微软雅黑" w:hAnsi="微软雅黑" w:hint="eastAsia"/>
                <w:sz w:val="20"/>
                <w:szCs w:val="20"/>
              </w:rPr>
            </w:pPr>
            <w:r>
              <w:rPr>
                <w:rFonts w:ascii="微软雅黑" w:eastAsia="微软雅黑" w:hAnsi="微软雅黑" w:hint="eastAsia"/>
                <w:sz w:val="20"/>
                <w:szCs w:val="20"/>
              </w:rPr>
              <w:t>专职从事技术转移人员总数（人）</w:t>
            </w:r>
          </w:p>
        </w:tc>
        <w:tc>
          <w:tcPr>
            <w:tcW w:w="1134" w:type="dxa"/>
            <w:vAlign w:val="center"/>
          </w:tcPr>
          <w:p w14:paraId="1279C260" w14:textId="77777777" w:rsidR="005B5B64" w:rsidRDefault="00000000">
            <w:pPr>
              <w:spacing w:line="280" w:lineRule="exact"/>
              <w:jc w:val="left"/>
              <w:rPr>
                <w:rFonts w:ascii="微软雅黑" w:eastAsia="微软雅黑" w:hAnsi="微软雅黑" w:hint="eastAsia"/>
                <w:sz w:val="20"/>
                <w:szCs w:val="20"/>
              </w:rPr>
            </w:pPr>
            <w:r>
              <w:rPr>
                <w:rFonts w:ascii="微软雅黑" w:eastAsia="微软雅黑" w:hAnsi="微软雅黑" w:hint="eastAsia"/>
                <w:sz w:val="20"/>
                <w:szCs w:val="20"/>
              </w:rPr>
              <w:t xml:space="preserve">___人 </w:t>
            </w:r>
          </w:p>
        </w:tc>
        <w:tc>
          <w:tcPr>
            <w:tcW w:w="3686" w:type="dxa"/>
          </w:tcPr>
          <w:p w14:paraId="64228D20" w14:textId="77777777" w:rsidR="005B5B64" w:rsidRDefault="00000000">
            <w:pPr>
              <w:spacing w:line="280" w:lineRule="exact"/>
              <w:jc w:val="left"/>
              <w:rPr>
                <w:rFonts w:ascii="微软雅黑" w:eastAsia="微软雅黑" w:hAnsi="微软雅黑" w:hint="eastAsia"/>
                <w:sz w:val="20"/>
                <w:szCs w:val="20"/>
              </w:rPr>
            </w:pPr>
            <w:r>
              <w:rPr>
                <w:rFonts w:ascii="微软雅黑" w:eastAsia="微软雅黑" w:hAnsi="微软雅黑" w:hint="eastAsia"/>
                <w:sz w:val="20"/>
                <w:szCs w:val="20"/>
              </w:rPr>
              <w:t>专职人员中持有北京市技术经纪专业高级职称的人数（人）</w:t>
            </w:r>
          </w:p>
        </w:tc>
        <w:tc>
          <w:tcPr>
            <w:tcW w:w="1071" w:type="dxa"/>
            <w:vAlign w:val="center"/>
          </w:tcPr>
          <w:p w14:paraId="1C8D03EE" w14:textId="77777777" w:rsidR="005B5B64" w:rsidRDefault="00000000">
            <w:pPr>
              <w:spacing w:line="280" w:lineRule="exact"/>
              <w:jc w:val="left"/>
              <w:rPr>
                <w:rFonts w:ascii="微软雅黑" w:eastAsia="微软雅黑" w:hAnsi="微软雅黑" w:hint="eastAsia"/>
                <w:sz w:val="20"/>
                <w:szCs w:val="20"/>
              </w:rPr>
            </w:pPr>
            <w:r>
              <w:rPr>
                <w:rFonts w:ascii="微软雅黑" w:eastAsia="微软雅黑" w:hAnsi="微软雅黑" w:hint="eastAsia"/>
                <w:sz w:val="20"/>
                <w:szCs w:val="20"/>
              </w:rPr>
              <w:t xml:space="preserve">___人 </w:t>
            </w:r>
          </w:p>
        </w:tc>
      </w:tr>
      <w:tr w:rsidR="005B5B64" w14:paraId="36AFBF19" w14:textId="77777777">
        <w:tc>
          <w:tcPr>
            <w:tcW w:w="2405" w:type="dxa"/>
            <w:vAlign w:val="center"/>
          </w:tcPr>
          <w:p w14:paraId="6FFCE4A3" w14:textId="77777777" w:rsidR="005B5B64" w:rsidRDefault="00000000">
            <w:pPr>
              <w:spacing w:line="280" w:lineRule="exact"/>
              <w:jc w:val="left"/>
              <w:rPr>
                <w:rFonts w:ascii="微软雅黑" w:eastAsia="微软雅黑" w:hAnsi="微软雅黑" w:hint="eastAsia"/>
                <w:sz w:val="20"/>
                <w:szCs w:val="20"/>
              </w:rPr>
            </w:pPr>
            <w:r>
              <w:rPr>
                <w:rFonts w:ascii="微软雅黑" w:eastAsia="微软雅黑" w:hAnsi="微软雅黑" w:hint="eastAsia"/>
                <w:sz w:val="20"/>
                <w:szCs w:val="20"/>
              </w:rPr>
              <w:t>兼职从事技术转移人员总数（人）</w:t>
            </w:r>
          </w:p>
        </w:tc>
        <w:tc>
          <w:tcPr>
            <w:tcW w:w="1134" w:type="dxa"/>
            <w:vAlign w:val="center"/>
          </w:tcPr>
          <w:p w14:paraId="53DC314F" w14:textId="77777777" w:rsidR="005B5B64" w:rsidRDefault="00000000">
            <w:pPr>
              <w:spacing w:line="280" w:lineRule="exact"/>
              <w:jc w:val="left"/>
              <w:rPr>
                <w:rFonts w:ascii="微软雅黑" w:eastAsia="微软雅黑" w:hAnsi="微软雅黑" w:hint="eastAsia"/>
                <w:sz w:val="20"/>
                <w:szCs w:val="20"/>
              </w:rPr>
            </w:pPr>
            <w:r>
              <w:rPr>
                <w:rFonts w:ascii="微软雅黑" w:eastAsia="微软雅黑" w:hAnsi="微软雅黑" w:hint="eastAsia"/>
                <w:sz w:val="20"/>
                <w:szCs w:val="20"/>
              </w:rPr>
              <w:t xml:space="preserve">___人 </w:t>
            </w:r>
          </w:p>
        </w:tc>
        <w:tc>
          <w:tcPr>
            <w:tcW w:w="3686" w:type="dxa"/>
          </w:tcPr>
          <w:p w14:paraId="415C7359" w14:textId="77777777" w:rsidR="005B5B64" w:rsidRDefault="00000000">
            <w:pPr>
              <w:spacing w:line="280" w:lineRule="exact"/>
              <w:jc w:val="left"/>
              <w:rPr>
                <w:rFonts w:ascii="微软雅黑" w:eastAsia="微软雅黑" w:hAnsi="微软雅黑" w:hint="eastAsia"/>
                <w:sz w:val="20"/>
                <w:szCs w:val="20"/>
              </w:rPr>
            </w:pPr>
            <w:r>
              <w:rPr>
                <w:rFonts w:ascii="微软雅黑" w:eastAsia="微软雅黑" w:hAnsi="微软雅黑" w:hint="eastAsia"/>
                <w:sz w:val="20"/>
                <w:szCs w:val="20"/>
              </w:rPr>
              <w:t>专职人员中持有北京市技术经纪专业中级职称的人数（人）</w:t>
            </w:r>
          </w:p>
        </w:tc>
        <w:tc>
          <w:tcPr>
            <w:tcW w:w="1071" w:type="dxa"/>
            <w:vAlign w:val="center"/>
          </w:tcPr>
          <w:p w14:paraId="12C1FA65" w14:textId="77777777" w:rsidR="005B5B64" w:rsidRDefault="00000000">
            <w:pPr>
              <w:spacing w:line="280" w:lineRule="exact"/>
              <w:jc w:val="left"/>
              <w:rPr>
                <w:rFonts w:ascii="微软雅黑" w:eastAsia="微软雅黑" w:hAnsi="微软雅黑" w:hint="eastAsia"/>
                <w:sz w:val="20"/>
                <w:szCs w:val="20"/>
              </w:rPr>
            </w:pPr>
            <w:r>
              <w:rPr>
                <w:rFonts w:ascii="微软雅黑" w:eastAsia="微软雅黑" w:hAnsi="微软雅黑" w:hint="eastAsia"/>
                <w:sz w:val="20"/>
                <w:szCs w:val="20"/>
              </w:rPr>
              <w:t xml:space="preserve">___人 </w:t>
            </w:r>
          </w:p>
        </w:tc>
      </w:tr>
      <w:tr w:rsidR="005B5B64" w14:paraId="3FF0322F" w14:textId="77777777">
        <w:tc>
          <w:tcPr>
            <w:tcW w:w="2405" w:type="dxa"/>
            <w:vAlign w:val="center"/>
          </w:tcPr>
          <w:p w14:paraId="0F42E3B9" w14:textId="77777777" w:rsidR="005B5B64" w:rsidRDefault="00000000">
            <w:pPr>
              <w:spacing w:line="280" w:lineRule="exact"/>
              <w:jc w:val="left"/>
              <w:rPr>
                <w:rFonts w:ascii="微软雅黑" w:eastAsia="微软雅黑" w:hAnsi="微软雅黑" w:hint="eastAsia"/>
                <w:sz w:val="20"/>
                <w:szCs w:val="20"/>
              </w:rPr>
            </w:pPr>
            <w:r>
              <w:rPr>
                <w:rFonts w:ascii="微软雅黑" w:eastAsia="微软雅黑" w:hAnsi="微软雅黑" w:hint="eastAsia"/>
                <w:sz w:val="20"/>
                <w:szCs w:val="20"/>
              </w:rPr>
              <w:t>从事技术转移人员总数（人）</w:t>
            </w:r>
          </w:p>
        </w:tc>
        <w:tc>
          <w:tcPr>
            <w:tcW w:w="1134" w:type="dxa"/>
            <w:vAlign w:val="center"/>
          </w:tcPr>
          <w:p w14:paraId="1426E82E" w14:textId="77777777" w:rsidR="005B5B64" w:rsidRDefault="00000000">
            <w:pPr>
              <w:spacing w:line="280" w:lineRule="exact"/>
              <w:jc w:val="left"/>
              <w:rPr>
                <w:rFonts w:ascii="微软雅黑" w:eastAsia="微软雅黑" w:hAnsi="微软雅黑" w:hint="eastAsia"/>
                <w:sz w:val="20"/>
                <w:szCs w:val="20"/>
              </w:rPr>
            </w:pPr>
            <w:r>
              <w:rPr>
                <w:rFonts w:ascii="微软雅黑" w:eastAsia="微软雅黑" w:hAnsi="微软雅黑" w:hint="eastAsia"/>
                <w:sz w:val="20"/>
                <w:szCs w:val="20"/>
              </w:rPr>
              <w:t xml:space="preserve">___人 </w:t>
            </w:r>
          </w:p>
        </w:tc>
        <w:tc>
          <w:tcPr>
            <w:tcW w:w="3686" w:type="dxa"/>
          </w:tcPr>
          <w:p w14:paraId="33A5FA7D" w14:textId="77777777" w:rsidR="005B5B64" w:rsidRDefault="00000000">
            <w:pPr>
              <w:spacing w:line="280" w:lineRule="exact"/>
              <w:jc w:val="left"/>
              <w:rPr>
                <w:rFonts w:ascii="微软雅黑" w:eastAsia="微软雅黑" w:hAnsi="微软雅黑" w:hint="eastAsia"/>
                <w:sz w:val="20"/>
                <w:szCs w:val="20"/>
              </w:rPr>
            </w:pPr>
            <w:r>
              <w:rPr>
                <w:rFonts w:ascii="微软雅黑" w:eastAsia="微软雅黑" w:hAnsi="微软雅黑" w:hint="eastAsia"/>
                <w:sz w:val="20"/>
                <w:szCs w:val="20"/>
              </w:rPr>
              <w:t>专职人员中持有北京市技术经纪专业初级职称的人数（人）</w:t>
            </w:r>
          </w:p>
        </w:tc>
        <w:tc>
          <w:tcPr>
            <w:tcW w:w="1071" w:type="dxa"/>
            <w:vAlign w:val="center"/>
          </w:tcPr>
          <w:p w14:paraId="018755B8" w14:textId="77777777" w:rsidR="005B5B64" w:rsidRDefault="00000000">
            <w:pPr>
              <w:spacing w:line="280" w:lineRule="exact"/>
              <w:jc w:val="left"/>
              <w:rPr>
                <w:rFonts w:ascii="微软雅黑" w:eastAsia="微软雅黑" w:hAnsi="微软雅黑" w:hint="eastAsia"/>
                <w:sz w:val="20"/>
                <w:szCs w:val="20"/>
              </w:rPr>
            </w:pPr>
            <w:r>
              <w:rPr>
                <w:rFonts w:ascii="微软雅黑" w:eastAsia="微软雅黑" w:hAnsi="微软雅黑" w:hint="eastAsia"/>
                <w:sz w:val="20"/>
                <w:szCs w:val="20"/>
              </w:rPr>
              <w:t xml:space="preserve">___人 </w:t>
            </w:r>
          </w:p>
        </w:tc>
      </w:tr>
    </w:tbl>
    <w:p w14:paraId="7CC213B5" w14:textId="77777777" w:rsidR="005B5B64" w:rsidRDefault="00000000">
      <w:pPr>
        <w:spacing w:line="400" w:lineRule="exact"/>
        <w:outlineLvl w:val="1"/>
        <w:rPr>
          <w:rFonts w:ascii="楷体" w:eastAsia="楷体" w:hAnsi="楷体" w:hint="eastAsia"/>
          <w:b/>
          <w:bCs/>
          <w:snapToGrid w:val="0"/>
          <w:sz w:val="24"/>
          <w:szCs w:val="28"/>
        </w:rPr>
      </w:pPr>
      <w:r>
        <w:rPr>
          <w:rFonts w:ascii="楷体" w:eastAsia="楷体" w:hAnsi="楷体" w:hint="eastAsia"/>
          <w:b/>
          <w:bCs/>
          <w:snapToGrid w:val="0"/>
          <w:sz w:val="24"/>
          <w:szCs w:val="28"/>
        </w:rPr>
        <w:t>（二）机制建设</w:t>
      </w:r>
    </w:p>
    <w:p w14:paraId="3C7AFBDE" w14:textId="77777777" w:rsidR="005B5B64" w:rsidRDefault="00000000">
      <w:pPr>
        <w:spacing w:line="240" w:lineRule="exact"/>
        <w:jc w:val="center"/>
        <w:rPr>
          <w:rFonts w:ascii="黑体" w:eastAsia="黑体" w:hAnsi="黑体" w:hint="eastAsia"/>
          <w:b/>
          <w:bCs/>
          <w:snapToGrid w:val="0"/>
          <w:sz w:val="24"/>
        </w:rPr>
      </w:pPr>
      <w:r>
        <w:rPr>
          <w:rFonts w:ascii="黑体" w:eastAsia="黑体" w:hAnsi="黑体" w:hint="eastAsia"/>
          <w:b/>
          <w:bCs/>
          <w:snapToGrid w:val="0"/>
          <w:sz w:val="24"/>
        </w:rPr>
        <w:t>（高校院所 表4）</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708"/>
        <w:gridCol w:w="709"/>
        <w:gridCol w:w="709"/>
      </w:tblGrid>
      <w:tr w:rsidR="005B5B64" w14:paraId="032DF239" w14:textId="77777777">
        <w:trPr>
          <w:trHeight w:val="397"/>
        </w:trPr>
        <w:tc>
          <w:tcPr>
            <w:tcW w:w="6091" w:type="dxa"/>
            <w:vAlign w:val="center"/>
          </w:tcPr>
          <w:p w14:paraId="551D49E4" w14:textId="77777777" w:rsidR="005B5B64" w:rsidRDefault="00000000">
            <w:pPr>
              <w:spacing w:line="36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制度类别</w:t>
            </w:r>
          </w:p>
          <w:p w14:paraId="5FA88C4A" w14:textId="77777777" w:rsidR="005B5B64" w:rsidRDefault="005B5B64">
            <w:pPr>
              <w:ind w:firstLineChars="200" w:firstLine="400"/>
              <w:rPr>
                <w:sz w:val="20"/>
                <w:szCs w:val="21"/>
              </w:rPr>
            </w:pPr>
          </w:p>
        </w:tc>
        <w:tc>
          <w:tcPr>
            <w:tcW w:w="708" w:type="dxa"/>
            <w:vAlign w:val="center"/>
          </w:tcPr>
          <w:p w14:paraId="601AD244" w14:textId="77777777" w:rsidR="005B5B64" w:rsidRDefault="00000000">
            <w:pPr>
              <w:spacing w:line="28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制度名称</w:t>
            </w:r>
          </w:p>
        </w:tc>
        <w:tc>
          <w:tcPr>
            <w:tcW w:w="709" w:type="dxa"/>
            <w:vAlign w:val="center"/>
          </w:tcPr>
          <w:p w14:paraId="00015D50" w14:textId="77777777" w:rsidR="005B5B64" w:rsidRDefault="00000000">
            <w:pPr>
              <w:spacing w:line="28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发布时间</w:t>
            </w:r>
          </w:p>
        </w:tc>
        <w:tc>
          <w:tcPr>
            <w:tcW w:w="709" w:type="dxa"/>
            <w:vAlign w:val="center"/>
          </w:tcPr>
          <w:p w14:paraId="4F657B09" w14:textId="77777777" w:rsidR="005B5B64" w:rsidRDefault="00000000">
            <w:pPr>
              <w:spacing w:line="28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制度文号</w:t>
            </w:r>
          </w:p>
        </w:tc>
      </w:tr>
      <w:tr w:rsidR="005B5B64" w14:paraId="2279A983" w14:textId="77777777">
        <w:trPr>
          <w:trHeight w:val="578"/>
        </w:trPr>
        <w:tc>
          <w:tcPr>
            <w:tcW w:w="6091" w:type="dxa"/>
            <w:vAlign w:val="center"/>
          </w:tcPr>
          <w:p w14:paraId="14B22FE7" w14:textId="77777777" w:rsidR="005B5B64" w:rsidRDefault="00000000">
            <w:pPr>
              <w:spacing w:line="280" w:lineRule="exact"/>
              <w:jc w:val="left"/>
              <w:rPr>
                <w:sz w:val="20"/>
                <w:szCs w:val="21"/>
              </w:rPr>
            </w:pPr>
            <w:r>
              <w:rPr>
                <w:rFonts w:ascii="微软雅黑" w:eastAsia="微软雅黑" w:hAnsi="微软雅黑" w:hint="eastAsia"/>
                <w:sz w:val="20"/>
                <w:szCs w:val="20"/>
              </w:rPr>
              <w:t>围绕科技成果转化，建立健全科研、转化、财务、人事、国资、园区、审计、纪检等部门统筹协调机制相关制度</w:t>
            </w:r>
          </w:p>
        </w:tc>
        <w:tc>
          <w:tcPr>
            <w:tcW w:w="708" w:type="dxa"/>
            <w:vAlign w:val="center"/>
          </w:tcPr>
          <w:p w14:paraId="12E4776E" w14:textId="77777777" w:rsidR="005B5B64" w:rsidRDefault="005B5B64">
            <w:pPr>
              <w:rPr>
                <w:rFonts w:ascii="仿宋_GB2312" w:eastAsia="仿宋_GB2312" w:hAnsi="仿宋_GB2312" w:cs="仿宋_GB2312" w:hint="eastAsia"/>
              </w:rPr>
            </w:pPr>
          </w:p>
        </w:tc>
        <w:tc>
          <w:tcPr>
            <w:tcW w:w="709" w:type="dxa"/>
            <w:vAlign w:val="center"/>
          </w:tcPr>
          <w:p w14:paraId="61C67E84" w14:textId="77777777" w:rsidR="005B5B64" w:rsidRDefault="005B5B64">
            <w:pPr>
              <w:rPr>
                <w:rFonts w:ascii="仿宋_GB2312" w:eastAsia="仿宋_GB2312" w:hAnsi="仿宋_GB2312" w:cs="仿宋_GB2312" w:hint="eastAsia"/>
              </w:rPr>
            </w:pPr>
          </w:p>
        </w:tc>
        <w:tc>
          <w:tcPr>
            <w:tcW w:w="709" w:type="dxa"/>
            <w:vAlign w:val="center"/>
          </w:tcPr>
          <w:p w14:paraId="16F079B4" w14:textId="77777777" w:rsidR="005B5B64" w:rsidRDefault="005B5B64">
            <w:pPr>
              <w:rPr>
                <w:rFonts w:ascii="仿宋_GB2312" w:eastAsia="仿宋_GB2312" w:hAnsi="仿宋_GB2312" w:cs="仿宋_GB2312" w:hint="eastAsia"/>
              </w:rPr>
            </w:pPr>
          </w:p>
        </w:tc>
      </w:tr>
      <w:tr w:rsidR="005B5B64" w14:paraId="56787FFC" w14:textId="77777777">
        <w:trPr>
          <w:trHeight w:val="700"/>
        </w:trPr>
        <w:tc>
          <w:tcPr>
            <w:tcW w:w="6091" w:type="dxa"/>
            <w:vAlign w:val="center"/>
          </w:tcPr>
          <w:p w14:paraId="3068C621" w14:textId="77777777" w:rsidR="005B5B64" w:rsidRDefault="00000000">
            <w:pPr>
              <w:spacing w:line="280" w:lineRule="exact"/>
              <w:jc w:val="left"/>
              <w:rPr>
                <w:sz w:val="20"/>
                <w:szCs w:val="21"/>
              </w:rPr>
            </w:pPr>
            <w:r>
              <w:rPr>
                <w:rFonts w:ascii="微软雅黑" w:eastAsia="微软雅黑" w:hAnsi="微软雅黑" w:hint="eastAsia"/>
                <w:sz w:val="20"/>
                <w:szCs w:val="20"/>
              </w:rPr>
              <w:t>将科技成果转化成效纳入院系考核指标体系相关制度；提高科技成果转化成效在科研人员职称评定、业绩考核中的权重等相关制度</w:t>
            </w:r>
          </w:p>
        </w:tc>
        <w:tc>
          <w:tcPr>
            <w:tcW w:w="708" w:type="dxa"/>
            <w:vAlign w:val="center"/>
          </w:tcPr>
          <w:p w14:paraId="3E85BB07" w14:textId="77777777" w:rsidR="005B5B64" w:rsidRDefault="005B5B64">
            <w:pPr>
              <w:rPr>
                <w:rFonts w:ascii="仿宋_GB2312" w:eastAsia="仿宋_GB2312" w:hAnsi="仿宋_GB2312" w:cs="仿宋_GB2312" w:hint="eastAsia"/>
              </w:rPr>
            </w:pPr>
          </w:p>
        </w:tc>
        <w:tc>
          <w:tcPr>
            <w:tcW w:w="709" w:type="dxa"/>
            <w:vAlign w:val="center"/>
          </w:tcPr>
          <w:p w14:paraId="2B64C99F" w14:textId="77777777" w:rsidR="005B5B64" w:rsidRDefault="005B5B64">
            <w:pPr>
              <w:rPr>
                <w:rFonts w:ascii="仿宋_GB2312" w:eastAsia="仿宋_GB2312" w:hAnsi="仿宋_GB2312" w:cs="仿宋_GB2312" w:hint="eastAsia"/>
              </w:rPr>
            </w:pPr>
          </w:p>
        </w:tc>
        <w:tc>
          <w:tcPr>
            <w:tcW w:w="709" w:type="dxa"/>
            <w:vAlign w:val="center"/>
          </w:tcPr>
          <w:p w14:paraId="54979694" w14:textId="77777777" w:rsidR="005B5B64" w:rsidRDefault="005B5B64">
            <w:pPr>
              <w:rPr>
                <w:rFonts w:ascii="仿宋_GB2312" w:eastAsia="仿宋_GB2312" w:hAnsi="仿宋_GB2312" w:cs="仿宋_GB2312" w:hint="eastAsia"/>
              </w:rPr>
            </w:pPr>
          </w:p>
        </w:tc>
      </w:tr>
      <w:tr w:rsidR="005B5B64" w14:paraId="6171DF84" w14:textId="77777777">
        <w:trPr>
          <w:trHeight w:val="836"/>
        </w:trPr>
        <w:tc>
          <w:tcPr>
            <w:tcW w:w="6091" w:type="dxa"/>
            <w:vAlign w:val="center"/>
          </w:tcPr>
          <w:p w14:paraId="67D2C6AE" w14:textId="77777777" w:rsidR="005B5B64" w:rsidRDefault="00000000">
            <w:pPr>
              <w:spacing w:line="280" w:lineRule="exact"/>
              <w:jc w:val="left"/>
              <w:rPr>
                <w:rFonts w:ascii="微软雅黑" w:eastAsia="微软雅黑" w:hAnsi="微软雅黑" w:hint="eastAsia"/>
                <w:sz w:val="20"/>
                <w:szCs w:val="20"/>
              </w:rPr>
            </w:pPr>
            <w:r>
              <w:rPr>
                <w:rFonts w:ascii="微软雅黑" w:eastAsia="微软雅黑" w:hAnsi="微软雅黑" w:hint="eastAsia"/>
                <w:sz w:val="20"/>
                <w:szCs w:val="20"/>
              </w:rPr>
              <w:t>职务科技成果资产单列管理、赋权改革、勤勉尽责等先行先试相关制度</w:t>
            </w:r>
          </w:p>
        </w:tc>
        <w:tc>
          <w:tcPr>
            <w:tcW w:w="708" w:type="dxa"/>
            <w:vAlign w:val="center"/>
          </w:tcPr>
          <w:p w14:paraId="1C1CDCC7" w14:textId="77777777" w:rsidR="005B5B64" w:rsidRDefault="005B5B64">
            <w:pPr>
              <w:rPr>
                <w:rFonts w:ascii="仿宋_GB2312" w:eastAsia="仿宋_GB2312" w:hAnsi="仿宋_GB2312" w:cs="仿宋_GB2312" w:hint="eastAsia"/>
              </w:rPr>
            </w:pPr>
          </w:p>
        </w:tc>
        <w:tc>
          <w:tcPr>
            <w:tcW w:w="709" w:type="dxa"/>
            <w:vAlign w:val="center"/>
          </w:tcPr>
          <w:p w14:paraId="1A4E706C" w14:textId="77777777" w:rsidR="005B5B64" w:rsidRDefault="005B5B64">
            <w:pPr>
              <w:rPr>
                <w:rFonts w:ascii="仿宋_GB2312" w:eastAsia="仿宋_GB2312" w:hAnsi="仿宋_GB2312" w:cs="仿宋_GB2312" w:hint="eastAsia"/>
              </w:rPr>
            </w:pPr>
          </w:p>
        </w:tc>
        <w:tc>
          <w:tcPr>
            <w:tcW w:w="709" w:type="dxa"/>
            <w:vAlign w:val="center"/>
          </w:tcPr>
          <w:p w14:paraId="4E3BA691" w14:textId="77777777" w:rsidR="005B5B64" w:rsidRDefault="005B5B64">
            <w:pPr>
              <w:rPr>
                <w:rFonts w:ascii="仿宋_GB2312" w:eastAsia="仿宋_GB2312" w:hAnsi="仿宋_GB2312" w:cs="仿宋_GB2312" w:hint="eastAsia"/>
              </w:rPr>
            </w:pPr>
          </w:p>
        </w:tc>
      </w:tr>
      <w:tr w:rsidR="005B5B64" w14:paraId="5FE124F3" w14:textId="77777777">
        <w:trPr>
          <w:trHeight w:val="267"/>
        </w:trPr>
        <w:tc>
          <w:tcPr>
            <w:tcW w:w="6091" w:type="dxa"/>
            <w:vAlign w:val="center"/>
          </w:tcPr>
          <w:p w14:paraId="6898B8CC" w14:textId="77777777" w:rsidR="005B5B64" w:rsidRDefault="00000000">
            <w:pPr>
              <w:spacing w:line="280" w:lineRule="exact"/>
              <w:jc w:val="left"/>
              <w:rPr>
                <w:rFonts w:ascii="微软雅黑" w:eastAsia="微软雅黑" w:hAnsi="微软雅黑" w:hint="eastAsia"/>
                <w:sz w:val="20"/>
                <w:szCs w:val="20"/>
              </w:rPr>
            </w:pPr>
            <w:r>
              <w:rPr>
                <w:rFonts w:ascii="微软雅黑" w:eastAsia="微软雅黑" w:hAnsi="微软雅黑" w:hint="eastAsia"/>
                <w:sz w:val="20"/>
                <w:szCs w:val="20"/>
              </w:rPr>
              <w:t>其他制度</w:t>
            </w:r>
          </w:p>
        </w:tc>
        <w:tc>
          <w:tcPr>
            <w:tcW w:w="708" w:type="dxa"/>
            <w:vAlign w:val="center"/>
          </w:tcPr>
          <w:p w14:paraId="45F64EE3" w14:textId="77777777" w:rsidR="005B5B64" w:rsidRDefault="005B5B64">
            <w:pPr>
              <w:rPr>
                <w:rFonts w:ascii="仿宋_GB2312" w:eastAsia="仿宋_GB2312" w:hAnsi="仿宋_GB2312" w:cs="仿宋_GB2312" w:hint="eastAsia"/>
              </w:rPr>
            </w:pPr>
          </w:p>
        </w:tc>
        <w:tc>
          <w:tcPr>
            <w:tcW w:w="709" w:type="dxa"/>
            <w:vAlign w:val="center"/>
          </w:tcPr>
          <w:p w14:paraId="153D4012" w14:textId="77777777" w:rsidR="005B5B64" w:rsidRDefault="005B5B64">
            <w:pPr>
              <w:rPr>
                <w:rFonts w:ascii="仿宋_GB2312" w:eastAsia="仿宋_GB2312" w:hAnsi="仿宋_GB2312" w:cs="仿宋_GB2312" w:hint="eastAsia"/>
              </w:rPr>
            </w:pPr>
          </w:p>
        </w:tc>
        <w:tc>
          <w:tcPr>
            <w:tcW w:w="709" w:type="dxa"/>
            <w:vAlign w:val="center"/>
          </w:tcPr>
          <w:p w14:paraId="69CFB1B4" w14:textId="77777777" w:rsidR="005B5B64" w:rsidRDefault="005B5B64">
            <w:pPr>
              <w:rPr>
                <w:rFonts w:ascii="仿宋_GB2312" w:eastAsia="仿宋_GB2312" w:hAnsi="仿宋_GB2312" w:cs="仿宋_GB2312" w:hint="eastAsia"/>
              </w:rPr>
            </w:pPr>
          </w:p>
        </w:tc>
      </w:tr>
      <w:tr w:rsidR="005B5B64" w14:paraId="28BB7950" w14:textId="77777777">
        <w:trPr>
          <w:trHeight w:val="407"/>
        </w:trPr>
        <w:tc>
          <w:tcPr>
            <w:tcW w:w="8217" w:type="dxa"/>
            <w:gridSpan w:val="4"/>
            <w:vAlign w:val="center"/>
          </w:tcPr>
          <w:p w14:paraId="5B5360F5" w14:textId="77777777" w:rsidR="005B5B64" w:rsidRDefault="005B5B64">
            <w:pPr>
              <w:rPr>
                <w:rFonts w:ascii="仿宋_GB2312" w:eastAsia="宋体" w:hAnsi="仿宋_GB2312" w:cs="仿宋_GB2312" w:hint="eastAsia"/>
              </w:rPr>
            </w:pPr>
          </w:p>
        </w:tc>
      </w:tr>
    </w:tbl>
    <w:p w14:paraId="3B29B187" w14:textId="77777777" w:rsidR="005B5B64" w:rsidRDefault="00000000">
      <w:pPr>
        <w:spacing w:line="400" w:lineRule="exact"/>
        <w:jc w:val="center"/>
        <w:outlineLvl w:val="1"/>
        <w:rPr>
          <w:rFonts w:ascii="楷体" w:eastAsia="楷体" w:hAnsi="楷体" w:hint="eastAsia"/>
          <w:b/>
          <w:bCs/>
          <w:snapToGrid w:val="0"/>
          <w:sz w:val="24"/>
          <w:szCs w:val="28"/>
        </w:rPr>
      </w:pPr>
      <w:r>
        <w:rPr>
          <w:rFonts w:ascii="黑体" w:eastAsia="黑体" w:hAnsi="黑体" w:hint="eastAsia"/>
          <w:b/>
          <w:bCs/>
          <w:snapToGrid w:val="0"/>
          <w:sz w:val="24"/>
        </w:rPr>
        <w:t>（市场化方向 表4）</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5"/>
        <w:gridCol w:w="1984"/>
        <w:gridCol w:w="1985"/>
      </w:tblGrid>
      <w:tr w:rsidR="005B5B64" w14:paraId="06315EDF" w14:textId="77777777">
        <w:trPr>
          <w:trHeight w:val="397"/>
        </w:trPr>
        <w:tc>
          <w:tcPr>
            <w:tcW w:w="2405" w:type="dxa"/>
            <w:vAlign w:val="center"/>
          </w:tcPr>
          <w:p w14:paraId="498C5C1D" w14:textId="77777777" w:rsidR="005B5B64" w:rsidRDefault="00000000">
            <w:pPr>
              <w:spacing w:line="36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制度类别</w:t>
            </w:r>
          </w:p>
        </w:tc>
        <w:tc>
          <w:tcPr>
            <w:tcW w:w="1985" w:type="dxa"/>
            <w:vAlign w:val="center"/>
          </w:tcPr>
          <w:p w14:paraId="28B696BC" w14:textId="77777777" w:rsidR="005B5B64" w:rsidRDefault="00000000">
            <w:pPr>
              <w:spacing w:line="36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制度名称</w:t>
            </w:r>
          </w:p>
        </w:tc>
        <w:tc>
          <w:tcPr>
            <w:tcW w:w="1984" w:type="dxa"/>
            <w:vAlign w:val="center"/>
          </w:tcPr>
          <w:p w14:paraId="7FC167BC" w14:textId="77777777" w:rsidR="005B5B64" w:rsidRDefault="00000000">
            <w:pPr>
              <w:spacing w:line="36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发布时间</w:t>
            </w:r>
          </w:p>
        </w:tc>
        <w:tc>
          <w:tcPr>
            <w:tcW w:w="1985" w:type="dxa"/>
            <w:vAlign w:val="center"/>
          </w:tcPr>
          <w:p w14:paraId="39B59567" w14:textId="77777777" w:rsidR="005B5B64" w:rsidRDefault="00000000">
            <w:pPr>
              <w:spacing w:line="36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制度文号</w:t>
            </w:r>
          </w:p>
        </w:tc>
      </w:tr>
      <w:tr w:rsidR="005B5B64" w14:paraId="61481253" w14:textId="77777777">
        <w:trPr>
          <w:trHeight w:val="397"/>
        </w:trPr>
        <w:tc>
          <w:tcPr>
            <w:tcW w:w="2405" w:type="dxa"/>
            <w:vAlign w:val="center"/>
          </w:tcPr>
          <w:p w14:paraId="2F114B4F" w14:textId="77777777" w:rsidR="005B5B64" w:rsidRDefault="005B5B64">
            <w:pPr>
              <w:rPr>
                <w:color w:val="000000"/>
                <w:sz w:val="20"/>
                <w:szCs w:val="21"/>
                <w:highlight w:val="lightGray"/>
              </w:rPr>
            </w:pPr>
          </w:p>
        </w:tc>
        <w:tc>
          <w:tcPr>
            <w:tcW w:w="1985" w:type="dxa"/>
            <w:vAlign w:val="center"/>
          </w:tcPr>
          <w:p w14:paraId="4582D550" w14:textId="77777777" w:rsidR="005B5B64" w:rsidRDefault="005B5B64">
            <w:pPr>
              <w:rPr>
                <w:color w:val="000000"/>
                <w:sz w:val="20"/>
                <w:szCs w:val="21"/>
                <w:highlight w:val="lightGray"/>
              </w:rPr>
            </w:pPr>
          </w:p>
        </w:tc>
        <w:tc>
          <w:tcPr>
            <w:tcW w:w="1984" w:type="dxa"/>
            <w:vAlign w:val="center"/>
          </w:tcPr>
          <w:p w14:paraId="473E4012" w14:textId="77777777" w:rsidR="005B5B64" w:rsidRDefault="005B5B64">
            <w:pPr>
              <w:rPr>
                <w:color w:val="000000"/>
                <w:sz w:val="20"/>
                <w:szCs w:val="21"/>
                <w:highlight w:val="lightGray"/>
              </w:rPr>
            </w:pPr>
          </w:p>
        </w:tc>
        <w:tc>
          <w:tcPr>
            <w:tcW w:w="1985" w:type="dxa"/>
            <w:vAlign w:val="center"/>
          </w:tcPr>
          <w:p w14:paraId="3A2CBC7E" w14:textId="77777777" w:rsidR="005B5B64" w:rsidRDefault="005B5B64">
            <w:pPr>
              <w:rPr>
                <w:color w:val="000000"/>
                <w:sz w:val="20"/>
                <w:szCs w:val="21"/>
                <w:highlight w:val="lightGray"/>
              </w:rPr>
            </w:pPr>
          </w:p>
        </w:tc>
      </w:tr>
      <w:tr w:rsidR="005B5B64" w14:paraId="3D799682" w14:textId="77777777">
        <w:trPr>
          <w:trHeight w:val="397"/>
        </w:trPr>
        <w:tc>
          <w:tcPr>
            <w:tcW w:w="8359" w:type="dxa"/>
            <w:gridSpan w:val="4"/>
            <w:vAlign w:val="center"/>
          </w:tcPr>
          <w:p w14:paraId="24F3F137" w14:textId="77777777" w:rsidR="005B5B64" w:rsidRDefault="005B5B64">
            <w:pPr>
              <w:rPr>
                <w:color w:val="000000"/>
                <w:sz w:val="20"/>
                <w:szCs w:val="21"/>
                <w:highlight w:val="lightGray"/>
              </w:rPr>
            </w:pPr>
          </w:p>
        </w:tc>
      </w:tr>
    </w:tbl>
    <w:p w14:paraId="7C8FD6A9" w14:textId="77777777" w:rsidR="005B5B64" w:rsidRDefault="005B5B64">
      <w:pPr>
        <w:spacing w:line="400" w:lineRule="exact"/>
        <w:outlineLvl w:val="1"/>
        <w:rPr>
          <w:rFonts w:ascii="楷体" w:eastAsia="楷体" w:hAnsi="楷体" w:hint="eastAsia"/>
          <w:b/>
          <w:bCs/>
          <w:snapToGrid w:val="0"/>
          <w:sz w:val="24"/>
          <w:szCs w:val="28"/>
        </w:rPr>
      </w:pPr>
    </w:p>
    <w:p w14:paraId="352AFEA4" w14:textId="77777777" w:rsidR="005B5B64" w:rsidRDefault="00000000">
      <w:pPr>
        <w:spacing w:line="400" w:lineRule="exact"/>
        <w:outlineLvl w:val="1"/>
        <w:rPr>
          <w:rFonts w:ascii="楷体" w:eastAsia="楷体" w:hAnsi="楷体" w:hint="eastAsia"/>
          <w:b/>
          <w:bCs/>
          <w:snapToGrid w:val="0"/>
          <w:sz w:val="24"/>
          <w:szCs w:val="28"/>
        </w:rPr>
      </w:pPr>
      <w:r>
        <w:rPr>
          <w:rFonts w:ascii="楷体" w:eastAsia="楷体" w:hAnsi="楷体" w:hint="eastAsia"/>
          <w:b/>
          <w:bCs/>
          <w:snapToGrid w:val="0"/>
          <w:sz w:val="24"/>
          <w:szCs w:val="28"/>
        </w:rPr>
        <w:lastRenderedPageBreak/>
        <w:t>（三）资源库建设</w:t>
      </w:r>
    </w:p>
    <w:p w14:paraId="4D77AD1F" w14:textId="77777777" w:rsidR="005B5B64" w:rsidRDefault="00000000">
      <w:pPr>
        <w:spacing w:line="240" w:lineRule="exact"/>
        <w:jc w:val="center"/>
        <w:rPr>
          <w:rFonts w:ascii="黑体" w:eastAsia="黑体" w:hAnsi="黑体" w:hint="eastAsia"/>
          <w:b/>
          <w:bCs/>
          <w:snapToGrid w:val="0"/>
          <w:sz w:val="24"/>
        </w:rPr>
      </w:pPr>
      <w:r>
        <w:rPr>
          <w:rFonts w:ascii="黑体" w:eastAsia="黑体" w:hAnsi="黑体" w:hint="eastAsia"/>
          <w:b/>
          <w:bCs/>
          <w:snapToGrid w:val="0"/>
          <w:sz w:val="22"/>
        </w:rPr>
        <w:t>（高校院所 表5）（市场化技术转移机构 表5）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213"/>
      </w:tblGrid>
      <w:tr w:rsidR="005B5B64" w14:paraId="54836D27" w14:textId="77777777">
        <w:trPr>
          <w:trHeight w:val="397"/>
        </w:trPr>
        <w:tc>
          <w:tcPr>
            <w:tcW w:w="7083" w:type="dxa"/>
            <w:vAlign w:val="center"/>
          </w:tcPr>
          <w:p w14:paraId="03396C69" w14:textId="77777777" w:rsidR="005B5B64" w:rsidRDefault="00000000">
            <w:pPr>
              <w:spacing w:line="36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 xml:space="preserve">成果库 </w:t>
            </w:r>
          </w:p>
          <w:p w14:paraId="4D00AC12" w14:textId="77777777" w:rsidR="005B5B64" w:rsidRDefault="005B5B64">
            <w:pPr>
              <w:spacing w:line="280" w:lineRule="exact"/>
              <w:ind w:firstLineChars="200" w:firstLine="361"/>
              <w:rPr>
                <w:rFonts w:ascii="宋体" w:eastAsia="宋体" w:hAnsi="宋体" w:hint="eastAsia"/>
                <w:b/>
                <w:bCs/>
                <w:sz w:val="18"/>
                <w:szCs w:val="18"/>
              </w:rPr>
            </w:pPr>
          </w:p>
        </w:tc>
        <w:tc>
          <w:tcPr>
            <w:tcW w:w="1213" w:type="dxa"/>
            <w:vAlign w:val="center"/>
          </w:tcPr>
          <w:p w14:paraId="2DD603A9" w14:textId="77777777" w:rsidR="005B5B64" w:rsidRDefault="00000000">
            <w:pPr>
              <w:spacing w:line="240" w:lineRule="exact"/>
              <w:rPr>
                <w:sz w:val="16"/>
                <w:szCs w:val="16"/>
              </w:rPr>
            </w:pPr>
            <w:r>
              <w:rPr>
                <w:rFonts w:hint="eastAsia"/>
                <w:sz w:val="16"/>
                <w:szCs w:val="16"/>
              </w:rPr>
              <w:t>□有</w:t>
            </w:r>
          </w:p>
          <w:p w14:paraId="06574211" w14:textId="77777777" w:rsidR="005B5B64" w:rsidRDefault="00000000">
            <w:pPr>
              <w:spacing w:line="240" w:lineRule="exact"/>
              <w:rPr>
                <w:sz w:val="16"/>
                <w:szCs w:val="16"/>
              </w:rPr>
            </w:pPr>
            <w:r>
              <w:rPr>
                <w:rFonts w:hint="eastAsia"/>
                <w:sz w:val="16"/>
                <w:szCs w:val="16"/>
              </w:rPr>
              <w:t>□无</w:t>
            </w:r>
          </w:p>
          <w:p w14:paraId="5C8E2738" w14:textId="77777777" w:rsidR="005B5B64" w:rsidRDefault="00000000">
            <w:pPr>
              <w:spacing w:line="240" w:lineRule="exact"/>
              <w:rPr>
                <w:sz w:val="20"/>
                <w:szCs w:val="20"/>
              </w:rPr>
            </w:pPr>
            <w:r>
              <w:rPr>
                <w:rFonts w:hint="eastAsia"/>
                <w:b/>
                <w:bCs/>
                <w:sz w:val="16"/>
                <w:szCs w:val="16"/>
              </w:rPr>
              <w:t>数据来源：系统填报</w:t>
            </w:r>
          </w:p>
        </w:tc>
      </w:tr>
      <w:tr w:rsidR="005B5B64" w14:paraId="0663936F" w14:textId="77777777">
        <w:trPr>
          <w:trHeight w:val="397"/>
        </w:trPr>
        <w:tc>
          <w:tcPr>
            <w:tcW w:w="7083" w:type="dxa"/>
            <w:vAlign w:val="center"/>
          </w:tcPr>
          <w:p w14:paraId="50FF5AE4" w14:textId="77777777" w:rsidR="005B5B64" w:rsidRDefault="00000000">
            <w:pPr>
              <w:spacing w:line="36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 xml:space="preserve">成果库成果总数量（项） </w:t>
            </w:r>
          </w:p>
          <w:p w14:paraId="6F4EC1FB" w14:textId="77777777" w:rsidR="005B5B64" w:rsidRDefault="005B5B64">
            <w:pPr>
              <w:spacing w:line="280" w:lineRule="exact"/>
              <w:ind w:firstLineChars="200" w:firstLine="361"/>
              <w:rPr>
                <w:rFonts w:ascii="宋体" w:eastAsia="宋体" w:hAnsi="宋体" w:hint="eastAsia"/>
                <w:b/>
                <w:bCs/>
                <w:sz w:val="18"/>
                <w:szCs w:val="18"/>
              </w:rPr>
            </w:pPr>
          </w:p>
        </w:tc>
        <w:tc>
          <w:tcPr>
            <w:tcW w:w="1213" w:type="dxa"/>
            <w:vAlign w:val="center"/>
          </w:tcPr>
          <w:p w14:paraId="3B749C44" w14:textId="77777777" w:rsidR="005B5B64" w:rsidRDefault="00000000">
            <w:pPr>
              <w:jc w:val="center"/>
              <w:rPr>
                <w:sz w:val="20"/>
                <w:szCs w:val="20"/>
              </w:rPr>
            </w:pPr>
            <w:r>
              <w:rPr>
                <w:rFonts w:hint="eastAsia"/>
                <w:sz w:val="20"/>
                <w:szCs w:val="20"/>
              </w:rPr>
              <w:t>____</w:t>
            </w:r>
            <w:r>
              <w:rPr>
                <w:rFonts w:hint="eastAsia"/>
                <w:sz w:val="20"/>
                <w:szCs w:val="20"/>
              </w:rPr>
              <w:t>项</w:t>
            </w:r>
          </w:p>
          <w:p w14:paraId="039BADB4" w14:textId="77777777" w:rsidR="005B5B64" w:rsidRDefault="00000000">
            <w:pPr>
              <w:spacing w:line="240" w:lineRule="exact"/>
              <w:rPr>
                <w:sz w:val="20"/>
                <w:szCs w:val="20"/>
              </w:rPr>
            </w:pPr>
            <w:r>
              <w:rPr>
                <w:rFonts w:hint="eastAsia"/>
                <w:b/>
                <w:bCs/>
                <w:sz w:val="16"/>
                <w:szCs w:val="16"/>
              </w:rPr>
              <w:t>数据来源：系统填报</w:t>
            </w:r>
          </w:p>
        </w:tc>
      </w:tr>
      <w:tr w:rsidR="005B5B64" w14:paraId="68FF5098" w14:textId="77777777">
        <w:trPr>
          <w:trHeight w:val="397"/>
        </w:trPr>
        <w:tc>
          <w:tcPr>
            <w:tcW w:w="7083" w:type="dxa"/>
            <w:vAlign w:val="center"/>
          </w:tcPr>
          <w:p w14:paraId="351BAFEA" w14:textId="77777777" w:rsidR="005B5B64" w:rsidRDefault="00000000">
            <w:pPr>
              <w:spacing w:line="36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 xml:space="preserve">成果库中授权且有效的发明专利数量（项） </w:t>
            </w:r>
          </w:p>
          <w:p w14:paraId="02386C65" w14:textId="77777777" w:rsidR="005B5B64" w:rsidRDefault="005B5B64">
            <w:pPr>
              <w:spacing w:line="280" w:lineRule="exact"/>
              <w:ind w:firstLineChars="200" w:firstLine="361"/>
              <w:rPr>
                <w:b/>
                <w:bCs/>
                <w:sz w:val="18"/>
                <w:szCs w:val="18"/>
              </w:rPr>
            </w:pPr>
          </w:p>
        </w:tc>
        <w:tc>
          <w:tcPr>
            <w:tcW w:w="1213" w:type="dxa"/>
            <w:vAlign w:val="center"/>
          </w:tcPr>
          <w:p w14:paraId="49A2FDA3" w14:textId="77777777" w:rsidR="005B5B64" w:rsidRDefault="00000000">
            <w:pPr>
              <w:jc w:val="center"/>
              <w:rPr>
                <w:sz w:val="20"/>
                <w:szCs w:val="20"/>
              </w:rPr>
            </w:pPr>
            <w:r>
              <w:rPr>
                <w:rFonts w:hint="eastAsia"/>
                <w:sz w:val="20"/>
                <w:szCs w:val="20"/>
              </w:rPr>
              <w:t>____</w:t>
            </w:r>
            <w:r>
              <w:rPr>
                <w:rFonts w:hint="eastAsia"/>
                <w:sz w:val="20"/>
                <w:szCs w:val="20"/>
              </w:rPr>
              <w:t>项</w:t>
            </w:r>
          </w:p>
          <w:p w14:paraId="0CE930BC" w14:textId="77777777" w:rsidR="005B5B64" w:rsidRDefault="00000000">
            <w:pPr>
              <w:spacing w:line="240" w:lineRule="exact"/>
              <w:rPr>
                <w:sz w:val="20"/>
                <w:szCs w:val="20"/>
              </w:rPr>
            </w:pPr>
            <w:r>
              <w:rPr>
                <w:rFonts w:hint="eastAsia"/>
                <w:b/>
                <w:bCs/>
                <w:sz w:val="16"/>
                <w:szCs w:val="16"/>
              </w:rPr>
              <w:t>数据来源：系统填报</w:t>
            </w:r>
          </w:p>
        </w:tc>
      </w:tr>
      <w:tr w:rsidR="005B5B64" w14:paraId="2B471748" w14:textId="77777777">
        <w:trPr>
          <w:trHeight w:val="397"/>
        </w:trPr>
        <w:tc>
          <w:tcPr>
            <w:tcW w:w="7083" w:type="dxa"/>
            <w:vAlign w:val="center"/>
          </w:tcPr>
          <w:p w14:paraId="25C3CF2E"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当年</w:t>
            </w:r>
            <w:r>
              <w:rPr>
                <w:rFonts w:ascii="微软雅黑" w:eastAsia="微软雅黑" w:hAnsi="微软雅黑"/>
                <w:b/>
                <w:bCs/>
                <w:sz w:val="20"/>
                <w:szCs w:val="20"/>
              </w:rPr>
              <w:t>汇交至北京市科技成果信息系统的成果数量（项）</w:t>
            </w:r>
            <w:r>
              <w:rPr>
                <w:rFonts w:ascii="微软雅黑" w:eastAsia="微软雅黑" w:hAnsi="微软雅黑" w:hint="eastAsia"/>
                <w:b/>
                <w:bCs/>
                <w:sz w:val="20"/>
                <w:szCs w:val="20"/>
              </w:rPr>
              <w:t xml:space="preserve"> </w:t>
            </w:r>
          </w:p>
          <w:p w14:paraId="63EFEA21" w14:textId="77777777" w:rsidR="005B5B64" w:rsidRDefault="005B5B64">
            <w:pPr>
              <w:ind w:firstLineChars="200" w:firstLine="420"/>
              <w:rPr>
                <w:szCs w:val="21"/>
              </w:rPr>
            </w:pPr>
          </w:p>
        </w:tc>
        <w:tc>
          <w:tcPr>
            <w:tcW w:w="1213" w:type="dxa"/>
            <w:vAlign w:val="center"/>
          </w:tcPr>
          <w:p w14:paraId="05F5ECB4" w14:textId="77777777" w:rsidR="005B5B64" w:rsidRDefault="00000000">
            <w:pPr>
              <w:jc w:val="center"/>
              <w:rPr>
                <w:sz w:val="20"/>
                <w:szCs w:val="20"/>
              </w:rPr>
            </w:pPr>
            <w:r>
              <w:rPr>
                <w:rFonts w:hint="eastAsia"/>
                <w:sz w:val="20"/>
                <w:szCs w:val="20"/>
              </w:rPr>
              <w:t>____</w:t>
            </w:r>
            <w:r>
              <w:rPr>
                <w:rFonts w:hint="eastAsia"/>
                <w:sz w:val="20"/>
                <w:szCs w:val="20"/>
              </w:rPr>
              <w:t>项</w:t>
            </w:r>
          </w:p>
          <w:p w14:paraId="46865A68" w14:textId="77777777" w:rsidR="005B5B64" w:rsidRDefault="00000000">
            <w:pPr>
              <w:spacing w:line="240" w:lineRule="exact"/>
              <w:rPr>
                <w:sz w:val="20"/>
                <w:szCs w:val="20"/>
              </w:rPr>
            </w:pPr>
            <w:r>
              <w:rPr>
                <w:rFonts w:hint="eastAsia"/>
                <w:b/>
                <w:bCs/>
                <w:sz w:val="16"/>
                <w:szCs w:val="16"/>
              </w:rPr>
              <w:t>数据来源：中技所导出</w:t>
            </w:r>
          </w:p>
        </w:tc>
      </w:tr>
      <w:tr w:rsidR="005B5B64" w14:paraId="5CD8C81D" w14:textId="77777777">
        <w:trPr>
          <w:trHeight w:val="397"/>
        </w:trPr>
        <w:tc>
          <w:tcPr>
            <w:tcW w:w="7083" w:type="dxa"/>
            <w:vAlign w:val="center"/>
          </w:tcPr>
          <w:p w14:paraId="6154F447"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 xml:space="preserve">是否设立或参与股权投资基金 </w:t>
            </w:r>
          </w:p>
        </w:tc>
        <w:tc>
          <w:tcPr>
            <w:tcW w:w="1213" w:type="dxa"/>
            <w:vAlign w:val="center"/>
          </w:tcPr>
          <w:p w14:paraId="132C40CE" w14:textId="77777777" w:rsidR="005B5B64" w:rsidRDefault="00000000">
            <w:pPr>
              <w:spacing w:line="240" w:lineRule="exact"/>
              <w:rPr>
                <w:sz w:val="16"/>
                <w:szCs w:val="16"/>
              </w:rPr>
            </w:pPr>
            <w:r>
              <w:rPr>
                <w:rFonts w:hint="eastAsia"/>
                <w:sz w:val="16"/>
                <w:szCs w:val="16"/>
              </w:rPr>
              <w:t>□是</w:t>
            </w:r>
          </w:p>
          <w:p w14:paraId="23BEDFBA" w14:textId="77777777" w:rsidR="005B5B64" w:rsidRDefault="00000000">
            <w:pPr>
              <w:spacing w:line="240" w:lineRule="exact"/>
              <w:rPr>
                <w:sz w:val="16"/>
                <w:szCs w:val="16"/>
              </w:rPr>
            </w:pPr>
            <w:r>
              <w:rPr>
                <w:rFonts w:hint="eastAsia"/>
                <w:sz w:val="16"/>
                <w:szCs w:val="16"/>
              </w:rPr>
              <w:t>□否</w:t>
            </w:r>
            <w:r>
              <w:rPr>
                <w:sz w:val="16"/>
                <w:szCs w:val="16"/>
              </w:rPr>
              <w:t xml:space="preserve"> </w:t>
            </w:r>
          </w:p>
          <w:p w14:paraId="6C99A195" w14:textId="77777777" w:rsidR="005B5B64" w:rsidRDefault="00000000">
            <w:pPr>
              <w:spacing w:line="240" w:lineRule="exact"/>
              <w:rPr>
                <w:b/>
                <w:bCs/>
                <w:sz w:val="16"/>
                <w:szCs w:val="16"/>
              </w:rPr>
            </w:pPr>
            <w:r>
              <w:rPr>
                <w:rFonts w:hint="eastAsia"/>
                <w:b/>
                <w:bCs/>
                <w:sz w:val="16"/>
                <w:szCs w:val="16"/>
              </w:rPr>
              <w:t>基金名称：</w:t>
            </w:r>
            <w:r>
              <w:rPr>
                <w:b/>
                <w:bCs/>
                <w:sz w:val="16"/>
                <w:szCs w:val="16"/>
              </w:rPr>
              <w:t xml:space="preserve"> </w:t>
            </w:r>
          </w:p>
        </w:tc>
      </w:tr>
    </w:tbl>
    <w:p w14:paraId="0381EB76" w14:textId="77777777" w:rsidR="005B5B64" w:rsidRDefault="00000000">
      <w:pPr>
        <w:spacing w:beforeLines="50" w:before="156" w:afterLines="50" w:after="156" w:line="440" w:lineRule="exact"/>
        <w:outlineLvl w:val="0"/>
        <w:rPr>
          <w:rFonts w:ascii="黑体" w:eastAsia="黑体" w:hAnsi="黑体" w:hint="eastAsia"/>
          <w:b/>
          <w:bCs/>
          <w:snapToGrid w:val="0"/>
          <w:sz w:val="28"/>
          <w:szCs w:val="32"/>
        </w:rPr>
      </w:pPr>
      <w:r>
        <w:rPr>
          <w:rFonts w:ascii="黑体" w:eastAsia="黑体" w:hAnsi="黑体" w:hint="eastAsia"/>
          <w:b/>
          <w:bCs/>
          <w:snapToGrid w:val="0"/>
          <w:sz w:val="28"/>
          <w:szCs w:val="32"/>
        </w:rPr>
        <w:t>三、运营服务情况</w:t>
      </w:r>
    </w:p>
    <w:p w14:paraId="2A32C910" w14:textId="77777777" w:rsidR="005B5B64" w:rsidRDefault="00000000">
      <w:pPr>
        <w:spacing w:line="400" w:lineRule="exact"/>
        <w:outlineLvl w:val="1"/>
        <w:rPr>
          <w:rFonts w:ascii="楷体" w:eastAsia="楷体" w:hAnsi="楷体" w:hint="eastAsia"/>
          <w:b/>
          <w:bCs/>
          <w:snapToGrid w:val="0"/>
          <w:sz w:val="24"/>
          <w:szCs w:val="28"/>
        </w:rPr>
      </w:pPr>
      <w:r>
        <w:rPr>
          <w:rFonts w:ascii="楷体" w:eastAsia="楷体" w:hAnsi="楷体" w:hint="eastAsia"/>
          <w:b/>
          <w:bCs/>
          <w:snapToGrid w:val="0"/>
          <w:sz w:val="24"/>
          <w:szCs w:val="28"/>
        </w:rPr>
        <w:t>（一）当年科技成果转化相关的经营情况</w:t>
      </w:r>
    </w:p>
    <w:p w14:paraId="79583151" w14:textId="77777777" w:rsidR="005B5B64" w:rsidRDefault="00000000">
      <w:pPr>
        <w:spacing w:line="240" w:lineRule="exact"/>
        <w:jc w:val="center"/>
        <w:rPr>
          <w:rFonts w:ascii="楷体" w:eastAsia="楷体" w:hAnsi="楷体" w:hint="eastAsia"/>
          <w:b/>
          <w:bCs/>
          <w:snapToGrid w:val="0"/>
          <w:sz w:val="24"/>
          <w:szCs w:val="28"/>
        </w:rPr>
      </w:pPr>
      <w:r>
        <w:rPr>
          <w:rFonts w:ascii="黑体" w:eastAsia="黑体" w:hAnsi="黑体" w:hint="eastAsia"/>
          <w:b/>
          <w:bCs/>
          <w:snapToGrid w:val="0"/>
          <w:sz w:val="24"/>
        </w:rPr>
        <w:t>（高校院所 表6）</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861"/>
      </w:tblGrid>
      <w:tr w:rsidR="005B5B64" w14:paraId="4145368C" w14:textId="77777777">
        <w:trPr>
          <w:trHeight w:val="513"/>
          <w:jc w:val="center"/>
        </w:trPr>
        <w:tc>
          <w:tcPr>
            <w:tcW w:w="7366" w:type="dxa"/>
            <w:vAlign w:val="center"/>
          </w:tcPr>
          <w:p w14:paraId="4768EDB5" w14:textId="77777777" w:rsidR="005B5B64" w:rsidRDefault="00000000">
            <w:pPr>
              <w:spacing w:line="360" w:lineRule="exact"/>
              <w:jc w:val="center"/>
              <w:rPr>
                <w:rFonts w:ascii="微软雅黑" w:eastAsia="微软雅黑" w:hAnsi="微软雅黑" w:hint="eastAsia"/>
                <w:sz w:val="18"/>
                <w:szCs w:val="18"/>
              </w:rPr>
            </w:pPr>
            <w:r>
              <w:rPr>
                <w:rFonts w:ascii="微软雅黑" w:eastAsia="微软雅黑" w:hAnsi="微软雅黑" w:hint="eastAsia"/>
                <w:b/>
                <w:bCs/>
                <w:sz w:val="20"/>
                <w:szCs w:val="20"/>
              </w:rPr>
              <w:t xml:space="preserve">本单位对成果转化工作的经费投入（万元） </w:t>
            </w:r>
          </w:p>
        </w:tc>
        <w:tc>
          <w:tcPr>
            <w:tcW w:w="861" w:type="dxa"/>
            <w:vAlign w:val="center"/>
          </w:tcPr>
          <w:p w14:paraId="1F740735" w14:textId="77777777" w:rsidR="005B5B64" w:rsidRDefault="00000000">
            <w:pPr>
              <w:jc w:val="center"/>
              <w:rPr>
                <w:szCs w:val="21"/>
              </w:rPr>
            </w:pPr>
            <w:r>
              <w:rPr>
                <w:rFonts w:hint="eastAsia"/>
                <w:sz w:val="20"/>
                <w:szCs w:val="20"/>
              </w:rPr>
              <w:t>___</w:t>
            </w:r>
            <w:r>
              <w:rPr>
                <w:rFonts w:hint="eastAsia"/>
                <w:sz w:val="20"/>
                <w:szCs w:val="20"/>
              </w:rPr>
              <w:t>万元</w:t>
            </w:r>
          </w:p>
        </w:tc>
      </w:tr>
      <w:tr w:rsidR="005B5B64" w14:paraId="781111F1" w14:textId="77777777">
        <w:trPr>
          <w:trHeight w:val="563"/>
          <w:jc w:val="center"/>
        </w:trPr>
        <w:tc>
          <w:tcPr>
            <w:tcW w:w="7366" w:type="dxa"/>
            <w:vAlign w:val="center"/>
          </w:tcPr>
          <w:p w14:paraId="174A7ED7" w14:textId="77777777" w:rsidR="005B5B64" w:rsidRDefault="00000000">
            <w:pPr>
              <w:spacing w:line="36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 xml:space="preserve">购买市场化专业服务的经费金额（万元） </w:t>
            </w:r>
          </w:p>
          <w:p w14:paraId="1FF0B9C0" w14:textId="77777777" w:rsidR="005B5B64" w:rsidRDefault="005B5B64">
            <w:pPr>
              <w:spacing w:line="320" w:lineRule="exact"/>
              <w:jc w:val="left"/>
              <w:rPr>
                <w:rFonts w:ascii="微软雅黑" w:eastAsia="微软雅黑" w:hAnsi="微软雅黑" w:hint="eastAsia"/>
                <w:sz w:val="18"/>
                <w:szCs w:val="18"/>
              </w:rPr>
            </w:pPr>
          </w:p>
        </w:tc>
        <w:tc>
          <w:tcPr>
            <w:tcW w:w="861" w:type="dxa"/>
            <w:vAlign w:val="center"/>
          </w:tcPr>
          <w:p w14:paraId="7112C4B4" w14:textId="77777777" w:rsidR="005B5B64" w:rsidRDefault="00000000">
            <w:pPr>
              <w:jc w:val="center"/>
              <w:rPr>
                <w:szCs w:val="21"/>
              </w:rPr>
            </w:pPr>
            <w:r>
              <w:rPr>
                <w:rFonts w:hint="eastAsia"/>
                <w:sz w:val="20"/>
                <w:szCs w:val="20"/>
              </w:rPr>
              <w:t>___</w:t>
            </w:r>
            <w:r>
              <w:rPr>
                <w:rFonts w:hint="eastAsia"/>
                <w:sz w:val="20"/>
                <w:szCs w:val="20"/>
              </w:rPr>
              <w:t>万元</w:t>
            </w:r>
          </w:p>
        </w:tc>
      </w:tr>
      <w:tr w:rsidR="005B5B64" w14:paraId="69F9F866" w14:textId="77777777">
        <w:trPr>
          <w:trHeight w:val="698"/>
          <w:jc w:val="center"/>
        </w:trPr>
        <w:tc>
          <w:tcPr>
            <w:tcW w:w="7366" w:type="dxa"/>
            <w:vAlign w:val="center"/>
          </w:tcPr>
          <w:p w14:paraId="41EA41C3" w14:textId="77777777" w:rsidR="005B5B64" w:rsidRDefault="00000000">
            <w:pPr>
              <w:spacing w:line="360" w:lineRule="exact"/>
              <w:jc w:val="center"/>
              <w:rPr>
                <w:rFonts w:ascii="微软雅黑" w:eastAsia="微软雅黑" w:hAnsi="微软雅黑" w:hint="eastAsia"/>
                <w:sz w:val="18"/>
                <w:szCs w:val="18"/>
              </w:rPr>
            </w:pPr>
            <w:r>
              <w:rPr>
                <w:rFonts w:ascii="微软雅黑" w:eastAsia="微软雅黑" w:hAnsi="微软雅黑" w:hint="eastAsia"/>
                <w:b/>
                <w:bCs/>
                <w:sz w:val="20"/>
                <w:szCs w:val="20"/>
              </w:rPr>
              <w:t xml:space="preserve">在科技成果转化净收入中提取专项资金用于本单位技术转移机构能力建设和人员奖励等支出（万元） </w:t>
            </w:r>
          </w:p>
        </w:tc>
        <w:tc>
          <w:tcPr>
            <w:tcW w:w="861" w:type="dxa"/>
            <w:vAlign w:val="center"/>
          </w:tcPr>
          <w:p w14:paraId="52E9AF61" w14:textId="77777777" w:rsidR="005B5B64" w:rsidRDefault="00000000">
            <w:pPr>
              <w:jc w:val="center"/>
              <w:rPr>
                <w:szCs w:val="21"/>
              </w:rPr>
            </w:pPr>
            <w:r>
              <w:rPr>
                <w:rFonts w:hint="eastAsia"/>
                <w:sz w:val="20"/>
                <w:szCs w:val="20"/>
              </w:rPr>
              <w:t>___</w:t>
            </w:r>
            <w:r>
              <w:rPr>
                <w:rFonts w:hint="eastAsia"/>
                <w:sz w:val="20"/>
                <w:szCs w:val="20"/>
              </w:rPr>
              <w:t>万元</w:t>
            </w:r>
          </w:p>
        </w:tc>
      </w:tr>
    </w:tbl>
    <w:p w14:paraId="35BB4AEE" w14:textId="77777777" w:rsidR="005B5B64" w:rsidRDefault="005B5B64">
      <w:pPr>
        <w:spacing w:line="240" w:lineRule="exact"/>
        <w:jc w:val="center"/>
        <w:rPr>
          <w:rFonts w:ascii="黑体" w:eastAsia="黑体" w:hAnsi="黑体" w:hint="eastAsia"/>
          <w:b/>
          <w:bCs/>
          <w:snapToGrid w:val="0"/>
          <w:sz w:val="24"/>
        </w:rPr>
      </w:pPr>
    </w:p>
    <w:p w14:paraId="6D36592F" w14:textId="77777777" w:rsidR="005B5B64" w:rsidRDefault="00000000">
      <w:pPr>
        <w:spacing w:line="240" w:lineRule="exact"/>
        <w:jc w:val="center"/>
        <w:rPr>
          <w:rFonts w:ascii="黑体" w:eastAsia="黑体" w:hAnsi="黑体" w:hint="eastAsia"/>
          <w:b/>
          <w:bCs/>
          <w:snapToGrid w:val="0"/>
          <w:sz w:val="24"/>
        </w:rPr>
      </w:pPr>
      <w:r>
        <w:rPr>
          <w:rFonts w:ascii="黑体" w:eastAsia="黑体" w:hAnsi="黑体" w:hint="eastAsia"/>
          <w:b/>
          <w:bCs/>
          <w:snapToGrid w:val="0"/>
          <w:sz w:val="24"/>
        </w:rPr>
        <w:t>（市场化技术转移机构 表6）</w:t>
      </w:r>
    </w:p>
    <w:tbl>
      <w:tblPr>
        <w:tblW w:w="8222"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106"/>
        <w:gridCol w:w="997"/>
        <w:gridCol w:w="2263"/>
        <w:gridCol w:w="856"/>
      </w:tblGrid>
      <w:tr w:rsidR="005B5B64" w14:paraId="24786F7E" w14:textId="77777777">
        <w:trPr>
          <w:trHeight w:val="307"/>
          <w:jc w:val="center"/>
        </w:trPr>
        <w:tc>
          <w:tcPr>
            <w:tcW w:w="4106" w:type="dxa"/>
            <w:tcBorders>
              <w:right w:val="single" w:sz="4" w:space="0" w:color="auto"/>
            </w:tcBorders>
            <w:vAlign w:val="center"/>
          </w:tcPr>
          <w:p w14:paraId="59086046" w14:textId="77777777" w:rsidR="005B5B64" w:rsidRDefault="00000000">
            <w:pPr>
              <w:spacing w:line="320" w:lineRule="exact"/>
              <w:jc w:val="center"/>
              <w:rPr>
                <w:snapToGrid w:val="0"/>
                <w:color w:val="000000"/>
                <w:szCs w:val="21"/>
              </w:rPr>
            </w:pPr>
            <w:r>
              <w:rPr>
                <w:rFonts w:ascii="微软雅黑" w:eastAsia="微软雅黑" w:hAnsi="微软雅黑" w:hint="eastAsia"/>
                <w:b/>
                <w:bCs/>
                <w:color w:val="000000"/>
                <w:sz w:val="20"/>
                <w:szCs w:val="20"/>
              </w:rPr>
              <w:t>年度总收入（万元）</w:t>
            </w:r>
          </w:p>
        </w:tc>
        <w:tc>
          <w:tcPr>
            <w:tcW w:w="4116" w:type="dxa"/>
            <w:gridSpan w:val="3"/>
            <w:tcBorders>
              <w:left w:val="single" w:sz="4" w:space="0" w:color="auto"/>
            </w:tcBorders>
            <w:vAlign w:val="center"/>
          </w:tcPr>
          <w:p w14:paraId="3162558A" w14:textId="77777777" w:rsidR="005B5B64" w:rsidRDefault="00000000">
            <w:pPr>
              <w:jc w:val="center"/>
              <w:rPr>
                <w:snapToGrid w:val="0"/>
                <w:color w:val="000000"/>
                <w:szCs w:val="21"/>
              </w:rPr>
            </w:pPr>
            <w:r>
              <w:rPr>
                <w:rFonts w:hint="eastAsia"/>
                <w:color w:val="000000"/>
                <w:sz w:val="20"/>
                <w:szCs w:val="20"/>
              </w:rPr>
              <w:t>__</w:t>
            </w:r>
            <w:r>
              <w:rPr>
                <w:rFonts w:hint="eastAsia"/>
                <w:color w:val="000000"/>
                <w:sz w:val="20"/>
                <w:szCs w:val="20"/>
              </w:rPr>
              <w:t>万元</w:t>
            </w:r>
          </w:p>
        </w:tc>
      </w:tr>
      <w:tr w:rsidR="005B5B64" w14:paraId="3C9638EC" w14:textId="77777777">
        <w:trPr>
          <w:jc w:val="center"/>
        </w:trPr>
        <w:tc>
          <w:tcPr>
            <w:tcW w:w="4106" w:type="dxa"/>
          </w:tcPr>
          <w:p w14:paraId="3B59FEE1" w14:textId="77777777" w:rsidR="005B5B64" w:rsidRDefault="00000000">
            <w:pPr>
              <w:spacing w:line="32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其中：开展技术转移相关专业服务获得的直接收入及衍生收入（万元）</w:t>
            </w:r>
          </w:p>
          <w:p w14:paraId="0693C9DF" w14:textId="77777777" w:rsidR="005B5B64" w:rsidRDefault="005B5B64">
            <w:pPr>
              <w:ind w:firstLine="360"/>
              <w:rPr>
                <w:b/>
                <w:bCs/>
                <w:color w:val="000000"/>
                <w:szCs w:val="21"/>
              </w:rPr>
            </w:pPr>
          </w:p>
        </w:tc>
        <w:tc>
          <w:tcPr>
            <w:tcW w:w="997" w:type="dxa"/>
            <w:vAlign w:val="center"/>
          </w:tcPr>
          <w:p w14:paraId="6EB4121A" w14:textId="77777777" w:rsidR="005B5B64" w:rsidRDefault="00000000">
            <w:pPr>
              <w:jc w:val="center"/>
              <w:rPr>
                <w:color w:val="000000"/>
              </w:rPr>
            </w:pPr>
            <w:r>
              <w:rPr>
                <w:rFonts w:hint="eastAsia"/>
                <w:color w:val="000000"/>
                <w:sz w:val="20"/>
                <w:szCs w:val="20"/>
              </w:rPr>
              <w:t>__</w:t>
            </w:r>
            <w:r>
              <w:rPr>
                <w:rFonts w:hint="eastAsia"/>
                <w:color w:val="000000"/>
                <w:sz w:val="20"/>
                <w:szCs w:val="20"/>
              </w:rPr>
              <w:t>万元</w:t>
            </w:r>
          </w:p>
        </w:tc>
        <w:tc>
          <w:tcPr>
            <w:tcW w:w="2263" w:type="dxa"/>
          </w:tcPr>
          <w:p w14:paraId="0D276217" w14:textId="77777777" w:rsidR="005B5B64" w:rsidRDefault="00000000">
            <w:pPr>
              <w:spacing w:line="32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其中：</w:t>
            </w:r>
            <w:r>
              <w:rPr>
                <w:rFonts w:ascii="微软雅黑" w:eastAsia="微软雅黑" w:hAnsi="微软雅黑"/>
                <w:b/>
                <w:bCs/>
                <w:color w:val="000000"/>
                <w:sz w:val="20"/>
                <w:szCs w:val="20"/>
              </w:rPr>
              <w:t>获各级政府财政资金支持（万元）</w:t>
            </w:r>
          </w:p>
          <w:p w14:paraId="3AEABC89" w14:textId="77777777" w:rsidR="005B5B64" w:rsidRDefault="005B5B64">
            <w:pPr>
              <w:ind w:firstLine="361"/>
              <w:rPr>
                <w:b/>
                <w:snapToGrid w:val="0"/>
                <w:color w:val="000000"/>
                <w:szCs w:val="21"/>
              </w:rPr>
            </w:pPr>
          </w:p>
        </w:tc>
        <w:tc>
          <w:tcPr>
            <w:tcW w:w="856" w:type="dxa"/>
            <w:vAlign w:val="center"/>
          </w:tcPr>
          <w:p w14:paraId="5A4FA5BD" w14:textId="77777777" w:rsidR="005B5B64" w:rsidRDefault="00000000">
            <w:pPr>
              <w:rPr>
                <w:color w:val="000000"/>
              </w:rPr>
            </w:pPr>
            <w:r>
              <w:rPr>
                <w:rFonts w:hint="eastAsia"/>
                <w:color w:val="000000"/>
                <w:sz w:val="20"/>
                <w:szCs w:val="20"/>
              </w:rPr>
              <w:t>__</w:t>
            </w:r>
            <w:r>
              <w:rPr>
                <w:rFonts w:hint="eastAsia"/>
                <w:color w:val="000000"/>
                <w:sz w:val="20"/>
                <w:szCs w:val="20"/>
              </w:rPr>
              <w:t>万元</w:t>
            </w:r>
          </w:p>
        </w:tc>
      </w:tr>
      <w:tr w:rsidR="005B5B64" w14:paraId="53C27950" w14:textId="77777777">
        <w:trPr>
          <w:trHeight w:val="416"/>
          <w:jc w:val="center"/>
        </w:trPr>
        <w:tc>
          <w:tcPr>
            <w:tcW w:w="4106" w:type="dxa"/>
            <w:tcBorders>
              <w:bottom w:val="single" w:sz="4" w:space="0" w:color="7F7F7F"/>
            </w:tcBorders>
          </w:tcPr>
          <w:p w14:paraId="6A1299D6" w14:textId="77777777" w:rsidR="005B5B64" w:rsidRDefault="00000000">
            <w:pPr>
              <w:spacing w:line="320" w:lineRule="exact"/>
              <w:jc w:val="center"/>
              <w:rPr>
                <w:snapToGrid w:val="0"/>
                <w:color w:val="000000"/>
                <w:szCs w:val="21"/>
              </w:rPr>
            </w:pPr>
            <w:r>
              <w:rPr>
                <w:rFonts w:ascii="微软雅黑" w:eastAsia="微软雅黑" w:hAnsi="微软雅黑" w:hint="eastAsia"/>
                <w:b/>
                <w:bCs/>
                <w:color w:val="000000"/>
                <w:sz w:val="20"/>
                <w:szCs w:val="20"/>
              </w:rPr>
              <w:t>其中：其他类型收入</w:t>
            </w:r>
            <w:r>
              <w:rPr>
                <w:rFonts w:ascii="微软雅黑" w:eastAsia="微软雅黑" w:hAnsi="微软雅黑"/>
                <w:b/>
                <w:bCs/>
                <w:color w:val="000000"/>
                <w:sz w:val="20"/>
                <w:szCs w:val="20"/>
              </w:rPr>
              <w:t>（万元）</w:t>
            </w:r>
          </w:p>
        </w:tc>
        <w:tc>
          <w:tcPr>
            <w:tcW w:w="4116" w:type="dxa"/>
            <w:gridSpan w:val="3"/>
            <w:tcBorders>
              <w:bottom w:val="single" w:sz="4" w:space="0" w:color="7F7F7F"/>
            </w:tcBorders>
          </w:tcPr>
          <w:p w14:paraId="66A49A5B" w14:textId="77777777" w:rsidR="005B5B64" w:rsidRDefault="00000000">
            <w:pPr>
              <w:jc w:val="center"/>
              <w:rPr>
                <w:color w:val="000000"/>
              </w:rPr>
            </w:pPr>
            <w:r>
              <w:rPr>
                <w:rFonts w:hint="eastAsia"/>
                <w:color w:val="000000"/>
                <w:sz w:val="20"/>
                <w:szCs w:val="20"/>
              </w:rPr>
              <w:t>___</w:t>
            </w:r>
            <w:r>
              <w:rPr>
                <w:rFonts w:hint="eastAsia"/>
                <w:color w:val="000000"/>
                <w:sz w:val="20"/>
                <w:szCs w:val="20"/>
              </w:rPr>
              <w:t>万元</w:t>
            </w:r>
          </w:p>
        </w:tc>
      </w:tr>
    </w:tbl>
    <w:p w14:paraId="66B4CD40" w14:textId="77777777" w:rsidR="005B5B64" w:rsidRDefault="005B5B64">
      <w:pPr>
        <w:spacing w:line="400" w:lineRule="exact"/>
        <w:outlineLvl w:val="1"/>
        <w:rPr>
          <w:rFonts w:ascii="楷体" w:eastAsia="楷体" w:hAnsi="楷体" w:hint="eastAsia"/>
          <w:b/>
          <w:bCs/>
          <w:snapToGrid w:val="0"/>
          <w:sz w:val="24"/>
          <w:szCs w:val="28"/>
        </w:rPr>
      </w:pPr>
    </w:p>
    <w:p w14:paraId="4132EC43" w14:textId="77777777" w:rsidR="005B5B64" w:rsidRDefault="005B5B64">
      <w:pPr>
        <w:spacing w:line="400" w:lineRule="exact"/>
        <w:outlineLvl w:val="1"/>
        <w:rPr>
          <w:rFonts w:ascii="楷体" w:eastAsia="楷体" w:hAnsi="楷体" w:hint="eastAsia"/>
          <w:b/>
          <w:bCs/>
          <w:snapToGrid w:val="0"/>
          <w:sz w:val="24"/>
          <w:szCs w:val="28"/>
        </w:rPr>
      </w:pPr>
    </w:p>
    <w:p w14:paraId="599EA247" w14:textId="77777777" w:rsidR="005B5B64" w:rsidRDefault="00000000">
      <w:pPr>
        <w:spacing w:line="400" w:lineRule="exact"/>
        <w:outlineLvl w:val="1"/>
        <w:rPr>
          <w:rFonts w:ascii="楷体" w:eastAsia="楷体" w:hAnsi="楷体" w:hint="eastAsia"/>
          <w:b/>
          <w:bCs/>
          <w:snapToGrid w:val="0"/>
          <w:sz w:val="24"/>
          <w:szCs w:val="28"/>
        </w:rPr>
      </w:pPr>
      <w:r>
        <w:rPr>
          <w:rFonts w:ascii="楷体" w:eastAsia="楷体" w:hAnsi="楷体" w:hint="eastAsia"/>
          <w:b/>
          <w:bCs/>
          <w:snapToGrid w:val="0"/>
          <w:sz w:val="24"/>
          <w:szCs w:val="28"/>
        </w:rPr>
        <w:t>（二）当年科技成果转移转化方式及情况</w:t>
      </w:r>
    </w:p>
    <w:p w14:paraId="35C452C3" w14:textId="77777777" w:rsidR="005B5B64" w:rsidRDefault="00000000">
      <w:pPr>
        <w:spacing w:line="240" w:lineRule="exact"/>
        <w:jc w:val="center"/>
        <w:rPr>
          <w:rFonts w:ascii="黑体" w:eastAsia="黑体" w:hAnsi="黑体" w:hint="eastAsia"/>
          <w:b/>
          <w:bCs/>
          <w:snapToGrid w:val="0"/>
          <w:sz w:val="24"/>
        </w:rPr>
      </w:pPr>
      <w:r>
        <w:rPr>
          <w:rFonts w:ascii="黑体" w:eastAsia="黑体" w:hAnsi="黑体" w:hint="eastAsia"/>
          <w:b/>
          <w:bCs/>
          <w:snapToGrid w:val="0"/>
          <w:sz w:val="24"/>
        </w:rPr>
        <w:t>（高校院所 表7）</w:t>
      </w:r>
    </w:p>
    <w:tbl>
      <w:tblPr>
        <w:tblW w:w="8075" w:type="dxa"/>
        <w:jc w:val="center"/>
        <w:tblLook w:val="04A0" w:firstRow="1" w:lastRow="0" w:firstColumn="1" w:lastColumn="0" w:noHBand="0" w:noVBand="1"/>
      </w:tblPr>
      <w:tblGrid>
        <w:gridCol w:w="562"/>
        <w:gridCol w:w="1134"/>
        <w:gridCol w:w="4536"/>
        <w:gridCol w:w="1843"/>
      </w:tblGrid>
      <w:tr w:rsidR="005B5B64" w14:paraId="4B4B58F8" w14:textId="77777777">
        <w:trPr>
          <w:trHeight w:val="70"/>
          <w:jc w:val="center"/>
        </w:trPr>
        <w:tc>
          <w:tcPr>
            <w:tcW w:w="562" w:type="dxa"/>
            <w:tcBorders>
              <w:top w:val="single" w:sz="4" w:space="0" w:color="000000"/>
              <w:left w:val="single" w:sz="4" w:space="0" w:color="000000"/>
              <w:bottom w:val="single" w:sz="4" w:space="0" w:color="000000"/>
              <w:right w:val="single" w:sz="4" w:space="0" w:color="000000"/>
            </w:tcBorders>
            <w:noWrap/>
            <w:vAlign w:val="center"/>
          </w:tcPr>
          <w:p w14:paraId="47A7DBEE" w14:textId="77777777" w:rsidR="005B5B64" w:rsidRDefault="00000000">
            <w:pPr>
              <w:spacing w:line="28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序号</w:t>
            </w:r>
          </w:p>
        </w:tc>
        <w:tc>
          <w:tcPr>
            <w:tcW w:w="5670" w:type="dxa"/>
            <w:gridSpan w:val="2"/>
            <w:tcBorders>
              <w:top w:val="single" w:sz="4" w:space="0" w:color="000000"/>
              <w:left w:val="single" w:sz="4" w:space="0" w:color="000000"/>
              <w:bottom w:val="single" w:sz="4" w:space="0" w:color="000000"/>
              <w:right w:val="single" w:sz="4" w:space="0" w:color="000000"/>
            </w:tcBorders>
            <w:noWrap/>
            <w:vAlign w:val="center"/>
          </w:tcPr>
          <w:p w14:paraId="0DAD122E"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项目</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39F2496"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2024年</w:t>
            </w:r>
          </w:p>
        </w:tc>
      </w:tr>
      <w:tr w:rsidR="005B5B64" w14:paraId="77AC63DF" w14:textId="77777777">
        <w:trPr>
          <w:trHeight w:val="169"/>
          <w:jc w:val="center"/>
        </w:trPr>
        <w:tc>
          <w:tcPr>
            <w:tcW w:w="562" w:type="dxa"/>
            <w:vMerge w:val="restart"/>
            <w:tcBorders>
              <w:top w:val="single" w:sz="4" w:space="0" w:color="000000"/>
              <w:left w:val="single" w:sz="4" w:space="0" w:color="000000"/>
              <w:right w:val="single" w:sz="4" w:space="0" w:color="000000"/>
            </w:tcBorders>
            <w:vAlign w:val="center"/>
          </w:tcPr>
          <w:p w14:paraId="24A11111"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一</w:t>
            </w:r>
          </w:p>
        </w:tc>
        <w:tc>
          <w:tcPr>
            <w:tcW w:w="1134" w:type="dxa"/>
            <w:vMerge w:val="restart"/>
            <w:tcBorders>
              <w:top w:val="single" w:sz="4" w:space="0" w:color="000000"/>
              <w:left w:val="single" w:sz="4" w:space="0" w:color="000000"/>
              <w:right w:val="single" w:sz="4" w:space="0" w:color="000000"/>
            </w:tcBorders>
            <w:vAlign w:val="center"/>
          </w:tcPr>
          <w:p w14:paraId="52186D06"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以转让方式转化科技成果</w:t>
            </w:r>
          </w:p>
        </w:tc>
        <w:tc>
          <w:tcPr>
            <w:tcW w:w="4536" w:type="dxa"/>
            <w:tcBorders>
              <w:top w:val="single" w:sz="4" w:space="0" w:color="000000"/>
              <w:left w:val="single" w:sz="4" w:space="0" w:color="000000"/>
              <w:bottom w:val="single" w:sz="4" w:space="0" w:color="000000"/>
              <w:right w:val="single" w:sz="4" w:space="0" w:color="000000"/>
            </w:tcBorders>
            <w:vAlign w:val="center"/>
          </w:tcPr>
          <w:p w14:paraId="0E1B73B2" w14:textId="77777777" w:rsidR="005B5B64" w:rsidRDefault="00000000">
            <w:pPr>
              <w:widowControl/>
              <w:spacing w:line="280" w:lineRule="exac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4E323873" w14:textId="77777777" w:rsidR="005B5B64" w:rsidRDefault="005B5B64">
            <w:pPr>
              <w:spacing w:line="240" w:lineRule="exact"/>
              <w:jc w:val="left"/>
              <w:rPr>
                <w:rFonts w:ascii="宋体" w:eastAsia="宋体" w:hAnsi="宋体" w:cs="宋体" w:hint="eastAsia"/>
                <w:b/>
                <w:bCs/>
                <w:sz w:val="16"/>
                <w:szCs w:val="16"/>
              </w:rPr>
            </w:pPr>
          </w:p>
        </w:tc>
      </w:tr>
      <w:tr w:rsidR="005B5B64" w14:paraId="23F93E42" w14:textId="77777777">
        <w:trPr>
          <w:trHeight w:val="131"/>
          <w:jc w:val="center"/>
        </w:trPr>
        <w:tc>
          <w:tcPr>
            <w:tcW w:w="562" w:type="dxa"/>
            <w:vMerge/>
            <w:tcBorders>
              <w:left w:val="single" w:sz="4" w:space="0" w:color="000000"/>
              <w:right w:val="single" w:sz="4" w:space="0" w:color="000000"/>
            </w:tcBorders>
            <w:vAlign w:val="center"/>
          </w:tcPr>
          <w:p w14:paraId="2B8068E2"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78447E24"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76A81553" w14:textId="77777777" w:rsidR="005B5B64" w:rsidRDefault="00000000">
            <w:pPr>
              <w:widowControl/>
              <w:spacing w:line="280" w:lineRule="exac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294700DF" w14:textId="77777777" w:rsidR="005B5B64" w:rsidRDefault="005B5B64">
            <w:pPr>
              <w:spacing w:line="240" w:lineRule="exact"/>
              <w:jc w:val="left"/>
              <w:rPr>
                <w:rFonts w:ascii="宋体" w:eastAsia="宋体" w:hAnsi="宋体" w:cs="宋体" w:hint="eastAsia"/>
                <w:b/>
                <w:bCs/>
                <w:sz w:val="16"/>
                <w:szCs w:val="16"/>
              </w:rPr>
            </w:pPr>
          </w:p>
        </w:tc>
      </w:tr>
      <w:tr w:rsidR="005B5B64" w14:paraId="7CB5CB0E" w14:textId="77777777">
        <w:trPr>
          <w:trHeight w:val="42"/>
          <w:jc w:val="center"/>
        </w:trPr>
        <w:tc>
          <w:tcPr>
            <w:tcW w:w="562" w:type="dxa"/>
            <w:vMerge/>
            <w:tcBorders>
              <w:left w:val="single" w:sz="4" w:space="0" w:color="000000"/>
              <w:right w:val="single" w:sz="4" w:space="0" w:color="000000"/>
            </w:tcBorders>
            <w:vAlign w:val="center"/>
          </w:tcPr>
          <w:p w14:paraId="2BD63C40"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54D227A9"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1D485204" w14:textId="77777777" w:rsidR="005B5B64" w:rsidRDefault="00000000">
            <w:pPr>
              <w:widowControl/>
              <w:spacing w:line="280" w:lineRule="exac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当年到账金额（万元）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7A7F3233" w14:textId="77777777" w:rsidR="005B5B64" w:rsidRDefault="005B5B64">
            <w:pPr>
              <w:spacing w:line="240" w:lineRule="exact"/>
              <w:jc w:val="left"/>
              <w:rPr>
                <w:rFonts w:ascii="宋体" w:eastAsia="宋体" w:hAnsi="宋体" w:cs="宋体" w:hint="eastAsia"/>
                <w:b/>
                <w:bCs/>
                <w:sz w:val="16"/>
                <w:szCs w:val="16"/>
              </w:rPr>
            </w:pPr>
          </w:p>
        </w:tc>
      </w:tr>
      <w:tr w:rsidR="005B5B64" w14:paraId="0892DCA8" w14:textId="77777777">
        <w:trPr>
          <w:trHeight w:val="55"/>
          <w:jc w:val="center"/>
        </w:trPr>
        <w:tc>
          <w:tcPr>
            <w:tcW w:w="562" w:type="dxa"/>
            <w:vMerge/>
            <w:tcBorders>
              <w:left w:val="single" w:sz="4" w:space="0" w:color="000000"/>
              <w:right w:val="single" w:sz="4" w:space="0" w:color="000000"/>
            </w:tcBorders>
            <w:vAlign w:val="center"/>
          </w:tcPr>
          <w:p w14:paraId="653BD417"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434467DF"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3251B6F8"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落地北京合同数量（项）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03E52396" w14:textId="77777777" w:rsidR="005B5B64" w:rsidRDefault="005B5B64">
            <w:pPr>
              <w:spacing w:line="240" w:lineRule="exact"/>
              <w:jc w:val="left"/>
              <w:rPr>
                <w:rFonts w:ascii="宋体" w:eastAsia="宋体" w:hAnsi="宋体" w:cs="宋体" w:hint="eastAsia"/>
                <w:b/>
                <w:bCs/>
                <w:sz w:val="16"/>
                <w:szCs w:val="16"/>
              </w:rPr>
            </w:pPr>
          </w:p>
        </w:tc>
      </w:tr>
      <w:tr w:rsidR="005B5B64" w14:paraId="61B90BFB" w14:textId="77777777">
        <w:trPr>
          <w:trHeight w:val="90"/>
          <w:jc w:val="center"/>
        </w:trPr>
        <w:tc>
          <w:tcPr>
            <w:tcW w:w="562" w:type="dxa"/>
            <w:vMerge/>
            <w:tcBorders>
              <w:left w:val="single" w:sz="4" w:space="0" w:color="000000"/>
              <w:right w:val="single" w:sz="4" w:space="0" w:color="000000"/>
            </w:tcBorders>
            <w:vAlign w:val="center"/>
          </w:tcPr>
          <w:p w14:paraId="0527BE20"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60B581BA"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2E3EADF0"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落地北京合同金额（万元）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35A3A336" w14:textId="77777777" w:rsidR="005B5B64" w:rsidRDefault="005B5B64">
            <w:pPr>
              <w:spacing w:line="240" w:lineRule="exact"/>
              <w:jc w:val="left"/>
              <w:rPr>
                <w:rFonts w:ascii="宋体" w:eastAsia="宋体" w:hAnsi="宋体" w:cs="宋体" w:hint="eastAsia"/>
                <w:b/>
                <w:bCs/>
                <w:sz w:val="16"/>
                <w:szCs w:val="16"/>
              </w:rPr>
            </w:pPr>
          </w:p>
        </w:tc>
      </w:tr>
      <w:tr w:rsidR="005B5B64" w14:paraId="0C3704E1" w14:textId="77777777">
        <w:trPr>
          <w:trHeight w:val="90"/>
          <w:jc w:val="center"/>
        </w:trPr>
        <w:tc>
          <w:tcPr>
            <w:tcW w:w="562" w:type="dxa"/>
            <w:vMerge/>
            <w:tcBorders>
              <w:left w:val="single" w:sz="4" w:space="0" w:color="000000"/>
              <w:right w:val="single" w:sz="4" w:space="0" w:color="000000"/>
            </w:tcBorders>
            <w:vAlign w:val="center"/>
          </w:tcPr>
          <w:p w14:paraId="130D9353"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0AD9834A"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558E60D5"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落地“一区”（创新型产业集群示范区-即北京经济技术开发区和顺义区）合同数量（项）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5225B900" w14:textId="77777777" w:rsidR="005B5B64" w:rsidRDefault="005B5B64">
            <w:pPr>
              <w:spacing w:line="240" w:lineRule="exact"/>
              <w:jc w:val="left"/>
              <w:rPr>
                <w:rFonts w:ascii="宋体" w:eastAsia="宋体" w:hAnsi="宋体" w:cs="宋体" w:hint="eastAsia"/>
                <w:b/>
                <w:bCs/>
                <w:sz w:val="16"/>
                <w:szCs w:val="16"/>
              </w:rPr>
            </w:pPr>
          </w:p>
        </w:tc>
      </w:tr>
      <w:tr w:rsidR="005B5B64" w14:paraId="2B3BD37E" w14:textId="77777777">
        <w:trPr>
          <w:trHeight w:val="90"/>
          <w:jc w:val="center"/>
        </w:trPr>
        <w:tc>
          <w:tcPr>
            <w:tcW w:w="562" w:type="dxa"/>
            <w:vMerge/>
            <w:tcBorders>
              <w:left w:val="single" w:sz="4" w:space="0" w:color="000000"/>
              <w:bottom w:val="single" w:sz="4" w:space="0" w:color="000000"/>
              <w:right w:val="single" w:sz="4" w:space="0" w:color="000000"/>
            </w:tcBorders>
            <w:vAlign w:val="center"/>
          </w:tcPr>
          <w:p w14:paraId="35C2D0FB"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bottom w:val="single" w:sz="4" w:space="0" w:color="000000"/>
              <w:right w:val="single" w:sz="4" w:space="0" w:color="000000"/>
            </w:tcBorders>
            <w:vAlign w:val="center"/>
          </w:tcPr>
          <w:p w14:paraId="0DD7EB3A"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2F67D2D5"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落地“一区”（创新型产业集群示范区-即北京经济技术开发区和顺义区）合同金额（万元）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3D100926" w14:textId="77777777" w:rsidR="005B5B64" w:rsidRDefault="005B5B64">
            <w:pPr>
              <w:spacing w:line="240" w:lineRule="exact"/>
              <w:jc w:val="left"/>
              <w:rPr>
                <w:rFonts w:ascii="宋体" w:eastAsia="宋体" w:hAnsi="宋体" w:cs="宋体" w:hint="eastAsia"/>
                <w:b/>
                <w:bCs/>
                <w:sz w:val="16"/>
                <w:szCs w:val="16"/>
              </w:rPr>
            </w:pPr>
          </w:p>
        </w:tc>
      </w:tr>
      <w:tr w:rsidR="005B5B64" w14:paraId="45493834" w14:textId="77777777">
        <w:trPr>
          <w:trHeight w:val="121"/>
          <w:jc w:val="center"/>
        </w:trPr>
        <w:tc>
          <w:tcPr>
            <w:tcW w:w="562" w:type="dxa"/>
            <w:vMerge w:val="restart"/>
            <w:tcBorders>
              <w:top w:val="single" w:sz="4" w:space="0" w:color="000000"/>
              <w:left w:val="single" w:sz="4" w:space="0" w:color="000000"/>
              <w:right w:val="single" w:sz="4" w:space="0" w:color="000000"/>
            </w:tcBorders>
            <w:vAlign w:val="center"/>
          </w:tcPr>
          <w:p w14:paraId="312D56B3"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二</w:t>
            </w:r>
          </w:p>
        </w:tc>
        <w:tc>
          <w:tcPr>
            <w:tcW w:w="1134" w:type="dxa"/>
            <w:vMerge w:val="restart"/>
            <w:tcBorders>
              <w:top w:val="single" w:sz="4" w:space="0" w:color="000000"/>
              <w:left w:val="single" w:sz="4" w:space="0" w:color="000000"/>
              <w:right w:val="single" w:sz="4" w:space="0" w:color="000000"/>
            </w:tcBorders>
            <w:vAlign w:val="center"/>
          </w:tcPr>
          <w:p w14:paraId="3363E745"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以许可方式转化科技成果</w:t>
            </w:r>
          </w:p>
        </w:tc>
        <w:tc>
          <w:tcPr>
            <w:tcW w:w="4536" w:type="dxa"/>
            <w:tcBorders>
              <w:top w:val="single" w:sz="4" w:space="0" w:color="000000"/>
              <w:left w:val="single" w:sz="4" w:space="0" w:color="000000"/>
              <w:bottom w:val="single" w:sz="4" w:space="0" w:color="000000"/>
              <w:right w:val="single" w:sz="4" w:space="0" w:color="000000"/>
            </w:tcBorders>
            <w:vAlign w:val="center"/>
          </w:tcPr>
          <w:p w14:paraId="1AAC1E88" w14:textId="77777777" w:rsidR="005B5B64" w:rsidRDefault="00000000">
            <w:pPr>
              <w:widowControl/>
              <w:spacing w:line="280" w:lineRule="exac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581C006D" w14:textId="77777777" w:rsidR="005B5B64" w:rsidRDefault="005B5B64">
            <w:pPr>
              <w:spacing w:line="240" w:lineRule="exact"/>
              <w:jc w:val="left"/>
              <w:rPr>
                <w:rFonts w:ascii="宋体" w:eastAsia="宋体" w:hAnsi="宋体" w:cs="宋体" w:hint="eastAsia"/>
                <w:b/>
                <w:bCs/>
                <w:sz w:val="16"/>
                <w:szCs w:val="16"/>
              </w:rPr>
            </w:pPr>
          </w:p>
        </w:tc>
      </w:tr>
      <w:tr w:rsidR="005B5B64" w14:paraId="05CFB3C0" w14:textId="77777777">
        <w:trPr>
          <w:trHeight w:val="83"/>
          <w:jc w:val="center"/>
        </w:trPr>
        <w:tc>
          <w:tcPr>
            <w:tcW w:w="562" w:type="dxa"/>
            <w:vMerge/>
            <w:tcBorders>
              <w:left w:val="single" w:sz="4" w:space="0" w:color="000000"/>
              <w:right w:val="single" w:sz="4" w:space="0" w:color="000000"/>
            </w:tcBorders>
            <w:vAlign w:val="center"/>
          </w:tcPr>
          <w:p w14:paraId="24FDFE3B"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3F0EE105"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38DB5083" w14:textId="77777777" w:rsidR="005B5B64" w:rsidRDefault="00000000">
            <w:pPr>
              <w:widowControl/>
              <w:spacing w:line="280" w:lineRule="exac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50AC874F" w14:textId="77777777" w:rsidR="005B5B64" w:rsidRDefault="005B5B64">
            <w:pPr>
              <w:spacing w:line="240" w:lineRule="exact"/>
              <w:jc w:val="left"/>
              <w:rPr>
                <w:rFonts w:ascii="宋体" w:eastAsia="宋体" w:hAnsi="宋体" w:cs="宋体" w:hint="eastAsia"/>
                <w:b/>
                <w:bCs/>
                <w:sz w:val="16"/>
                <w:szCs w:val="16"/>
              </w:rPr>
            </w:pPr>
          </w:p>
        </w:tc>
      </w:tr>
      <w:tr w:rsidR="005B5B64" w14:paraId="64A6BD91" w14:textId="77777777">
        <w:trPr>
          <w:trHeight w:val="45"/>
          <w:jc w:val="center"/>
        </w:trPr>
        <w:tc>
          <w:tcPr>
            <w:tcW w:w="562" w:type="dxa"/>
            <w:vMerge/>
            <w:tcBorders>
              <w:left w:val="single" w:sz="4" w:space="0" w:color="000000"/>
              <w:right w:val="single" w:sz="4" w:space="0" w:color="000000"/>
            </w:tcBorders>
            <w:vAlign w:val="center"/>
          </w:tcPr>
          <w:p w14:paraId="0C2F7C42"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14BEA999"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717D2034" w14:textId="77777777" w:rsidR="005B5B64" w:rsidRDefault="00000000">
            <w:pPr>
              <w:widowControl/>
              <w:spacing w:line="280" w:lineRule="exac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当年到账金额（万元）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684971FC" w14:textId="77777777" w:rsidR="005B5B64" w:rsidRDefault="005B5B64">
            <w:pPr>
              <w:spacing w:line="240" w:lineRule="exact"/>
              <w:jc w:val="left"/>
              <w:rPr>
                <w:rFonts w:ascii="宋体" w:eastAsia="宋体" w:hAnsi="宋体" w:cs="宋体" w:hint="eastAsia"/>
                <w:b/>
                <w:bCs/>
                <w:sz w:val="16"/>
                <w:szCs w:val="16"/>
              </w:rPr>
            </w:pPr>
          </w:p>
        </w:tc>
      </w:tr>
      <w:tr w:rsidR="005B5B64" w14:paraId="379BB899" w14:textId="77777777">
        <w:trPr>
          <w:trHeight w:val="149"/>
          <w:jc w:val="center"/>
        </w:trPr>
        <w:tc>
          <w:tcPr>
            <w:tcW w:w="562" w:type="dxa"/>
            <w:vMerge/>
            <w:tcBorders>
              <w:left w:val="single" w:sz="4" w:space="0" w:color="000000"/>
              <w:right w:val="single" w:sz="4" w:space="0" w:color="000000"/>
            </w:tcBorders>
            <w:vAlign w:val="center"/>
          </w:tcPr>
          <w:p w14:paraId="6BC34887"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3DC24F9D"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62751B84"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落地北京合同数量（项）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41AD7CDB" w14:textId="77777777" w:rsidR="005B5B64" w:rsidRDefault="005B5B64">
            <w:pPr>
              <w:spacing w:line="240" w:lineRule="exact"/>
              <w:jc w:val="left"/>
              <w:rPr>
                <w:rFonts w:ascii="宋体" w:eastAsia="宋体" w:hAnsi="宋体" w:cs="宋体" w:hint="eastAsia"/>
                <w:b/>
                <w:bCs/>
                <w:sz w:val="16"/>
                <w:szCs w:val="16"/>
              </w:rPr>
            </w:pPr>
          </w:p>
        </w:tc>
      </w:tr>
      <w:tr w:rsidR="005B5B64" w14:paraId="35323ED4" w14:textId="77777777">
        <w:trPr>
          <w:trHeight w:val="315"/>
          <w:jc w:val="center"/>
        </w:trPr>
        <w:tc>
          <w:tcPr>
            <w:tcW w:w="562" w:type="dxa"/>
            <w:vMerge/>
            <w:tcBorders>
              <w:left w:val="single" w:sz="4" w:space="0" w:color="000000"/>
              <w:right w:val="single" w:sz="4" w:space="0" w:color="000000"/>
            </w:tcBorders>
            <w:vAlign w:val="center"/>
          </w:tcPr>
          <w:p w14:paraId="6C0593A8"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2CFE7836"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395683EA"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落地北京合同金额（万元）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470F68BF" w14:textId="77777777" w:rsidR="005B5B64" w:rsidRDefault="005B5B64">
            <w:pPr>
              <w:spacing w:line="240" w:lineRule="exact"/>
              <w:jc w:val="left"/>
              <w:rPr>
                <w:rFonts w:ascii="宋体" w:eastAsia="宋体" w:hAnsi="宋体" w:cs="宋体" w:hint="eastAsia"/>
                <w:b/>
                <w:bCs/>
                <w:sz w:val="16"/>
                <w:szCs w:val="16"/>
              </w:rPr>
            </w:pPr>
          </w:p>
        </w:tc>
      </w:tr>
      <w:tr w:rsidR="005B5B64" w14:paraId="076C92B3" w14:textId="77777777">
        <w:trPr>
          <w:trHeight w:val="315"/>
          <w:jc w:val="center"/>
        </w:trPr>
        <w:tc>
          <w:tcPr>
            <w:tcW w:w="562" w:type="dxa"/>
            <w:vMerge/>
            <w:tcBorders>
              <w:left w:val="single" w:sz="4" w:space="0" w:color="000000"/>
              <w:right w:val="single" w:sz="4" w:space="0" w:color="000000"/>
            </w:tcBorders>
            <w:vAlign w:val="center"/>
          </w:tcPr>
          <w:p w14:paraId="63A123E1"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37EA58EA"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3461CB3F"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落地“一区”（创新型产业集群示范区-即北京经济技术开发区和顺义区）合同数量（项）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26BEF93E" w14:textId="77777777" w:rsidR="005B5B64" w:rsidRDefault="005B5B64">
            <w:pPr>
              <w:spacing w:line="240" w:lineRule="exact"/>
              <w:jc w:val="left"/>
              <w:rPr>
                <w:rFonts w:ascii="宋体" w:eastAsia="宋体" w:hAnsi="宋体" w:cs="宋体" w:hint="eastAsia"/>
                <w:b/>
                <w:bCs/>
                <w:sz w:val="16"/>
                <w:szCs w:val="16"/>
              </w:rPr>
            </w:pPr>
          </w:p>
        </w:tc>
      </w:tr>
      <w:tr w:rsidR="005B5B64" w14:paraId="2C2EF995" w14:textId="77777777">
        <w:trPr>
          <w:trHeight w:val="315"/>
          <w:jc w:val="center"/>
        </w:trPr>
        <w:tc>
          <w:tcPr>
            <w:tcW w:w="562" w:type="dxa"/>
            <w:vMerge/>
            <w:tcBorders>
              <w:left w:val="single" w:sz="4" w:space="0" w:color="000000"/>
              <w:right w:val="single" w:sz="4" w:space="0" w:color="000000"/>
            </w:tcBorders>
            <w:vAlign w:val="center"/>
          </w:tcPr>
          <w:p w14:paraId="6B4481F7"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3E3ACFA0"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713C005E"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落地“一区”（创新型产业集群示范区-即北京经济技术开发区和顺义区）合同金额（万元）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25E70EC9" w14:textId="77777777" w:rsidR="005B5B64" w:rsidRDefault="005B5B64">
            <w:pPr>
              <w:spacing w:line="240" w:lineRule="exact"/>
              <w:jc w:val="left"/>
              <w:rPr>
                <w:rFonts w:ascii="宋体" w:eastAsia="宋体" w:hAnsi="宋体" w:cs="宋体" w:hint="eastAsia"/>
                <w:b/>
                <w:bCs/>
                <w:sz w:val="16"/>
                <w:szCs w:val="16"/>
              </w:rPr>
            </w:pPr>
          </w:p>
        </w:tc>
      </w:tr>
      <w:tr w:rsidR="005B5B64" w14:paraId="77EC0D3F" w14:textId="77777777">
        <w:trPr>
          <w:trHeight w:val="315"/>
          <w:jc w:val="center"/>
        </w:trPr>
        <w:tc>
          <w:tcPr>
            <w:tcW w:w="562" w:type="dxa"/>
            <w:vMerge/>
            <w:tcBorders>
              <w:left w:val="single" w:sz="4" w:space="0" w:color="000000"/>
              <w:bottom w:val="single" w:sz="4" w:space="0" w:color="000000"/>
              <w:right w:val="single" w:sz="4" w:space="0" w:color="000000"/>
            </w:tcBorders>
            <w:vAlign w:val="center"/>
          </w:tcPr>
          <w:p w14:paraId="21298453"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bottom w:val="single" w:sz="4" w:space="0" w:color="000000"/>
              <w:right w:val="single" w:sz="4" w:space="0" w:color="000000"/>
            </w:tcBorders>
            <w:vAlign w:val="center"/>
          </w:tcPr>
          <w:p w14:paraId="50C62AA9"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5D5F6C4F"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以“先使用后付费”方式签订的成果转化合同数量（项）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30CB0784" w14:textId="77777777" w:rsidR="005B5B64" w:rsidRDefault="005B5B64">
            <w:pPr>
              <w:spacing w:line="240" w:lineRule="exact"/>
              <w:jc w:val="left"/>
              <w:rPr>
                <w:rFonts w:ascii="宋体" w:eastAsia="宋体" w:hAnsi="宋体" w:cs="宋体" w:hint="eastAsia"/>
                <w:b/>
                <w:bCs/>
                <w:sz w:val="16"/>
                <w:szCs w:val="16"/>
              </w:rPr>
            </w:pPr>
          </w:p>
        </w:tc>
      </w:tr>
      <w:tr w:rsidR="005B5B64" w14:paraId="4400C988" w14:textId="77777777">
        <w:trPr>
          <w:trHeight w:val="42"/>
          <w:jc w:val="center"/>
        </w:trPr>
        <w:tc>
          <w:tcPr>
            <w:tcW w:w="562" w:type="dxa"/>
            <w:vMerge w:val="restart"/>
            <w:tcBorders>
              <w:top w:val="single" w:sz="4" w:space="0" w:color="000000"/>
              <w:left w:val="single" w:sz="4" w:space="0" w:color="000000"/>
              <w:right w:val="single" w:sz="4" w:space="0" w:color="000000"/>
            </w:tcBorders>
            <w:vAlign w:val="center"/>
          </w:tcPr>
          <w:p w14:paraId="35C50FDD"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三</w:t>
            </w:r>
          </w:p>
        </w:tc>
        <w:tc>
          <w:tcPr>
            <w:tcW w:w="1134" w:type="dxa"/>
            <w:vMerge w:val="restart"/>
            <w:tcBorders>
              <w:top w:val="single" w:sz="4" w:space="0" w:color="000000"/>
              <w:left w:val="single" w:sz="4" w:space="0" w:color="000000"/>
              <w:right w:val="single" w:sz="4" w:space="0" w:color="000000"/>
            </w:tcBorders>
            <w:vAlign w:val="center"/>
          </w:tcPr>
          <w:p w14:paraId="63FE735D"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以作价投资方式转化科技成果</w:t>
            </w:r>
          </w:p>
        </w:tc>
        <w:tc>
          <w:tcPr>
            <w:tcW w:w="4536" w:type="dxa"/>
            <w:tcBorders>
              <w:top w:val="single" w:sz="4" w:space="0" w:color="000000"/>
              <w:left w:val="single" w:sz="4" w:space="0" w:color="000000"/>
              <w:bottom w:val="single" w:sz="4" w:space="0" w:color="000000"/>
              <w:right w:val="single" w:sz="4" w:space="0" w:color="000000"/>
            </w:tcBorders>
            <w:vAlign w:val="center"/>
          </w:tcPr>
          <w:p w14:paraId="339CAE12" w14:textId="77777777" w:rsidR="005B5B64" w:rsidRDefault="00000000">
            <w:pPr>
              <w:widowControl/>
              <w:spacing w:line="280" w:lineRule="exac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1CCEC8F9" w14:textId="77777777" w:rsidR="005B5B64" w:rsidRDefault="005B5B64">
            <w:pPr>
              <w:spacing w:line="240" w:lineRule="exact"/>
              <w:jc w:val="left"/>
              <w:rPr>
                <w:rFonts w:ascii="宋体" w:eastAsia="宋体" w:hAnsi="宋体" w:cs="宋体" w:hint="eastAsia"/>
                <w:b/>
                <w:bCs/>
                <w:sz w:val="16"/>
                <w:szCs w:val="16"/>
              </w:rPr>
            </w:pPr>
          </w:p>
        </w:tc>
      </w:tr>
      <w:tr w:rsidR="005B5B64" w14:paraId="1179E150" w14:textId="77777777">
        <w:trPr>
          <w:trHeight w:val="42"/>
          <w:jc w:val="center"/>
        </w:trPr>
        <w:tc>
          <w:tcPr>
            <w:tcW w:w="562" w:type="dxa"/>
            <w:vMerge/>
            <w:tcBorders>
              <w:left w:val="single" w:sz="4" w:space="0" w:color="000000"/>
              <w:right w:val="single" w:sz="4" w:space="0" w:color="000000"/>
            </w:tcBorders>
            <w:vAlign w:val="center"/>
          </w:tcPr>
          <w:p w14:paraId="6D402E69"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52416156" w14:textId="77777777" w:rsidR="005B5B64" w:rsidRDefault="005B5B64">
            <w:pPr>
              <w:jc w:val="center"/>
              <w:rPr>
                <w:rFonts w:ascii="宋体" w:eastAsia="宋体" w:hAnsi="宋体" w:cs="宋体" w:hint="eastAsia"/>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31400F5D" w14:textId="77777777" w:rsidR="005B5B64" w:rsidRDefault="00000000">
            <w:pPr>
              <w:widowControl/>
              <w:spacing w:line="280" w:lineRule="exac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作价金额（万元）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019A2494" w14:textId="77777777" w:rsidR="005B5B64" w:rsidRDefault="005B5B64">
            <w:pPr>
              <w:spacing w:line="240" w:lineRule="exact"/>
              <w:jc w:val="left"/>
              <w:rPr>
                <w:rFonts w:ascii="宋体" w:eastAsia="宋体" w:hAnsi="宋体" w:cs="宋体" w:hint="eastAsia"/>
                <w:b/>
                <w:bCs/>
                <w:sz w:val="16"/>
                <w:szCs w:val="16"/>
              </w:rPr>
            </w:pPr>
          </w:p>
        </w:tc>
      </w:tr>
      <w:tr w:rsidR="005B5B64" w14:paraId="0982196B" w14:textId="77777777">
        <w:trPr>
          <w:trHeight w:val="315"/>
          <w:jc w:val="center"/>
        </w:trPr>
        <w:tc>
          <w:tcPr>
            <w:tcW w:w="562" w:type="dxa"/>
            <w:vMerge/>
            <w:tcBorders>
              <w:left w:val="single" w:sz="4" w:space="0" w:color="000000"/>
              <w:right w:val="single" w:sz="4" w:space="0" w:color="000000"/>
            </w:tcBorders>
            <w:vAlign w:val="center"/>
          </w:tcPr>
          <w:p w14:paraId="0BC57F9A"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32BCE524" w14:textId="77777777" w:rsidR="005B5B64" w:rsidRDefault="005B5B64">
            <w:pPr>
              <w:jc w:val="center"/>
              <w:rPr>
                <w:rFonts w:ascii="宋体" w:eastAsia="宋体" w:hAnsi="宋体" w:cs="宋体" w:hint="eastAsia"/>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13AF5C07"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吸引社会投资金额（万元）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496A2E61" w14:textId="77777777" w:rsidR="005B5B64" w:rsidRDefault="005B5B64">
            <w:pPr>
              <w:spacing w:line="240" w:lineRule="exact"/>
              <w:jc w:val="left"/>
              <w:rPr>
                <w:rFonts w:ascii="宋体" w:eastAsia="宋体" w:hAnsi="宋体" w:cs="宋体" w:hint="eastAsia"/>
                <w:b/>
                <w:bCs/>
                <w:sz w:val="16"/>
                <w:szCs w:val="16"/>
              </w:rPr>
            </w:pPr>
          </w:p>
        </w:tc>
      </w:tr>
      <w:tr w:rsidR="005B5B64" w14:paraId="174B9DEB" w14:textId="77777777">
        <w:trPr>
          <w:trHeight w:val="49"/>
          <w:jc w:val="center"/>
        </w:trPr>
        <w:tc>
          <w:tcPr>
            <w:tcW w:w="562" w:type="dxa"/>
            <w:vMerge/>
            <w:tcBorders>
              <w:left w:val="single" w:sz="4" w:space="0" w:color="000000"/>
              <w:right w:val="single" w:sz="4" w:space="0" w:color="000000"/>
            </w:tcBorders>
            <w:vAlign w:val="center"/>
          </w:tcPr>
          <w:p w14:paraId="5F15D551"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63A56E26" w14:textId="77777777" w:rsidR="005B5B64" w:rsidRDefault="005B5B64">
            <w:pPr>
              <w:jc w:val="center"/>
              <w:rPr>
                <w:rFonts w:ascii="宋体" w:eastAsia="宋体" w:hAnsi="宋体" w:cs="宋体" w:hint="eastAsia"/>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5C7F8CF5"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落地北京合同数量（项）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244F7516" w14:textId="77777777" w:rsidR="005B5B64" w:rsidRDefault="005B5B64">
            <w:pPr>
              <w:spacing w:line="240" w:lineRule="exact"/>
              <w:jc w:val="left"/>
              <w:rPr>
                <w:rFonts w:ascii="宋体" w:eastAsia="宋体" w:hAnsi="宋体" w:cs="宋体" w:hint="eastAsia"/>
                <w:b/>
                <w:bCs/>
                <w:sz w:val="16"/>
                <w:szCs w:val="16"/>
              </w:rPr>
            </w:pPr>
          </w:p>
        </w:tc>
      </w:tr>
      <w:tr w:rsidR="005B5B64" w14:paraId="4F26BA54" w14:textId="77777777">
        <w:trPr>
          <w:trHeight w:val="42"/>
          <w:jc w:val="center"/>
        </w:trPr>
        <w:tc>
          <w:tcPr>
            <w:tcW w:w="562" w:type="dxa"/>
            <w:vMerge/>
            <w:tcBorders>
              <w:left w:val="single" w:sz="4" w:space="0" w:color="000000"/>
              <w:right w:val="single" w:sz="4" w:space="0" w:color="000000"/>
            </w:tcBorders>
            <w:vAlign w:val="center"/>
          </w:tcPr>
          <w:p w14:paraId="4AF5FA71"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5995921F" w14:textId="77777777" w:rsidR="005B5B64" w:rsidRDefault="005B5B64">
            <w:pPr>
              <w:jc w:val="center"/>
              <w:rPr>
                <w:rFonts w:ascii="宋体" w:eastAsia="宋体" w:hAnsi="宋体" w:cs="宋体" w:hint="eastAsia"/>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5A139DA1"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落地北京项目作价金额（万元）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3D9318AF" w14:textId="77777777" w:rsidR="005B5B64" w:rsidRDefault="005B5B64">
            <w:pPr>
              <w:spacing w:line="240" w:lineRule="exact"/>
              <w:jc w:val="left"/>
              <w:rPr>
                <w:rFonts w:ascii="宋体" w:eastAsia="宋体" w:hAnsi="宋体" w:cs="宋体" w:hint="eastAsia"/>
                <w:b/>
                <w:bCs/>
                <w:sz w:val="16"/>
                <w:szCs w:val="16"/>
              </w:rPr>
            </w:pPr>
          </w:p>
        </w:tc>
      </w:tr>
      <w:tr w:rsidR="005B5B64" w14:paraId="52A08778" w14:textId="77777777">
        <w:trPr>
          <w:trHeight w:val="42"/>
          <w:jc w:val="center"/>
        </w:trPr>
        <w:tc>
          <w:tcPr>
            <w:tcW w:w="562" w:type="dxa"/>
            <w:vMerge/>
            <w:tcBorders>
              <w:left w:val="single" w:sz="4" w:space="0" w:color="000000"/>
              <w:right w:val="single" w:sz="4" w:space="0" w:color="000000"/>
            </w:tcBorders>
            <w:vAlign w:val="center"/>
          </w:tcPr>
          <w:p w14:paraId="1BC710AB"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3ED73608" w14:textId="77777777" w:rsidR="005B5B64" w:rsidRDefault="005B5B64">
            <w:pPr>
              <w:jc w:val="center"/>
              <w:rPr>
                <w:rFonts w:ascii="宋体" w:eastAsia="宋体" w:hAnsi="宋体" w:cs="宋体" w:hint="eastAsia"/>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61409670"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落地“一区”（创新型产业集群示范区-即北京经济技术开发区和顺义区）合同数量（项）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05D8361C" w14:textId="77777777" w:rsidR="005B5B64" w:rsidRDefault="005B5B64">
            <w:pPr>
              <w:spacing w:line="240" w:lineRule="exact"/>
              <w:jc w:val="left"/>
              <w:rPr>
                <w:rFonts w:ascii="宋体" w:eastAsia="宋体" w:hAnsi="宋体" w:cs="宋体" w:hint="eastAsia"/>
                <w:b/>
                <w:bCs/>
                <w:sz w:val="16"/>
                <w:szCs w:val="16"/>
              </w:rPr>
            </w:pPr>
          </w:p>
        </w:tc>
      </w:tr>
      <w:tr w:rsidR="005B5B64" w14:paraId="49D711EA" w14:textId="77777777">
        <w:trPr>
          <w:trHeight w:val="42"/>
          <w:jc w:val="center"/>
        </w:trPr>
        <w:tc>
          <w:tcPr>
            <w:tcW w:w="562" w:type="dxa"/>
            <w:vMerge/>
            <w:tcBorders>
              <w:left w:val="single" w:sz="4" w:space="0" w:color="000000"/>
              <w:bottom w:val="single" w:sz="4" w:space="0" w:color="000000"/>
              <w:right w:val="single" w:sz="4" w:space="0" w:color="000000"/>
            </w:tcBorders>
            <w:vAlign w:val="center"/>
          </w:tcPr>
          <w:p w14:paraId="7379E261"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bottom w:val="single" w:sz="4" w:space="0" w:color="000000"/>
              <w:right w:val="single" w:sz="4" w:space="0" w:color="000000"/>
            </w:tcBorders>
            <w:vAlign w:val="center"/>
          </w:tcPr>
          <w:p w14:paraId="25EE90A3" w14:textId="77777777" w:rsidR="005B5B64" w:rsidRDefault="005B5B64">
            <w:pPr>
              <w:jc w:val="center"/>
              <w:rPr>
                <w:rFonts w:ascii="宋体" w:eastAsia="宋体" w:hAnsi="宋体" w:cs="宋体" w:hint="eastAsia"/>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4C2F782F"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落地“一区”（创新型产业集群示范区-即北京经济技术开发区和顺义区）合同金额（万元）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54227B0A" w14:textId="77777777" w:rsidR="005B5B64" w:rsidRDefault="005B5B64">
            <w:pPr>
              <w:spacing w:line="240" w:lineRule="exact"/>
              <w:jc w:val="left"/>
              <w:rPr>
                <w:rFonts w:ascii="宋体" w:eastAsia="宋体" w:hAnsi="宋体" w:cs="宋体" w:hint="eastAsia"/>
                <w:b/>
                <w:bCs/>
                <w:sz w:val="16"/>
                <w:szCs w:val="16"/>
              </w:rPr>
            </w:pPr>
          </w:p>
        </w:tc>
      </w:tr>
      <w:tr w:rsidR="005B5B64" w14:paraId="413A973C" w14:textId="77777777">
        <w:trPr>
          <w:trHeight w:val="256"/>
          <w:jc w:val="center"/>
        </w:trPr>
        <w:tc>
          <w:tcPr>
            <w:tcW w:w="562" w:type="dxa"/>
            <w:vMerge w:val="restart"/>
            <w:tcBorders>
              <w:top w:val="single" w:sz="4" w:space="0" w:color="000000"/>
              <w:left w:val="single" w:sz="4" w:space="0" w:color="000000"/>
              <w:right w:val="single" w:sz="4" w:space="0" w:color="000000"/>
            </w:tcBorders>
            <w:vAlign w:val="center"/>
          </w:tcPr>
          <w:p w14:paraId="5AD70B55"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四</w:t>
            </w:r>
          </w:p>
        </w:tc>
        <w:tc>
          <w:tcPr>
            <w:tcW w:w="1134" w:type="dxa"/>
            <w:vMerge w:val="restart"/>
            <w:tcBorders>
              <w:top w:val="single" w:sz="4" w:space="0" w:color="000000"/>
              <w:left w:val="single" w:sz="4" w:space="0" w:color="000000"/>
              <w:right w:val="single" w:sz="4" w:space="0" w:color="000000"/>
            </w:tcBorders>
            <w:vAlign w:val="center"/>
          </w:tcPr>
          <w:p w14:paraId="06DAA71B"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区域科技成果转化</w:t>
            </w:r>
          </w:p>
        </w:tc>
        <w:tc>
          <w:tcPr>
            <w:tcW w:w="4536" w:type="dxa"/>
            <w:tcBorders>
              <w:top w:val="single" w:sz="4" w:space="0" w:color="000000"/>
              <w:left w:val="single" w:sz="4" w:space="0" w:color="000000"/>
              <w:bottom w:val="single" w:sz="4" w:space="0" w:color="000000"/>
              <w:right w:val="single" w:sz="4" w:space="0" w:color="000000"/>
            </w:tcBorders>
            <w:vAlign w:val="center"/>
          </w:tcPr>
          <w:p w14:paraId="0D496784"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当年以许可、转让方式在津、冀地区转化科技成果的合同数量（项）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5414E8FA" w14:textId="77777777" w:rsidR="005B5B64" w:rsidRDefault="005B5B64">
            <w:pPr>
              <w:spacing w:line="240" w:lineRule="exact"/>
              <w:jc w:val="left"/>
              <w:rPr>
                <w:rFonts w:ascii="宋体" w:eastAsia="宋体" w:hAnsi="宋体" w:cs="宋体" w:hint="eastAsia"/>
                <w:b/>
                <w:bCs/>
                <w:sz w:val="16"/>
                <w:szCs w:val="16"/>
              </w:rPr>
            </w:pPr>
          </w:p>
        </w:tc>
      </w:tr>
      <w:tr w:rsidR="005B5B64" w14:paraId="718B4205" w14:textId="77777777">
        <w:trPr>
          <w:trHeight w:val="256"/>
          <w:jc w:val="center"/>
        </w:trPr>
        <w:tc>
          <w:tcPr>
            <w:tcW w:w="562" w:type="dxa"/>
            <w:vMerge/>
            <w:tcBorders>
              <w:left w:val="single" w:sz="4" w:space="0" w:color="000000"/>
              <w:right w:val="single" w:sz="4" w:space="0" w:color="000000"/>
            </w:tcBorders>
            <w:vAlign w:val="center"/>
          </w:tcPr>
          <w:p w14:paraId="7FC8BF85"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536852A4"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64374B32"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当年以许可、转让方式在津、冀地区转化科技成果的合同金额（万元）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384CB367" w14:textId="77777777" w:rsidR="005B5B64" w:rsidRDefault="005B5B64">
            <w:pPr>
              <w:spacing w:line="240" w:lineRule="exact"/>
              <w:jc w:val="left"/>
              <w:rPr>
                <w:rFonts w:ascii="宋体" w:eastAsia="宋体" w:hAnsi="宋体" w:cs="宋体" w:hint="eastAsia"/>
                <w:b/>
                <w:bCs/>
                <w:sz w:val="16"/>
                <w:szCs w:val="16"/>
              </w:rPr>
            </w:pPr>
          </w:p>
        </w:tc>
      </w:tr>
      <w:tr w:rsidR="005B5B64" w14:paraId="5D3C11E2" w14:textId="77777777">
        <w:trPr>
          <w:trHeight w:val="256"/>
          <w:jc w:val="center"/>
        </w:trPr>
        <w:tc>
          <w:tcPr>
            <w:tcW w:w="562" w:type="dxa"/>
            <w:vMerge/>
            <w:tcBorders>
              <w:left w:val="single" w:sz="4" w:space="0" w:color="000000"/>
              <w:right w:val="single" w:sz="4" w:space="0" w:color="000000"/>
            </w:tcBorders>
            <w:vAlign w:val="center"/>
          </w:tcPr>
          <w:p w14:paraId="06709E39"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2972B378"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305BD65D"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当年以作价投资方式在津、冀地区转化科技成果的合同数量（项）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4E3B8A79" w14:textId="77777777" w:rsidR="005B5B64" w:rsidRDefault="005B5B64">
            <w:pPr>
              <w:spacing w:line="240" w:lineRule="exact"/>
              <w:jc w:val="left"/>
              <w:rPr>
                <w:rFonts w:ascii="宋体" w:eastAsia="宋体" w:hAnsi="宋体" w:cs="宋体" w:hint="eastAsia"/>
                <w:b/>
                <w:bCs/>
                <w:sz w:val="16"/>
                <w:szCs w:val="16"/>
              </w:rPr>
            </w:pPr>
          </w:p>
        </w:tc>
      </w:tr>
      <w:tr w:rsidR="005B5B64" w14:paraId="6909CCBD" w14:textId="77777777">
        <w:trPr>
          <w:trHeight w:val="42"/>
          <w:jc w:val="center"/>
        </w:trPr>
        <w:tc>
          <w:tcPr>
            <w:tcW w:w="562" w:type="dxa"/>
            <w:vMerge/>
            <w:tcBorders>
              <w:left w:val="single" w:sz="4" w:space="0" w:color="000000"/>
              <w:right w:val="single" w:sz="4" w:space="0" w:color="000000"/>
            </w:tcBorders>
            <w:vAlign w:val="center"/>
          </w:tcPr>
          <w:p w14:paraId="6486E158"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257FC96F"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325F6059"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当年以作价投资方式在津、冀地区转化科技成果的合同金额（万元）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0FFFF294" w14:textId="77777777" w:rsidR="005B5B64" w:rsidRDefault="005B5B64">
            <w:pPr>
              <w:spacing w:line="240" w:lineRule="exact"/>
              <w:jc w:val="left"/>
              <w:rPr>
                <w:rFonts w:ascii="宋体" w:eastAsia="宋体" w:hAnsi="宋体" w:cs="宋体" w:hint="eastAsia"/>
                <w:b/>
                <w:bCs/>
                <w:sz w:val="16"/>
                <w:szCs w:val="16"/>
              </w:rPr>
            </w:pPr>
          </w:p>
        </w:tc>
      </w:tr>
      <w:tr w:rsidR="005B5B64" w14:paraId="56CFEDEB" w14:textId="77777777">
        <w:trPr>
          <w:trHeight w:val="42"/>
          <w:jc w:val="center"/>
        </w:trPr>
        <w:tc>
          <w:tcPr>
            <w:tcW w:w="562" w:type="dxa"/>
            <w:vMerge/>
            <w:tcBorders>
              <w:left w:val="single" w:sz="4" w:space="0" w:color="000000"/>
              <w:right w:val="single" w:sz="4" w:space="0" w:color="000000"/>
            </w:tcBorders>
            <w:vAlign w:val="center"/>
          </w:tcPr>
          <w:p w14:paraId="3800589C"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00542C5F"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3836E7DE"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当年与津、冀企业签订技术开发、咨询、服务合同数量（项）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2D6A01B3" w14:textId="77777777" w:rsidR="005B5B64" w:rsidRDefault="005B5B64">
            <w:pPr>
              <w:spacing w:line="240" w:lineRule="exact"/>
              <w:jc w:val="left"/>
              <w:rPr>
                <w:rFonts w:ascii="宋体" w:eastAsia="宋体" w:hAnsi="宋体" w:cs="宋体" w:hint="eastAsia"/>
                <w:b/>
                <w:bCs/>
                <w:sz w:val="16"/>
                <w:szCs w:val="16"/>
              </w:rPr>
            </w:pPr>
          </w:p>
        </w:tc>
      </w:tr>
      <w:tr w:rsidR="005B5B64" w14:paraId="1C8B1BBA" w14:textId="77777777">
        <w:trPr>
          <w:trHeight w:val="42"/>
          <w:jc w:val="center"/>
        </w:trPr>
        <w:tc>
          <w:tcPr>
            <w:tcW w:w="562" w:type="dxa"/>
            <w:vMerge/>
            <w:tcBorders>
              <w:left w:val="single" w:sz="4" w:space="0" w:color="000000"/>
              <w:bottom w:val="single" w:sz="4" w:space="0" w:color="000000"/>
              <w:right w:val="single" w:sz="4" w:space="0" w:color="000000"/>
            </w:tcBorders>
            <w:vAlign w:val="center"/>
          </w:tcPr>
          <w:p w14:paraId="01E72B90"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bottom w:val="single" w:sz="4" w:space="0" w:color="000000"/>
              <w:right w:val="single" w:sz="4" w:space="0" w:color="000000"/>
            </w:tcBorders>
            <w:vAlign w:val="center"/>
          </w:tcPr>
          <w:p w14:paraId="1C7EE8F7"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4BBC014E"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当年与津、冀企业签订技术开发、咨询、服务合同金额（万元）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068AF950" w14:textId="77777777" w:rsidR="005B5B64" w:rsidRDefault="005B5B64">
            <w:pPr>
              <w:spacing w:line="240" w:lineRule="exact"/>
              <w:jc w:val="left"/>
              <w:rPr>
                <w:rFonts w:ascii="宋体" w:eastAsia="宋体" w:hAnsi="宋体" w:cs="宋体" w:hint="eastAsia"/>
                <w:b/>
                <w:bCs/>
                <w:sz w:val="16"/>
                <w:szCs w:val="16"/>
              </w:rPr>
            </w:pPr>
          </w:p>
        </w:tc>
      </w:tr>
      <w:tr w:rsidR="005B5B64" w14:paraId="7B36D104" w14:textId="77777777">
        <w:trPr>
          <w:trHeight w:val="319"/>
          <w:jc w:val="center"/>
        </w:trPr>
        <w:tc>
          <w:tcPr>
            <w:tcW w:w="562" w:type="dxa"/>
            <w:vMerge w:val="restart"/>
            <w:tcBorders>
              <w:top w:val="single" w:sz="4" w:space="0" w:color="000000"/>
              <w:left w:val="single" w:sz="4" w:space="0" w:color="000000"/>
              <w:right w:val="single" w:sz="4" w:space="0" w:color="000000"/>
            </w:tcBorders>
            <w:vAlign w:val="center"/>
          </w:tcPr>
          <w:p w14:paraId="1FB361C0"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五</w:t>
            </w:r>
          </w:p>
        </w:tc>
        <w:tc>
          <w:tcPr>
            <w:tcW w:w="1134" w:type="dxa"/>
            <w:vMerge w:val="restart"/>
            <w:tcBorders>
              <w:top w:val="single" w:sz="4" w:space="0" w:color="000000"/>
              <w:left w:val="single" w:sz="4" w:space="0" w:color="000000"/>
              <w:right w:val="single" w:sz="4" w:space="0" w:color="000000"/>
            </w:tcBorders>
            <w:vAlign w:val="center"/>
          </w:tcPr>
          <w:p w14:paraId="3FB9B88D" w14:textId="77777777" w:rsidR="005B5B64" w:rsidRDefault="00000000">
            <w:pPr>
              <w:spacing w:line="320" w:lineRule="exact"/>
              <w:jc w:val="center"/>
              <w:rPr>
                <w:rFonts w:ascii="微软雅黑" w:eastAsia="微软雅黑" w:hAnsi="微软雅黑" w:hint="eastAsia"/>
                <w:b/>
                <w:bCs/>
                <w:sz w:val="20"/>
                <w:szCs w:val="20"/>
              </w:rPr>
            </w:pPr>
            <w:bookmarkStart w:id="1" w:name="_Hlk194418992"/>
            <w:r>
              <w:rPr>
                <w:rFonts w:ascii="微软雅黑" w:eastAsia="微软雅黑" w:hAnsi="微软雅黑" w:hint="eastAsia"/>
                <w:b/>
                <w:bCs/>
                <w:sz w:val="20"/>
                <w:szCs w:val="20"/>
              </w:rPr>
              <w:t>高质量成果转化数量</w:t>
            </w:r>
            <w:bookmarkEnd w:id="1"/>
          </w:p>
        </w:tc>
        <w:tc>
          <w:tcPr>
            <w:tcW w:w="4536" w:type="dxa"/>
            <w:tcBorders>
              <w:top w:val="single" w:sz="4" w:space="0" w:color="000000"/>
              <w:left w:val="single" w:sz="4" w:space="0" w:color="000000"/>
              <w:bottom w:val="single" w:sz="4" w:space="0" w:color="000000"/>
              <w:right w:val="single" w:sz="4" w:space="0" w:color="000000"/>
            </w:tcBorders>
            <w:vAlign w:val="center"/>
          </w:tcPr>
          <w:p w14:paraId="52E9BCBB" w14:textId="77777777" w:rsidR="005B5B64" w:rsidRDefault="00000000">
            <w:pPr>
              <w:widowControl/>
              <w:spacing w:line="280" w:lineRule="exact"/>
              <w:textAlignment w:val="center"/>
              <w:rPr>
                <w:rFonts w:ascii="宋体" w:eastAsia="宋体" w:hAnsi="宋体" w:cs="宋体" w:hint="eastAsia"/>
                <w:kern w:val="0"/>
                <w:sz w:val="20"/>
                <w:szCs w:val="20"/>
                <w:lang w:bidi="ar"/>
              </w:rPr>
            </w:pPr>
            <w:bookmarkStart w:id="2" w:name="_Hlk194419046"/>
            <w:r>
              <w:rPr>
                <w:rFonts w:ascii="宋体" w:eastAsia="宋体" w:hAnsi="宋体" w:cs="宋体" w:hint="eastAsia"/>
                <w:kern w:val="0"/>
                <w:sz w:val="20"/>
                <w:szCs w:val="20"/>
                <w:lang w:bidi="ar"/>
              </w:rPr>
              <w:t>当年以许可、转让方式实施转化且单个项目转化合同金额超过500万元的高质量成果数量（项）</w:t>
            </w:r>
            <w:bookmarkEnd w:id="2"/>
          </w:p>
        </w:tc>
        <w:tc>
          <w:tcPr>
            <w:tcW w:w="1843" w:type="dxa"/>
            <w:tcBorders>
              <w:top w:val="single" w:sz="4" w:space="0" w:color="000000"/>
              <w:left w:val="single" w:sz="4" w:space="0" w:color="000000"/>
              <w:bottom w:val="single" w:sz="4" w:space="0" w:color="000000"/>
              <w:right w:val="single" w:sz="4" w:space="0" w:color="000000"/>
            </w:tcBorders>
            <w:vAlign w:val="center"/>
          </w:tcPr>
          <w:p w14:paraId="6BFA4505" w14:textId="77777777" w:rsidR="005B5B64" w:rsidRDefault="005B5B64">
            <w:pPr>
              <w:spacing w:line="240" w:lineRule="exact"/>
              <w:jc w:val="left"/>
              <w:rPr>
                <w:rFonts w:eastAsia="宋体"/>
                <w:b/>
                <w:bCs/>
                <w:sz w:val="16"/>
                <w:szCs w:val="16"/>
                <w:highlight w:val="yellow"/>
              </w:rPr>
            </w:pPr>
          </w:p>
        </w:tc>
      </w:tr>
      <w:tr w:rsidR="005B5B64" w14:paraId="12A7865C" w14:textId="77777777">
        <w:trPr>
          <w:trHeight w:val="319"/>
          <w:jc w:val="center"/>
        </w:trPr>
        <w:tc>
          <w:tcPr>
            <w:tcW w:w="562" w:type="dxa"/>
            <w:vMerge/>
            <w:tcBorders>
              <w:left w:val="single" w:sz="4" w:space="0" w:color="000000"/>
              <w:bottom w:val="single" w:sz="4" w:space="0" w:color="000000"/>
              <w:right w:val="single" w:sz="4" w:space="0" w:color="000000"/>
            </w:tcBorders>
            <w:vAlign w:val="center"/>
          </w:tcPr>
          <w:p w14:paraId="00FD7E91"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bottom w:val="single" w:sz="4" w:space="0" w:color="000000"/>
              <w:right w:val="single" w:sz="4" w:space="0" w:color="000000"/>
            </w:tcBorders>
            <w:vAlign w:val="center"/>
          </w:tcPr>
          <w:p w14:paraId="17ED3ABF"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02F38277"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当年以作价投资方式实施转化且单个项目转化金额超过500万元的高质量成果数量（项）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52E0BC60" w14:textId="77777777" w:rsidR="005B5B64" w:rsidRDefault="005B5B64">
            <w:pPr>
              <w:spacing w:line="240" w:lineRule="exact"/>
              <w:jc w:val="left"/>
              <w:rPr>
                <w:rFonts w:ascii="宋体" w:eastAsia="宋体" w:hAnsi="宋体" w:cs="宋体" w:hint="eastAsia"/>
                <w:b/>
                <w:bCs/>
                <w:sz w:val="16"/>
                <w:szCs w:val="16"/>
              </w:rPr>
            </w:pPr>
          </w:p>
        </w:tc>
      </w:tr>
      <w:tr w:rsidR="005B5B64" w14:paraId="153A8978" w14:textId="77777777">
        <w:trPr>
          <w:trHeight w:val="56"/>
          <w:jc w:val="center"/>
        </w:trPr>
        <w:tc>
          <w:tcPr>
            <w:tcW w:w="562" w:type="dxa"/>
            <w:vMerge w:val="restart"/>
            <w:tcBorders>
              <w:top w:val="single" w:sz="4" w:space="0" w:color="000000"/>
              <w:left w:val="single" w:sz="4" w:space="0" w:color="000000"/>
              <w:right w:val="single" w:sz="4" w:space="0" w:color="000000"/>
            </w:tcBorders>
            <w:vAlign w:val="center"/>
          </w:tcPr>
          <w:p w14:paraId="3FDA3131"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六</w:t>
            </w:r>
          </w:p>
        </w:tc>
        <w:tc>
          <w:tcPr>
            <w:tcW w:w="1134" w:type="dxa"/>
            <w:vMerge w:val="restart"/>
            <w:tcBorders>
              <w:top w:val="single" w:sz="4" w:space="0" w:color="000000"/>
              <w:left w:val="single" w:sz="4" w:space="0" w:color="000000"/>
              <w:right w:val="single" w:sz="4" w:space="0" w:color="000000"/>
            </w:tcBorders>
            <w:vAlign w:val="center"/>
          </w:tcPr>
          <w:p w14:paraId="309E005D" w14:textId="77777777" w:rsidR="005B5B64" w:rsidRDefault="00000000">
            <w:pPr>
              <w:spacing w:line="320" w:lineRule="exact"/>
              <w:jc w:val="center"/>
              <w:rPr>
                <w:rFonts w:ascii="微软雅黑" w:eastAsia="微软雅黑" w:hAnsi="微软雅黑" w:hint="eastAsia"/>
                <w:b/>
                <w:bCs/>
                <w:sz w:val="20"/>
                <w:szCs w:val="20"/>
              </w:rPr>
            </w:pPr>
            <w:bookmarkStart w:id="3" w:name="_Hlk194419406"/>
            <w:r>
              <w:rPr>
                <w:rFonts w:ascii="微软雅黑" w:eastAsia="微软雅黑" w:hAnsi="微软雅黑" w:hint="eastAsia"/>
                <w:b/>
                <w:bCs/>
                <w:sz w:val="20"/>
                <w:szCs w:val="20"/>
              </w:rPr>
              <w:t>产学研合作情况</w:t>
            </w:r>
            <w:bookmarkEnd w:id="3"/>
          </w:p>
        </w:tc>
        <w:tc>
          <w:tcPr>
            <w:tcW w:w="4536" w:type="dxa"/>
            <w:tcBorders>
              <w:top w:val="single" w:sz="4" w:space="0" w:color="000000"/>
              <w:left w:val="single" w:sz="4" w:space="0" w:color="000000"/>
              <w:bottom w:val="single" w:sz="4" w:space="0" w:color="000000"/>
              <w:right w:val="single" w:sz="4" w:space="0" w:color="000000"/>
            </w:tcBorders>
            <w:vAlign w:val="center"/>
          </w:tcPr>
          <w:p w14:paraId="3880C847" w14:textId="77777777" w:rsidR="005B5B64" w:rsidRDefault="00000000">
            <w:pPr>
              <w:widowControl/>
              <w:spacing w:line="280" w:lineRule="exact"/>
              <w:textAlignment w:val="center"/>
              <w:rPr>
                <w:rFonts w:ascii="宋体" w:eastAsia="宋体" w:hAnsi="宋体" w:cs="宋体" w:hint="eastAsia"/>
                <w:sz w:val="20"/>
                <w:szCs w:val="20"/>
              </w:rPr>
            </w:pPr>
            <w:bookmarkStart w:id="4" w:name="OLE_LINK1"/>
            <w:r>
              <w:rPr>
                <w:rFonts w:ascii="宋体" w:eastAsia="宋体" w:hAnsi="宋体" w:cs="宋体" w:hint="eastAsia"/>
                <w:kern w:val="0"/>
                <w:sz w:val="20"/>
                <w:szCs w:val="20"/>
                <w:lang w:bidi="ar"/>
              </w:rPr>
              <w:t>技术开发、咨询、服务项目</w:t>
            </w:r>
            <w:bookmarkEnd w:id="4"/>
            <w:r>
              <w:rPr>
                <w:rFonts w:ascii="宋体" w:eastAsia="宋体" w:hAnsi="宋体" w:cs="宋体" w:hint="eastAsia"/>
                <w:kern w:val="0"/>
                <w:sz w:val="20"/>
                <w:szCs w:val="20"/>
                <w:lang w:bidi="ar"/>
              </w:rPr>
              <w:t>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3F901320" w14:textId="77777777" w:rsidR="005B5B64" w:rsidRDefault="005B5B64">
            <w:pPr>
              <w:spacing w:line="240" w:lineRule="exact"/>
              <w:jc w:val="left"/>
              <w:rPr>
                <w:rFonts w:ascii="宋体" w:eastAsia="宋体" w:hAnsi="宋体" w:cs="宋体" w:hint="eastAsia"/>
                <w:b/>
                <w:bCs/>
                <w:sz w:val="16"/>
                <w:szCs w:val="16"/>
              </w:rPr>
            </w:pPr>
          </w:p>
        </w:tc>
      </w:tr>
      <w:tr w:rsidR="005B5B64" w14:paraId="67116736" w14:textId="77777777">
        <w:trPr>
          <w:trHeight w:val="274"/>
          <w:jc w:val="center"/>
        </w:trPr>
        <w:tc>
          <w:tcPr>
            <w:tcW w:w="562" w:type="dxa"/>
            <w:vMerge/>
            <w:tcBorders>
              <w:left w:val="single" w:sz="4" w:space="0" w:color="000000"/>
              <w:right w:val="single" w:sz="4" w:space="0" w:color="000000"/>
            </w:tcBorders>
            <w:vAlign w:val="center"/>
          </w:tcPr>
          <w:p w14:paraId="01B88814"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1F4925AF"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543769D1" w14:textId="77777777" w:rsidR="005B5B64" w:rsidRDefault="00000000">
            <w:pPr>
              <w:widowControl/>
              <w:spacing w:line="280" w:lineRule="exac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技术开发、咨询、服务项目合同金额（万元）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6CE34D17" w14:textId="77777777" w:rsidR="005B5B64" w:rsidRDefault="005B5B64">
            <w:pPr>
              <w:spacing w:line="240" w:lineRule="exact"/>
              <w:jc w:val="left"/>
              <w:rPr>
                <w:rFonts w:ascii="宋体" w:eastAsia="宋体" w:hAnsi="宋体" w:cs="宋体" w:hint="eastAsia"/>
                <w:b/>
                <w:bCs/>
                <w:sz w:val="16"/>
                <w:szCs w:val="16"/>
              </w:rPr>
            </w:pPr>
          </w:p>
        </w:tc>
      </w:tr>
      <w:tr w:rsidR="005B5B64" w14:paraId="1D213B57" w14:textId="77777777">
        <w:trPr>
          <w:trHeight w:val="236"/>
          <w:jc w:val="center"/>
        </w:trPr>
        <w:tc>
          <w:tcPr>
            <w:tcW w:w="562" w:type="dxa"/>
            <w:vMerge/>
            <w:tcBorders>
              <w:left w:val="single" w:sz="4" w:space="0" w:color="000000"/>
              <w:right w:val="single" w:sz="4" w:space="0" w:color="000000"/>
            </w:tcBorders>
            <w:vAlign w:val="center"/>
          </w:tcPr>
          <w:p w14:paraId="21B16633"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2DAA755D"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7F654B85" w14:textId="77777777" w:rsidR="005B5B64" w:rsidRDefault="00000000">
            <w:pPr>
              <w:widowControl/>
              <w:spacing w:line="280" w:lineRule="exac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技术开发、咨询、服务项目当年到账总金额（万元）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6C0F2C3E" w14:textId="77777777" w:rsidR="005B5B64" w:rsidRDefault="005B5B64">
            <w:pPr>
              <w:widowControl/>
              <w:spacing w:line="240" w:lineRule="exact"/>
              <w:jc w:val="left"/>
              <w:textAlignment w:val="center"/>
              <w:rPr>
                <w:rFonts w:ascii="宋体" w:eastAsia="宋体" w:hAnsi="宋体" w:cs="宋体" w:hint="eastAsia"/>
                <w:b/>
                <w:bCs/>
                <w:sz w:val="16"/>
                <w:szCs w:val="16"/>
              </w:rPr>
            </w:pPr>
          </w:p>
        </w:tc>
      </w:tr>
      <w:tr w:rsidR="005B5B64" w14:paraId="1B7024CB" w14:textId="77777777">
        <w:trPr>
          <w:trHeight w:val="83"/>
          <w:jc w:val="center"/>
        </w:trPr>
        <w:tc>
          <w:tcPr>
            <w:tcW w:w="562" w:type="dxa"/>
            <w:vMerge/>
            <w:tcBorders>
              <w:left w:val="single" w:sz="4" w:space="0" w:color="000000"/>
              <w:right w:val="single" w:sz="4" w:space="0" w:color="000000"/>
            </w:tcBorders>
            <w:vAlign w:val="center"/>
          </w:tcPr>
          <w:p w14:paraId="1EEE32FA"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33266767"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6359B84D"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与北京企业签订的技术开发、咨询、服务项目合同数量（项）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040052AB" w14:textId="77777777" w:rsidR="005B5B64" w:rsidRDefault="005B5B64">
            <w:pPr>
              <w:widowControl/>
              <w:spacing w:line="240" w:lineRule="exact"/>
              <w:jc w:val="left"/>
              <w:textAlignment w:val="center"/>
              <w:rPr>
                <w:rFonts w:ascii="宋体" w:eastAsia="宋体" w:hAnsi="宋体" w:cs="宋体" w:hint="eastAsia"/>
                <w:b/>
                <w:bCs/>
                <w:kern w:val="0"/>
                <w:sz w:val="16"/>
                <w:szCs w:val="16"/>
                <w:lang w:bidi="ar"/>
              </w:rPr>
            </w:pPr>
          </w:p>
        </w:tc>
      </w:tr>
      <w:tr w:rsidR="005B5B64" w14:paraId="373ACEAB" w14:textId="77777777">
        <w:trPr>
          <w:trHeight w:val="42"/>
          <w:jc w:val="center"/>
        </w:trPr>
        <w:tc>
          <w:tcPr>
            <w:tcW w:w="562" w:type="dxa"/>
            <w:vMerge/>
            <w:tcBorders>
              <w:left w:val="single" w:sz="4" w:space="0" w:color="000000"/>
              <w:right w:val="single" w:sz="4" w:space="0" w:color="000000"/>
            </w:tcBorders>
            <w:vAlign w:val="center"/>
          </w:tcPr>
          <w:p w14:paraId="38403BD7"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13447482"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44366B0E"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与北京企业签订的技术开发、咨询、服务项目合同金额（万元）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76B5CB07" w14:textId="77777777" w:rsidR="005B5B64" w:rsidRDefault="005B5B64">
            <w:pPr>
              <w:widowControl/>
              <w:spacing w:line="240" w:lineRule="exact"/>
              <w:jc w:val="left"/>
              <w:textAlignment w:val="center"/>
              <w:rPr>
                <w:rFonts w:ascii="宋体" w:eastAsia="宋体" w:hAnsi="宋体" w:cs="宋体" w:hint="eastAsia"/>
                <w:b/>
                <w:bCs/>
                <w:kern w:val="0"/>
                <w:sz w:val="16"/>
                <w:szCs w:val="16"/>
                <w:lang w:bidi="ar"/>
              </w:rPr>
            </w:pPr>
          </w:p>
        </w:tc>
      </w:tr>
      <w:tr w:rsidR="005B5B64" w14:paraId="3C12B8EB" w14:textId="77777777">
        <w:trPr>
          <w:trHeight w:val="135"/>
          <w:jc w:val="center"/>
        </w:trPr>
        <w:tc>
          <w:tcPr>
            <w:tcW w:w="562" w:type="dxa"/>
            <w:vMerge/>
            <w:tcBorders>
              <w:left w:val="single" w:sz="4" w:space="0" w:color="000000"/>
              <w:right w:val="single" w:sz="4" w:space="0" w:color="000000"/>
            </w:tcBorders>
            <w:vAlign w:val="center"/>
          </w:tcPr>
          <w:p w14:paraId="66174B2A"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26AB6A51"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191A7A06" w14:textId="77777777" w:rsidR="005B5B64" w:rsidRDefault="00000000">
            <w:pPr>
              <w:widowControl/>
              <w:spacing w:line="280" w:lineRule="exact"/>
              <w:textAlignment w:val="center"/>
              <w:rPr>
                <w:rFonts w:ascii="宋体" w:eastAsia="宋体" w:hAnsi="宋体" w:cs="宋体" w:hint="eastAsia"/>
                <w:kern w:val="0"/>
                <w:sz w:val="20"/>
                <w:szCs w:val="20"/>
                <w:lang w:bidi="ar"/>
              </w:rPr>
            </w:pPr>
            <w:bookmarkStart w:id="5" w:name="_Hlk194419437"/>
            <w:r>
              <w:rPr>
                <w:rFonts w:ascii="宋体" w:eastAsia="宋体" w:hAnsi="宋体" w:cs="宋体" w:hint="eastAsia"/>
                <w:kern w:val="0"/>
                <w:sz w:val="20"/>
                <w:szCs w:val="20"/>
                <w:lang w:bidi="ar"/>
              </w:rPr>
              <w:t>与北京企业签订技术开发合同数量（项）</w:t>
            </w:r>
            <w:bookmarkEnd w:id="5"/>
          </w:p>
        </w:tc>
        <w:tc>
          <w:tcPr>
            <w:tcW w:w="1843" w:type="dxa"/>
            <w:tcBorders>
              <w:top w:val="single" w:sz="4" w:space="0" w:color="000000"/>
              <w:left w:val="single" w:sz="4" w:space="0" w:color="000000"/>
              <w:bottom w:val="single" w:sz="4" w:space="0" w:color="000000"/>
              <w:right w:val="single" w:sz="4" w:space="0" w:color="000000"/>
            </w:tcBorders>
            <w:vAlign w:val="center"/>
          </w:tcPr>
          <w:p w14:paraId="27C7EE6E" w14:textId="77777777" w:rsidR="005B5B64" w:rsidRDefault="005B5B64">
            <w:pPr>
              <w:widowControl/>
              <w:spacing w:line="240" w:lineRule="exact"/>
              <w:jc w:val="left"/>
              <w:textAlignment w:val="center"/>
              <w:rPr>
                <w:rFonts w:ascii="宋体" w:eastAsia="宋体" w:hAnsi="宋体" w:cs="宋体" w:hint="eastAsia"/>
                <w:b/>
                <w:bCs/>
                <w:kern w:val="0"/>
                <w:sz w:val="16"/>
                <w:szCs w:val="16"/>
                <w:lang w:bidi="ar"/>
              </w:rPr>
            </w:pPr>
          </w:p>
        </w:tc>
      </w:tr>
      <w:tr w:rsidR="005B5B64" w14:paraId="1619515F" w14:textId="77777777">
        <w:trPr>
          <w:trHeight w:val="42"/>
          <w:jc w:val="center"/>
        </w:trPr>
        <w:tc>
          <w:tcPr>
            <w:tcW w:w="562" w:type="dxa"/>
            <w:vMerge/>
            <w:tcBorders>
              <w:left w:val="single" w:sz="4" w:space="0" w:color="000000"/>
              <w:right w:val="single" w:sz="4" w:space="0" w:color="000000"/>
            </w:tcBorders>
            <w:vAlign w:val="center"/>
          </w:tcPr>
          <w:p w14:paraId="354CE9BC"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62AFAD62"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089B6B83" w14:textId="77777777" w:rsidR="005B5B64" w:rsidRDefault="00000000">
            <w:pPr>
              <w:widowControl/>
              <w:spacing w:line="280" w:lineRule="exact"/>
              <w:textAlignment w:val="center"/>
              <w:rPr>
                <w:rFonts w:ascii="宋体" w:eastAsia="宋体" w:hAnsi="宋体" w:cs="宋体" w:hint="eastAsia"/>
                <w:kern w:val="0"/>
                <w:sz w:val="20"/>
                <w:szCs w:val="20"/>
                <w:lang w:bidi="ar"/>
              </w:rPr>
            </w:pPr>
            <w:bookmarkStart w:id="6" w:name="_Hlk194419445"/>
            <w:r>
              <w:rPr>
                <w:rFonts w:ascii="宋体" w:eastAsia="宋体" w:hAnsi="宋体" w:cs="宋体" w:hint="eastAsia"/>
                <w:kern w:val="0"/>
                <w:sz w:val="20"/>
                <w:szCs w:val="20"/>
                <w:lang w:bidi="ar"/>
              </w:rPr>
              <w:t>与北京企业签订技术开发合同金额（万元）</w:t>
            </w:r>
            <w:bookmarkEnd w:id="6"/>
          </w:p>
        </w:tc>
        <w:tc>
          <w:tcPr>
            <w:tcW w:w="1843" w:type="dxa"/>
            <w:tcBorders>
              <w:top w:val="single" w:sz="4" w:space="0" w:color="000000"/>
              <w:left w:val="single" w:sz="4" w:space="0" w:color="000000"/>
              <w:bottom w:val="single" w:sz="4" w:space="0" w:color="000000"/>
              <w:right w:val="single" w:sz="4" w:space="0" w:color="000000"/>
            </w:tcBorders>
            <w:vAlign w:val="center"/>
          </w:tcPr>
          <w:p w14:paraId="4D782B13" w14:textId="77777777" w:rsidR="005B5B64" w:rsidRDefault="005B5B64">
            <w:pPr>
              <w:widowControl/>
              <w:spacing w:line="240" w:lineRule="exact"/>
              <w:jc w:val="left"/>
              <w:textAlignment w:val="center"/>
              <w:rPr>
                <w:rFonts w:ascii="宋体" w:eastAsia="宋体" w:hAnsi="宋体" w:cs="宋体" w:hint="eastAsia"/>
                <w:b/>
                <w:bCs/>
                <w:kern w:val="0"/>
                <w:sz w:val="16"/>
                <w:szCs w:val="16"/>
                <w:lang w:bidi="ar"/>
              </w:rPr>
            </w:pPr>
          </w:p>
        </w:tc>
      </w:tr>
      <w:tr w:rsidR="005B5B64" w14:paraId="4DFBBB3E" w14:textId="77777777">
        <w:trPr>
          <w:trHeight w:val="42"/>
          <w:jc w:val="center"/>
        </w:trPr>
        <w:tc>
          <w:tcPr>
            <w:tcW w:w="562" w:type="dxa"/>
            <w:vMerge/>
            <w:tcBorders>
              <w:left w:val="single" w:sz="4" w:space="0" w:color="000000"/>
              <w:right w:val="single" w:sz="4" w:space="0" w:color="000000"/>
            </w:tcBorders>
            <w:vAlign w:val="center"/>
          </w:tcPr>
          <w:p w14:paraId="64535857"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6C70EF99"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43A4B34C"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落地“一区”（创新型产业集群示范区-即北京经济技术开发区和顺义区）的技术开发、咨询、服务合同数量（项）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207F480C" w14:textId="77777777" w:rsidR="005B5B64" w:rsidRDefault="005B5B64">
            <w:pPr>
              <w:widowControl/>
              <w:spacing w:line="240" w:lineRule="exact"/>
              <w:jc w:val="left"/>
              <w:textAlignment w:val="center"/>
              <w:rPr>
                <w:rFonts w:ascii="宋体" w:eastAsia="宋体" w:hAnsi="宋体" w:cs="宋体" w:hint="eastAsia"/>
                <w:b/>
                <w:bCs/>
                <w:kern w:val="0"/>
                <w:sz w:val="16"/>
                <w:szCs w:val="16"/>
                <w:lang w:bidi="ar"/>
              </w:rPr>
            </w:pPr>
          </w:p>
        </w:tc>
      </w:tr>
      <w:tr w:rsidR="005B5B64" w14:paraId="07812EE5" w14:textId="77777777">
        <w:trPr>
          <w:trHeight w:val="42"/>
          <w:jc w:val="center"/>
        </w:trPr>
        <w:tc>
          <w:tcPr>
            <w:tcW w:w="562" w:type="dxa"/>
            <w:vMerge/>
            <w:tcBorders>
              <w:left w:val="single" w:sz="4" w:space="0" w:color="000000"/>
              <w:right w:val="single" w:sz="4" w:space="0" w:color="000000"/>
            </w:tcBorders>
            <w:vAlign w:val="center"/>
          </w:tcPr>
          <w:p w14:paraId="4D4B0CEB"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533B7394"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2ACDD74C"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落地“一区”（创新型产业集群示范区-即北京经济技术开发区和顺义区）的技术开发、咨询、服务合同金额（万元）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35C952FB" w14:textId="77777777" w:rsidR="005B5B64" w:rsidRDefault="005B5B64">
            <w:pPr>
              <w:widowControl/>
              <w:spacing w:line="240" w:lineRule="exact"/>
              <w:jc w:val="left"/>
              <w:textAlignment w:val="center"/>
              <w:rPr>
                <w:rFonts w:ascii="宋体" w:eastAsia="宋体" w:hAnsi="宋体" w:cs="宋体" w:hint="eastAsia"/>
                <w:b/>
                <w:bCs/>
                <w:kern w:val="0"/>
                <w:sz w:val="16"/>
                <w:szCs w:val="16"/>
                <w:lang w:bidi="ar"/>
              </w:rPr>
            </w:pPr>
          </w:p>
        </w:tc>
      </w:tr>
      <w:tr w:rsidR="005B5B64" w14:paraId="06A06C7D" w14:textId="77777777">
        <w:trPr>
          <w:trHeight w:val="42"/>
          <w:jc w:val="center"/>
        </w:trPr>
        <w:tc>
          <w:tcPr>
            <w:tcW w:w="562" w:type="dxa"/>
            <w:vMerge/>
            <w:tcBorders>
              <w:left w:val="single" w:sz="4" w:space="0" w:color="000000"/>
              <w:right w:val="single" w:sz="4" w:space="0" w:color="000000"/>
            </w:tcBorders>
            <w:vAlign w:val="center"/>
          </w:tcPr>
          <w:p w14:paraId="01F0B427"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0A3BEF0C"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384E5FA7"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落地“一区”（创新型产业集群示范区-即北京经济技术开发区和顺义区）的技术开发合同数量（项）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31B84E4B" w14:textId="77777777" w:rsidR="005B5B64" w:rsidRDefault="005B5B64">
            <w:pPr>
              <w:widowControl/>
              <w:spacing w:line="240" w:lineRule="exact"/>
              <w:jc w:val="left"/>
              <w:textAlignment w:val="center"/>
              <w:rPr>
                <w:rFonts w:ascii="宋体" w:eastAsia="宋体" w:hAnsi="宋体" w:cs="宋体" w:hint="eastAsia"/>
                <w:b/>
                <w:bCs/>
                <w:kern w:val="0"/>
                <w:sz w:val="16"/>
                <w:szCs w:val="16"/>
                <w:lang w:bidi="ar"/>
              </w:rPr>
            </w:pPr>
          </w:p>
        </w:tc>
      </w:tr>
      <w:tr w:rsidR="005B5B64" w14:paraId="47BF031F" w14:textId="77777777">
        <w:trPr>
          <w:trHeight w:val="42"/>
          <w:jc w:val="center"/>
        </w:trPr>
        <w:tc>
          <w:tcPr>
            <w:tcW w:w="562" w:type="dxa"/>
            <w:vMerge/>
            <w:tcBorders>
              <w:left w:val="single" w:sz="4" w:space="0" w:color="000000"/>
              <w:right w:val="single" w:sz="4" w:space="0" w:color="000000"/>
            </w:tcBorders>
            <w:vAlign w:val="center"/>
          </w:tcPr>
          <w:p w14:paraId="536EB7B3"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598A2205"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23480B69"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落地“一区”（创新型产业集群示范区-即北京经济技术开发区和顺义区）的技术开发合同金额（万元）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1DEA7CB6" w14:textId="77777777" w:rsidR="005B5B64" w:rsidRDefault="005B5B64">
            <w:pPr>
              <w:widowControl/>
              <w:spacing w:line="240" w:lineRule="exact"/>
              <w:jc w:val="left"/>
              <w:textAlignment w:val="center"/>
              <w:rPr>
                <w:rFonts w:ascii="宋体" w:eastAsia="宋体" w:hAnsi="宋体" w:cs="宋体" w:hint="eastAsia"/>
                <w:b/>
                <w:bCs/>
                <w:kern w:val="0"/>
                <w:sz w:val="16"/>
                <w:szCs w:val="16"/>
                <w:lang w:bidi="ar"/>
              </w:rPr>
            </w:pPr>
          </w:p>
        </w:tc>
      </w:tr>
      <w:tr w:rsidR="005B5B64" w14:paraId="217122D0" w14:textId="77777777">
        <w:trPr>
          <w:trHeight w:val="42"/>
          <w:jc w:val="center"/>
        </w:trPr>
        <w:tc>
          <w:tcPr>
            <w:tcW w:w="562" w:type="dxa"/>
            <w:vMerge w:val="restart"/>
            <w:tcBorders>
              <w:top w:val="single" w:sz="4" w:space="0" w:color="000000"/>
              <w:left w:val="single" w:sz="4" w:space="0" w:color="000000"/>
              <w:right w:val="single" w:sz="4" w:space="0" w:color="000000"/>
            </w:tcBorders>
            <w:vAlign w:val="center"/>
          </w:tcPr>
          <w:p w14:paraId="05E78E2A"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七</w:t>
            </w:r>
          </w:p>
        </w:tc>
        <w:tc>
          <w:tcPr>
            <w:tcW w:w="1134" w:type="dxa"/>
            <w:vMerge w:val="restart"/>
            <w:tcBorders>
              <w:top w:val="single" w:sz="4" w:space="0" w:color="000000"/>
              <w:left w:val="single" w:sz="4" w:space="0" w:color="000000"/>
              <w:right w:val="single" w:sz="4" w:space="0" w:color="000000"/>
            </w:tcBorders>
            <w:vAlign w:val="center"/>
          </w:tcPr>
          <w:p w14:paraId="1F4582D4"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转化合同增量（%）</w:t>
            </w:r>
          </w:p>
        </w:tc>
        <w:tc>
          <w:tcPr>
            <w:tcW w:w="4536" w:type="dxa"/>
            <w:tcBorders>
              <w:top w:val="single" w:sz="4" w:space="0" w:color="000000"/>
              <w:left w:val="single" w:sz="4" w:space="0" w:color="000000"/>
              <w:bottom w:val="single" w:sz="4" w:space="0" w:color="000000"/>
              <w:right w:val="single" w:sz="4" w:space="0" w:color="000000"/>
            </w:tcBorders>
            <w:vAlign w:val="center"/>
          </w:tcPr>
          <w:p w14:paraId="48B8C0E1"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技术转让、许可合同数量与上年同比增量（%）</w:t>
            </w:r>
          </w:p>
        </w:tc>
        <w:tc>
          <w:tcPr>
            <w:tcW w:w="1843" w:type="dxa"/>
            <w:tcBorders>
              <w:top w:val="single" w:sz="4" w:space="0" w:color="000000"/>
              <w:left w:val="single" w:sz="4" w:space="0" w:color="000000"/>
              <w:bottom w:val="single" w:sz="4" w:space="0" w:color="000000"/>
              <w:right w:val="single" w:sz="4" w:space="0" w:color="000000"/>
            </w:tcBorders>
            <w:vAlign w:val="center"/>
          </w:tcPr>
          <w:p w14:paraId="72CC449D" w14:textId="77777777" w:rsidR="005B5B64" w:rsidRDefault="005B5B64">
            <w:pPr>
              <w:widowControl/>
              <w:spacing w:line="240" w:lineRule="exact"/>
              <w:jc w:val="left"/>
              <w:textAlignment w:val="center"/>
              <w:rPr>
                <w:rFonts w:ascii="宋体" w:eastAsia="宋体" w:hAnsi="宋体" w:cs="宋体" w:hint="eastAsia"/>
                <w:b/>
                <w:bCs/>
                <w:kern w:val="0"/>
                <w:sz w:val="16"/>
                <w:szCs w:val="16"/>
                <w:lang w:bidi="ar"/>
              </w:rPr>
            </w:pPr>
          </w:p>
        </w:tc>
      </w:tr>
      <w:tr w:rsidR="005B5B64" w14:paraId="0F8E3C5A" w14:textId="77777777">
        <w:trPr>
          <w:trHeight w:val="42"/>
          <w:jc w:val="center"/>
        </w:trPr>
        <w:tc>
          <w:tcPr>
            <w:tcW w:w="562" w:type="dxa"/>
            <w:vMerge/>
            <w:tcBorders>
              <w:left w:val="single" w:sz="4" w:space="0" w:color="000000"/>
              <w:right w:val="single" w:sz="4" w:space="0" w:color="000000"/>
            </w:tcBorders>
            <w:vAlign w:val="center"/>
          </w:tcPr>
          <w:p w14:paraId="0C514F12"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26532049"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5E0A5394"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技术转让、许可合同金额与上年同比增量（%）</w:t>
            </w:r>
          </w:p>
        </w:tc>
        <w:tc>
          <w:tcPr>
            <w:tcW w:w="1843" w:type="dxa"/>
            <w:tcBorders>
              <w:top w:val="single" w:sz="4" w:space="0" w:color="000000"/>
              <w:left w:val="single" w:sz="4" w:space="0" w:color="000000"/>
              <w:bottom w:val="single" w:sz="4" w:space="0" w:color="000000"/>
              <w:right w:val="single" w:sz="4" w:space="0" w:color="000000"/>
            </w:tcBorders>
            <w:vAlign w:val="center"/>
          </w:tcPr>
          <w:p w14:paraId="4D354469" w14:textId="77777777" w:rsidR="005B5B64" w:rsidRDefault="005B5B64">
            <w:pPr>
              <w:widowControl/>
              <w:spacing w:line="240" w:lineRule="exact"/>
              <w:jc w:val="left"/>
              <w:textAlignment w:val="center"/>
              <w:rPr>
                <w:rFonts w:ascii="宋体" w:eastAsia="宋体" w:hAnsi="宋体" w:cs="宋体" w:hint="eastAsia"/>
                <w:b/>
                <w:bCs/>
                <w:sz w:val="16"/>
                <w:szCs w:val="16"/>
              </w:rPr>
            </w:pPr>
          </w:p>
        </w:tc>
      </w:tr>
      <w:tr w:rsidR="005B5B64" w14:paraId="0EFFF255" w14:textId="77777777">
        <w:trPr>
          <w:trHeight w:val="42"/>
          <w:jc w:val="center"/>
        </w:trPr>
        <w:tc>
          <w:tcPr>
            <w:tcW w:w="562" w:type="dxa"/>
            <w:vMerge/>
            <w:tcBorders>
              <w:left w:val="single" w:sz="4" w:space="0" w:color="000000"/>
              <w:right w:val="single" w:sz="4" w:space="0" w:color="000000"/>
            </w:tcBorders>
            <w:vAlign w:val="center"/>
          </w:tcPr>
          <w:p w14:paraId="5EADF1C1"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522067A2"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4034889E"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作价入股合同数量与上年同比增量（%）</w:t>
            </w:r>
          </w:p>
        </w:tc>
        <w:tc>
          <w:tcPr>
            <w:tcW w:w="1843" w:type="dxa"/>
            <w:tcBorders>
              <w:top w:val="single" w:sz="4" w:space="0" w:color="000000"/>
              <w:left w:val="single" w:sz="4" w:space="0" w:color="000000"/>
              <w:bottom w:val="single" w:sz="4" w:space="0" w:color="000000"/>
              <w:right w:val="single" w:sz="4" w:space="0" w:color="000000"/>
            </w:tcBorders>
            <w:vAlign w:val="center"/>
          </w:tcPr>
          <w:p w14:paraId="3A69FC47" w14:textId="77777777" w:rsidR="005B5B64" w:rsidRDefault="005B5B64">
            <w:pPr>
              <w:widowControl/>
              <w:spacing w:line="240" w:lineRule="exact"/>
              <w:jc w:val="left"/>
              <w:textAlignment w:val="center"/>
              <w:rPr>
                <w:rFonts w:ascii="宋体" w:eastAsia="宋体" w:hAnsi="宋体" w:cs="宋体" w:hint="eastAsia"/>
                <w:b/>
                <w:bCs/>
                <w:kern w:val="0"/>
                <w:sz w:val="16"/>
                <w:szCs w:val="16"/>
                <w:lang w:bidi="ar"/>
              </w:rPr>
            </w:pPr>
          </w:p>
        </w:tc>
      </w:tr>
      <w:tr w:rsidR="005B5B64" w14:paraId="01589015" w14:textId="77777777">
        <w:trPr>
          <w:trHeight w:val="42"/>
          <w:jc w:val="center"/>
        </w:trPr>
        <w:tc>
          <w:tcPr>
            <w:tcW w:w="562" w:type="dxa"/>
            <w:vMerge/>
            <w:tcBorders>
              <w:left w:val="single" w:sz="4" w:space="0" w:color="000000"/>
              <w:right w:val="single" w:sz="4" w:space="0" w:color="000000"/>
            </w:tcBorders>
            <w:vAlign w:val="center"/>
          </w:tcPr>
          <w:p w14:paraId="0C0065BF"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064C1314"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2F848CB5"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作价入股合同金额与上年同比增量（%）</w:t>
            </w:r>
          </w:p>
        </w:tc>
        <w:tc>
          <w:tcPr>
            <w:tcW w:w="1843" w:type="dxa"/>
            <w:tcBorders>
              <w:top w:val="single" w:sz="4" w:space="0" w:color="000000"/>
              <w:left w:val="single" w:sz="4" w:space="0" w:color="000000"/>
              <w:bottom w:val="single" w:sz="4" w:space="0" w:color="000000"/>
              <w:right w:val="single" w:sz="4" w:space="0" w:color="000000"/>
            </w:tcBorders>
            <w:vAlign w:val="center"/>
          </w:tcPr>
          <w:p w14:paraId="0B16B634" w14:textId="77777777" w:rsidR="005B5B64" w:rsidRDefault="005B5B64">
            <w:pPr>
              <w:widowControl/>
              <w:spacing w:line="240" w:lineRule="exact"/>
              <w:jc w:val="left"/>
              <w:textAlignment w:val="center"/>
              <w:rPr>
                <w:rFonts w:ascii="宋体" w:eastAsia="宋体" w:hAnsi="宋体" w:cs="宋体" w:hint="eastAsia"/>
                <w:b/>
                <w:bCs/>
                <w:kern w:val="0"/>
                <w:sz w:val="16"/>
                <w:szCs w:val="16"/>
                <w:lang w:bidi="ar"/>
              </w:rPr>
            </w:pPr>
          </w:p>
        </w:tc>
      </w:tr>
      <w:tr w:rsidR="005B5B64" w14:paraId="5BB02CA4" w14:textId="77777777">
        <w:trPr>
          <w:trHeight w:val="42"/>
          <w:jc w:val="center"/>
        </w:trPr>
        <w:tc>
          <w:tcPr>
            <w:tcW w:w="562" w:type="dxa"/>
            <w:vMerge/>
            <w:tcBorders>
              <w:left w:val="single" w:sz="4" w:space="0" w:color="000000"/>
              <w:right w:val="single" w:sz="4" w:space="0" w:color="000000"/>
            </w:tcBorders>
            <w:vAlign w:val="center"/>
          </w:tcPr>
          <w:p w14:paraId="3D9C2908"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2ADEE29D"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43A863A6"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技术开发、咨询、服务项目合同数量与上年同比增量（%）</w:t>
            </w:r>
          </w:p>
        </w:tc>
        <w:tc>
          <w:tcPr>
            <w:tcW w:w="1843" w:type="dxa"/>
            <w:tcBorders>
              <w:top w:val="single" w:sz="4" w:space="0" w:color="000000"/>
              <w:left w:val="single" w:sz="4" w:space="0" w:color="000000"/>
              <w:bottom w:val="single" w:sz="4" w:space="0" w:color="000000"/>
              <w:right w:val="single" w:sz="4" w:space="0" w:color="000000"/>
            </w:tcBorders>
            <w:vAlign w:val="center"/>
          </w:tcPr>
          <w:p w14:paraId="2E039D24" w14:textId="77777777" w:rsidR="005B5B64" w:rsidRDefault="005B5B64">
            <w:pPr>
              <w:widowControl/>
              <w:spacing w:line="240" w:lineRule="exact"/>
              <w:jc w:val="left"/>
              <w:textAlignment w:val="center"/>
              <w:rPr>
                <w:rFonts w:ascii="宋体" w:eastAsia="宋体" w:hAnsi="宋体" w:cs="宋体" w:hint="eastAsia"/>
                <w:b/>
                <w:bCs/>
                <w:kern w:val="0"/>
                <w:sz w:val="16"/>
                <w:szCs w:val="16"/>
                <w:lang w:bidi="ar"/>
              </w:rPr>
            </w:pPr>
          </w:p>
        </w:tc>
      </w:tr>
      <w:tr w:rsidR="005B5B64" w14:paraId="4FB1FBB1" w14:textId="77777777">
        <w:trPr>
          <w:trHeight w:val="42"/>
          <w:jc w:val="center"/>
        </w:trPr>
        <w:tc>
          <w:tcPr>
            <w:tcW w:w="562" w:type="dxa"/>
            <w:vMerge/>
            <w:tcBorders>
              <w:left w:val="single" w:sz="4" w:space="0" w:color="000000"/>
              <w:right w:val="single" w:sz="4" w:space="0" w:color="000000"/>
            </w:tcBorders>
            <w:vAlign w:val="center"/>
          </w:tcPr>
          <w:p w14:paraId="10AD831F"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6B8BF32F"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72FD3161"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技术开发、咨询、服务项目合同金额与上年同比增量（%）</w:t>
            </w:r>
          </w:p>
        </w:tc>
        <w:tc>
          <w:tcPr>
            <w:tcW w:w="1843" w:type="dxa"/>
            <w:tcBorders>
              <w:top w:val="single" w:sz="4" w:space="0" w:color="000000"/>
              <w:left w:val="single" w:sz="4" w:space="0" w:color="000000"/>
              <w:bottom w:val="single" w:sz="4" w:space="0" w:color="000000"/>
              <w:right w:val="single" w:sz="4" w:space="0" w:color="000000"/>
            </w:tcBorders>
            <w:vAlign w:val="center"/>
          </w:tcPr>
          <w:p w14:paraId="765C583C" w14:textId="77777777" w:rsidR="005B5B64" w:rsidRDefault="005B5B64">
            <w:pPr>
              <w:widowControl/>
              <w:spacing w:line="240" w:lineRule="exact"/>
              <w:jc w:val="left"/>
              <w:textAlignment w:val="center"/>
              <w:rPr>
                <w:rFonts w:ascii="宋体" w:eastAsia="宋体" w:hAnsi="宋体" w:cs="宋体" w:hint="eastAsia"/>
                <w:b/>
                <w:bCs/>
                <w:kern w:val="0"/>
                <w:sz w:val="16"/>
                <w:szCs w:val="16"/>
                <w:lang w:bidi="ar"/>
              </w:rPr>
            </w:pPr>
          </w:p>
        </w:tc>
      </w:tr>
      <w:tr w:rsidR="005B5B64" w14:paraId="6B4E3B0B" w14:textId="77777777">
        <w:trPr>
          <w:trHeight w:val="42"/>
          <w:jc w:val="center"/>
        </w:trPr>
        <w:tc>
          <w:tcPr>
            <w:tcW w:w="562" w:type="dxa"/>
            <w:vMerge/>
            <w:tcBorders>
              <w:left w:val="single" w:sz="4" w:space="0" w:color="000000"/>
              <w:right w:val="single" w:sz="4" w:space="0" w:color="000000"/>
            </w:tcBorders>
            <w:vAlign w:val="center"/>
          </w:tcPr>
          <w:p w14:paraId="7A11A5EA"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right w:val="single" w:sz="4" w:space="0" w:color="000000"/>
            </w:tcBorders>
            <w:vAlign w:val="center"/>
          </w:tcPr>
          <w:p w14:paraId="12170270"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17C5430E"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与北京企业签订技术开发合同数量与上年同比增量（%）</w:t>
            </w:r>
          </w:p>
        </w:tc>
        <w:tc>
          <w:tcPr>
            <w:tcW w:w="1843" w:type="dxa"/>
            <w:tcBorders>
              <w:top w:val="single" w:sz="4" w:space="0" w:color="000000"/>
              <w:left w:val="single" w:sz="4" w:space="0" w:color="000000"/>
              <w:bottom w:val="single" w:sz="4" w:space="0" w:color="000000"/>
              <w:right w:val="single" w:sz="4" w:space="0" w:color="000000"/>
            </w:tcBorders>
            <w:vAlign w:val="center"/>
          </w:tcPr>
          <w:p w14:paraId="05AA24B1" w14:textId="77777777" w:rsidR="005B5B64" w:rsidRDefault="005B5B64">
            <w:pPr>
              <w:widowControl/>
              <w:spacing w:line="240" w:lineRule="exact"/>
              <w:jc w:val="left"/>
              <w:textAlignment w:val="center"/>
              <w:rPr>
                <w:rFonts w:ascii="宋体" w:eastAsia="宋体" w:hAnsi="宋体" w:cs="宋体" w:hint="eastAsia"/>
                <w:b/>
                <w:bCs/>
                <w:kern w:val="0"/>
                <w:sz w:val="16"/>
                <w:szCs w:val="16"/>
                <w:lang w:bidi="ar"/>
              </w:rPr>
            </w:pPr>
          </w:p>
        </w:tc>
      </w:tr>
      <w:tr w:rsidR="005B5B64" w14:paraId="665CC39F" w14:textId="77777777">
        <w:trPr>
          <w:trHeight w:val="90"/>
          <w:jc w:val="center"/>
        </w:trPr>
        <w:tc>
          <w:tcPr>
            <w:tcW w:w="562" w:type="dxa"/>
            <w:vMerge/>
            <w:tcBorders>
              <w:left w:val="single" w:sz="4" w:space="0" w:color="000000"/>
              <w:bottom w:val="single" w:sz="4" w:space="0" w:color="000000"/>
              <w:right w:val="single" w:sz="4" w:space="0" w:color="000000"/>
            </w:tcBorders>
            <w:vAlign w:val="center"/>
          </w:tcPr>
          <w:p w14:paraId="333BFD4C"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left w:val="single" w:sz="4" w:space="0" w:color="000000"/>
              <w:bottom w:val="single" w:sz="4" w:space="0" w:color="000000"/>
              <w:right w:val="single" w:sz="4" w:space="0" w:color="000000"/>
            </w:tcBorders>
            <w:vAlign w:val="center"/>
          </w:tcPr>
          <w:p w14:paraId="1F712075"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51F6E5CB"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Fonts w:ascii="宋体" w:eastAsia="宋体" w:hAnsi="宋体" w:cs="宋体" w:hint="eastAsia"/>
                <w:kern w:val="0"/>
                <w:sz w:val="20"/>
                <w:szCs w:val="20"/>
                <w:lang w:bidi="ar"/>
              </w:rPr>
              <w:t>与北京企业签订技术开发合同金额与上年同比增量（%）</w:t>
            </w:r>
          </w:p>
        </w:tc>
        <w:tc>
          <w:tcPr>
            <w:tcW w:w="1843" w:type="dxa"/>
            <w:tcBorders>
              <w:top w:val="single" w:sz="4" w:space="0" w:color="000000"/>
              <w:left w:val="single" w:sz="4" w:space="0" w:color="000000"/>
              <w:bottom w:val="single" w:sz="4" w:space="0" w:color="000000"/>
              <w:right w:val="single" w:sz="4" w:space="0" w:color="000000"/>
            </w:tcBorders>
            <w:vAlign w:val="center"/>
          </w:tcPr>
          <w:p w14:paraId="07DA8CEB" w14:textId="77777777" w:rsidR="005B5B64" w:rsidRDefault="005B5B64">
            <w:pPr>
              <w:widowControl/>
              <w:spacing w:line="240" w:lineRule="exact"/>
              <w:jc w:val="left"/>
              <w:textAlignment w:val="center"/>
              <w:rPr>
                <w:rFonts w:ascii="宋体" w:eastAsia="宋体" w:hAnsi="宋体" w:cs="宋体" w:hint="eastAsia"/>
                <w:b/>
                <w:bCs/>
                <w:kern w:val="0"/>
                <w:sz w:val="16"/>
                <w:szCs w:val="16"/>
                <w:lang w:bidi="ar"/>
              </w:rPr>
            </w:pPr>
          </w:p>
        </w:tc>
      </w:tr>
      <w:tr w:rsidR="005B5B64" w14:paraId="5A982AEC" w14:textId="77777777">
        <w:trPr>
          <w:trHeight w:val="42"/>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0FC9AA11"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八</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68E18F4"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获得财政资金资助的科技项目情况</w:t>
            </w:r>
          </w:p>
        </w:tc>
        <w:tc>
          <w:tcPr>
            <w:tcW w:w="4536" w:type="dxa"/>
            <w:tcBorders>
              <w:top w:val="single" w:sz="4" w:space="0" w:color="000000"/>
              <w:left w:val="single" w:sz="4" w:space="0" w:color="000000"/>
              <w:bottom w:val="single" w:sz="4" w:space="0" w:color="000000"/>
              <w:right w:val="single" w:sz="4" w:space="0" w:color="000000"/>
            </w:tcBorders>
            <w:vAlign w:val="center"/>
          </w:tcPr>
          <w:p w14:paraId="54602D1E" w14:textId="77777777" w:rsidR="005B5B64" w:rsidRDefault="00000000">
            <w:pPr>
              <w:widowControl/>
              <w:spacing w:line="280" w:lineRule="exac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当年立项批复的科技项目（课题）数量（项）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08AFC7FF" w14:textId="77777777" w:rsidR="005B5B64" w:rsidRDefault="005B5B64">
            <w:pPr>
              <w:spacing w:line="240" w:lineRule="exact"/>
              <w:jc w:val="left"/>
              <w:rPr>
                <w:rFonts w:ascii="宋体" w:eastAsia="宋体" w:hAnsi="宋体" w:cs="宋体" w:hint="eastAsia"/>
                <w:b/>
                <w:bCs/>
                <w:sz w:val="16"/>
                <w:szCs w:val="16"/>
              </w:rPr>
            </w:pPr>
          </w:p>
        </w:tc>
      </w:tr>
      <w:tr w:rsidR="005B5B64" w14:paraId="03A8E195" w14:textId="77777777">
        <w:trPr>
          <w:trHeight w:val="42"/>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1AB37CCC"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2C76883"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67015197" w14:textId="77777777" w:rsidR="005B5B64" w:rsidRDefault="00000000">
            <w:pPr>
              <w:widowControl/>
              <w:spacing w:line="280" w:lineRule="exac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当年立项批复的科技项目（课题）总金额（万元）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38A3EC31" w14:textId="77777777" w:rsidR="005B5B64" w:rsidRDefault="005B5B64">
            <w:pPr>
              <w:spacing w:line="240" w:lineRule="exact"/>
              <w:jc w:val="left"/>
              <w:rPr>
                <w:rFonts w:ascii="宋体" w:eastAsia="宋体" w:hAnsi="宋体" w:cs="宋体" w:hint="eastAsia"/>
                <w:b/>
                <w:bCs/>
                <w:sz w:val="16"/>
                <w:szCs w:val="16"/>
              </w:rPr>
            </w:pPr>
          </w:p>
        </w:tc>
      </w:tr>
      <w:tr w:rsidR="005B5B64" w14:paraId="72258E01" w14:textId="77777777">
        <w:trPr>
          <w:trHeight w:val="42"/>
          <w:jc w:val="center"/>
        </w:trPr>
        <w:tc>
          <w:tcPr>
            <w:tcW w:w="562" w:type="dxa"/>
            <w:vMerge/>
            <w:tcBorders>
              <w:top w:val="single" w:sz="4" w:space="0" w:color="000000"/>
              <w:left w:val="single" w:sz="4" w:space="0" w:color="000000"/>
              <w:bottom w:val="single" w:sz="4" w:space="0" w:color="000000"/>
              <w:right w:val="single" w:sz="4" w:space="0" w:color="000000"/>
            </w:tcBorders>
            <w:vAlign w:val="center"/>
          </w:tcPr>
          <w:p w14:paraId="00E2B313" w14:textId="77777777" w:rsidR="005B5B64" w:rsidRDefault="005B5B64">
            <w:pPr>
              <w:spacing w:line="320" w:lineRule="exact"/>
              <w:jc w:val="center"/>
              <w:rPr>
                <w:rFonts w:ascii="微软雅黑" w:eastAsia="微软雅黑" w:hAnsi="微软雅黑" w:hint="eastAsia"/>
                <w:b/>
                <w:bCs/>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3FC9E3F" w14:textId="77777777" w:rsidR="005B5B64" w:rsidRDefault="005B5B64">
            <w:pPr>
              <w:spacing w:line="320" w:lineRule="exact"/>
              <w:jc w:val="center"/>
              <w:rPr>
                <w:rFonts w:ascii="微软雅黑" w:eastAsia="微软雅黑" w:hAnsi="微软雅黑" w:hint="eastAsia"/>
                <w:b/>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5D4F8F28" w14:textId="77777777" w:rsidR="005B5B64" w:rsidRDefault="00000000">
            <w:pPr>
              <w:widowControl/>
              <w:spacing w:line="280" w:lineRule="exac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科技项目（课题）资金当年到账金额（万元）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5033E6AE" w14:textId="77777777" w:rsidR="005B5B64" w:rsidRDefault="005B5B64">
            <w:pPr>
              <w:spacing w:line="240" w:lineRule="exact"/>
              <w:jc w:val="left"/>
              <w:rPr>
                <w:rFonts w:ascii="宋体" w:eastAsia="宋体" w:hAnsi="宋体" w:cs="宋体" w:hint="eastAsia"/>
                <w:b/>
                <w:bCs/>
                <w:sz w:val="16"/>
                <w:szCs w:val="16"/>
              </w:rPr>
            </w:pPr>
          </w:p>
        </w:tc>
      </w:tr>
      <w:tr w:rsidR="005B5B64" w14:paraId="109EDB93" w14:textId="77777777">
        <w:trPr>
          <w:trHeight w:val="323"/>
          <w:jc w:val="center"/>
        </w:trPr>
        <w:tc>
          <w:tcPr>
            <w:tcW w:w="562" w:type="dxa"/>
            <w:vMerge w:val="restart"/>
            <w:tcBorders>
              <w:top w:val="single" w:sz="4" w:space="0" w:color="000000"/>
              <w:left w:val="single" w:sz="4" w:space="0" w:color="000000"/>
              <w:right w:val="single" w:sz="4" w:space="0" w:color="000000"/>
            </w:tcBorders>
            <w:vAlign w:val="center"/>
          </w:tcPr>
          <w:p w14:paraId="25C5B2AD"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九</w:t>
            </w:r>
          </w:p>
        </w:tc>
        <w:tc>
          <w:tcPr>
            <w:tcW w:w="1134" w:type="dxa"/>
            <w:vMerge w:val="restart"/>
            <w:tcBorders>
              <w:top w:val="single" w:sz="4" w:space="0" w:color="000000"/>
              <w:left w:val="single" w:sz="4" w:space="0" w:color="000000"/>
              <w:right w:val="single" w:sz="4" w:space="0" w:color="000000"/>
            </w:tcBorders>
            <w:vAlign w:val="center"/>
          </w:tcPr>
          <w:p w14:paraId="2C64697F"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其他相关指标</w:t>
            </w:r>
          </w:p>
        </w:tc>
        <w:tc>
          <w:tcPr>
            <w:tcW w:w="4536" w:type="dxa"/>
            <w:tcBorders>
              <w:top w:val="single" w:sz="4" w:space="0" w:color="000000"/>
              <w:left w:val="single" w:sz="4" w:space="0" w:color="000000"/>
              <w:bottom w:val="single" w:sz="4" w:space="0" w:color="000000"/>
              <w:right w:val="single" w:sz="4" w:space="0" w:color="000000"/>
            </w:tcBorders>
            <w:vAlign w:val="center"/>
          </w:tcPr>
          <w:p w14:paraId="232FEE07" w14:textId="77777777" w:rsidR="005B5B64" w:rsidRDefault="00000000">
            <w:pPr>
              <w:widowControl/>
              <w:spacing w:line="280" w:lineRule="exac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与北京企业合作共建实验室、研发中心等合作平台数量（个）</w:t>
            </w:r>
          </w:p>
        </w:tc>
        <w:tc>
          <w:tcPr>
            <w:tcW w:w="1843" w:type="dxa"/>
            <w:tcBorders>
              <w:top w:val="single" w:sz="4" w:space="0" w:color="000000"/>
              <w:left w:val="single" w:sz="4" w:space="0" w:color="000000"/>
              <w:bottom w:val="single" w:sz="4" w:space="0" w:color="000000"/>
              <w:right w:val="single" w:sz="4" w:space="0" w:color="000000"/>
            </w:tcBorders>
            <w:vAlign w:val="center"/>
          </w:tcPr>
          <w:p w14:paraId="00CB4190" w14:textId="77777777" w:rsidR="005B5B64" w:rsidRDefault="005B5B64">
            <w:pPr>
              <w:widowControl/>
              <w:spacing w:line="240" w:lineRule="exact"/>
              <w:jc w:val="left"/>
              <w:textAlignment w:val="center"/>
              <w:rPr>
                <w:rFonts w:ascii="宋体" w:eastAsia="宋体" w:hAnsi="宋体" w:cs="宋体" w:hint="eastAsia"/>
                <w:b/>
                <w:bCs/>
                <w:sz w:val="16"/>
                <w:szCs w:val="16"/>
              </w:rPr>
            </w:pPr>
          </w:p>
        </w:tc>
      </w:tr>
      <w:tr w:rsidR="005B5B64" w14:paraId="75C2D8B2" w14:textId="77777777">
        <w:trPr>
          <w:trHeight w:val="177"/>
          <w:jc w:val="center"/>
        </w:trPr>
        <w:tc>
          <w:tcPr>
            <w:tcW w:w="562" w:type="dxa"/>
            <w:vMerge/>
            <w:tcBorders>
              <w:left w:val="single" w:sz="4" w:space="0" w:color="000000"/>
              <w:right w:val="single" w:sz="4" w:space="0" w:color="000000"/>
            </w:tcBorders>
            <w:vAlign w:val="center"/>
          </w:tcPr>
          <w:p w14:paraId="395A5AF7" w14:textId="77777777" w:rsidR="005B5B64" w:rsidRDefault="005B5B64">
            <w:pPr>
              <w:widowControl/>
              <w:jc w:val="center"/>
              <w:textAlignment w:val="center"/>
              <w:rPr>
                <w:rFonts w:ascii="宋体" w:eastAsia="宋体" w:hAnsi="宋体" w:cs="宋体" w:hint="eastAsia"/>
                <w:kern w:val="0"/>
                <w:szCs w:val="21"/>
                <w:lang w:bidi="ar"/>
              </w:rPr>
            </w:pPr>
          </w:p>
        </w:tc>
        <w:tc>
          <w:tcPr>
            <w:tcW w:w="1134" w:type="dxa"/>
            <w:vMerge/>
            <w:tcBorders>
              <w:left w:val="single" w:sz="4" w:space="0" w:color="000000"/>
              <w:right w:val="single" w:sz="4" w:space="0" w:color="000000"/>
            </w:tcBorders>
            <w:vAlign w:val="center"/>
          </w:tcPr>
          <w:p w14:paraId="5A607C6D" w14:textId="77777777" w:rsidR="005B5B64" w:rsidRDefault="005B5B64">
            <w:pPr>
              <w:widowControl/>
              <w:jc w:val="center"/>
              <w:textAlignment w:val="center"/>
              <w:rPr>
                <w:rFonts w:ascii="宋体" w:eastAsia="宋体" w:hAnsi="宋体" w:cs="宋体" w:hint="eastAsia"/>
                <w:kern w:val="0"/>
                <w:szCs w:val="21"/>
                <w:lang w:bidi="ar"/>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429236B7" w14:textId="77777777" w:rsidR="005B5B64" w:rsidRDefault="00000000">
            <w:pPr>
              <w:widowControl/>
              <w:spacing w:line="280" w:lineRule="exact"/>
              <w:textAlignment w:val="center"/>
              <w:rPr>
                <w:rFonts w:ascii="宋体" w:eastAsia="宋体" w:hAnsi="宋体" w:cs="宋体" w:hint="eastAsia"/>
                <w:kern w:val="0"/>
                <w:sz w:val="20"/>
                <w:szCs w:val="20"/>
                <w:lang w:bidi="ar"/>
              </w:rPr>
            </w:pPr>
            <w:bookmarkStart w:id="7" w:name="_Hlk194422036"/>
            <w:r>
              <w:rPr>
                <w:rFonts w:ascii="宋体" w:eastAsia="宋体" w:hAnsi="宋体" w:cs="宋体" w:hint="eastAsia"/>
                <w:kern w:val="0"/>
                <w:sz w:val="20"/>
                <w:szCs w:val="20"/>
                <w:lang w:bidi="ar"/>
              </w:rPr>
              <w:t>与本单位合作开展成果转化的第三方专业服务机构数量（个）</w:t>
            </w:r>
            <w:bookmarkEnd w:id="7"/>
          </w:p>
        </w:tc>
        <w:tc>
          <w:tcPr>
            <w:tcW w:w="1843" w:type="dxa"/>
            <w:tcBorders>
              <w:top w:val="single" w:sz="4" w:space="0" w:color="000000"/>
              <w:left w:val="single" w:sz="4" w:space="0" w:color="000000"/>
              <w:bottom w:val="single" w:sz="4" w:space="0" w:color="000000"/>
              <w:right w:val="single" w:sz="4" w:space="0" w:color="000000"/>
            </w:tcBorders>
            <w:vAlign w:val="center"/>
          </w:tcPr>
          <w:p w14:paraId="7E49F181" w14:textId="77777777" w:rsidR="005B5B64" w:rsidRDefault="005B5B64">
            <w:pPr>
              <w:widowControl/>
              <w:spacing w:line="240" w:lineRule="exact"/>
              <w:jc w:val="left"/>
              <w:textAlignment w:val="center"/>
              <w:rPr>
                <w:rFonts w:ascii="宋体" w:eastAsia="宋体" w:hAnsi="宋体" w:cs="宋体" w:hint="eastAsia"/>
                <w:b/>
                <w:bCs/>
                <w:sz w:val="16"/>
                <w:szCs w:val="16"/>
              </w:rPr>
            </w:pPr>
          </w:p>
        </w:tc>
      </w:tr>
      <w:tr w:rsidR="005B5B64" w14:paraId="2FF90E61" w14:textId="77777777">
        <w:trPr>
          <w:trHeight w:val="102"/>
          <w:jc w:val="center"/>
        </w:trPr>
        <w:tc>
          <w:tcPr>
            <w:tcW w:w="562" w:type="dxa"/>
            <w:vMerge/>
            <w:tcBorders>
              <w:left w:val="single" w:sz="4" w:space="0" w:color="000000"/>
              <w:right w:val="single" w:sz="4" w:space="0" w:color="000000"/>
            </w:tcBorders>
            <w:vAlign w:val="center"/>
          </w:tcPr>
          <w:p w14:paraId="4F00282A" w14:textId="77777777" w:rsidR="005B5B64" w:rsidRDefault="005B5B64">
            <w:pPr>
              <w:jc w:val="center"/>
              <w:rPr>
                <w:rFonts w:ascii="宋体" w:eastAsia="宋体" w:hAnsi="宋体" w:cs="宋体" w:hint="eastAsia"/>
                <w:szCs w:val="21"/>
              </w:rPr>
            </w:pPr>
          </w:p>
        </w:tc>
        <w:tc>
          <w:tcPr>
            <w:tcW w:w="1134" w:type="dxa"/>
            <w:vMerge/>
            <w:tcBorders>
              <w:left w:val="single" w:sz="4" w:space="0" w:color="000000"/>
              <w:right w:val="single" w:sz="4" w:space="0" w:color="000000"/>
            </w:tcBorders>
            <w:vAlign w:val="center"/>
          </w:tcPr>
          <w:p w14:paraId="5411A4B4" w14:textId="77777777" w:rsidR="005B5B64" w:rsidRDefault="005B5B64">
            <w:pPr>
              <w:jc w:val="center"/>
              <w:rPr>
                <w:rFonts w:ascii="宋体" w:eastAsia="宋体" w:hAnsi="宋体" w:cs="宋体" w:hint="eastAsia"/>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43E8783D" w14:textId="77777777" w:rsidR="005B5B64" w:rsidRDefault="00000000">
            <w:pPr>
              <w:widowControl/>
              <w:spacing w:line="280" w:lineRule="exact"/>
              <w:textAlignment w:val="center"/>
              <w:rPr>
                <w:rFonts w:ascii="宋体" w:eastAsia="宋体" w:hAnsi="宋体" w:cs="宋体" w:hint="eastAsia"/>
                <w:sz w:val="20"/>
                <w:szCs w:val="20"/>
              </w:rPr>
            </w:pPr>
            <w:r>
              <w:rPr>
                <w:rFonts w:ascii="宋体" w:eastAsia="宋体" w:hAnsi="宋体" w:cs="宋体" w:hint="eastAsia"/>
                <w:kern w:val="0"/>
                <w:sz w:val="20"/>
                <w:szCs w:val="20"/>
                <w:lang w:bidi="ar"/>
              </w:rPr>
              <w:t>在外兼职从事成果转化人员和离岗创业人员数（人）</w:t>
            </w:r>
          </w:p>
        </w:tc>
        <w:tc>
          <w:tcPr>
            <w:tcW w:w="1843" w:type="dxa"/>
            <w:tcBorders>
              <w:top w:val="single" w:sz="4" w:space="0" w:color="000000"/>
              <w:left w:val="single" w:sz="4" w:space="0" w:color="000000"/>
              <w:bottom w:val="single" w:sz="4" w:space="0" w:color="000000"/>
              <w:right w:val="single" w:sz="4" w:space="0" w:color="000000"/>
            </w:tcBorders>
            <w:vAlign w:val="center"/>
          </w:tcPr>
          <w:p w14:paraId="485996C0" w14:textId="77777777" w:rsidR="005B5B64" w:rsidRDefault="005B5B64">
            <w:pPr>
              <w:widowControl/>
              <w:spacing w:line="240" w:lineRule="exact"/>
              <w:jc w:val="left"/>
              <w:textAlignment w:val="center"/>
              <w:rPr>
                <w:rFonts w:ascii="宋体" w:eastAsia="宋体" w:hAnsi="宋体" w:cs="宋体" w:hint="eastAsia"/>
                <w:b/>
                <w:bCs/>
                <w:sz w:val="16"/>
                <w:szCs w:val="16"/>
              </w:rPr>
            </w:pPr>
          </w:p>
        </w:tc>
      </w:tr>
      <w:tr w:rsidR="005B5B64" w14:paraId="44FB5712" w14:textId="77777777">
        <w:trPr>
          <w:trHeight w:val="42"/>
          <w:jc w:val="center"/>
        </w:trPr>
        <w:tc>
          <w:tcPr>
            <w:tcW w:w="562" w:type="dxa"/>
            <w:vMerge/>
            <w:tcBorders>
              <w:left w:val="single" w:sz="4" w:space="0" w:color="000000"/>
              <w:right w:val="single" w:sz="4" w:space="0" w:color="000000"/>
            </w:tcBorders>
            <w:vAlign w:val="center"/>
          </w:tcPr>
          <w:p w14:paraId="00A975C9" w14:textId="77777777" w:rsidR="005B5B64" w:rsidRDefault="005B5B64">
            <w:pPr>
              <w:jc w:val="center"/>
              <w:rPr>
                <w:rFonts w:ascii="宋体" w:eastAsia="宋体" w:hAnsi="宋体" w:cs="宋体" w:hint="eastAsia"/>
                <w:szCs w:val="21"/>
              </w:rPr>
            </w:pPr>
          </w:p>
        </w:tc>
        <w:tc>
          <w:tcPr>
            <w:tcW w:w="1134" w:type="dxa"/>
            <w:vMerge/>
            <w:tcBorders>
              <w:left w:val="single" w:sz="4" w:space="0" w:color="000000"/>
              <w:right w:val="single" w:sz="4" w:space="0" w:color="000000"/>
            </w:tcBorders>
            <w:vAlign w:val="center"/>
          </w:tcPr>
          <w:p w14:paraId="00184BA2" w14:textId="77777777" w:rsidR="005B5B64" w:rsidRDefault="005B5B64">
            <w:pPr>
              <w:jc w:val="center"/>
              <w:rPr>
                <w:rFonts w:ascii="宋体" w:eastAsia="宋体" w:hAnsi="宋体" w:cs="宋体" w:hint="eastAsia"/>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3F1A2E64" w14:textId="77777777" w:rsidR="005B5B64" w:rsidRDefault="00000000">
            <w:pPr>
              <w:widowControl/>
              <w:spacing w:line="280" w:lineRule="exact"/>
              <w:textAlignment w:val="center"/>
              <w:rPr>
                <w:rFonts w:ascii="宋体" w:eastAsia="宋体" w:hAnsi="宋体" w:cs="宋体" w:hint="eastAsia"/>
                <w:kern w:val="0"/>
                <w:sz w:val="20"/>
                <w:szCs w:val="20"/>
                <w:lang w:bidi="ar"/>
              </w:rPr>
            </w:pPr>
            <w:r>
              <w:rPr>
                <w:rStyle w:val="font21"/>
                <w:rFonts w:ascii="宋体" w:eastAsia="宋体" w:hAnsi="宋体" w:cs="宋体" w:hint="default"/>
                <w:color w:val="auto"/>
                <w:sz w:val="20"/>
                <w:szCs w:val="20"/>
                <w:lang w:bidi="ar"/>
              </w:rPr>
              <w:t>单位当年研究与试验发展（</w:t>
            </w:r>
            <w:r>
              <w:rPr>
                <w:rStyle w:val="font31"/>
                <w:rFonts w:ascii="宋体" w:eastAsia="宋体" w:hAnsi="宋体" w:cs="宋体" w:hint="eastAsia"/>
                <w:color w:val="auto"/>
                <w:sz w:val="20"/>
                <w:szCs w:val="20"/>
                <w:lang w:bidi="ar"/>
              </w:rPr>
              <w:t>R&amp;D</w:t>
            </w:r>
            <w:r>
              <w:rPr>
                <w:rStyle w:val="font21"/>
                <w:rFonts w:ascii="宋体" w:eastAsia="宋体" w:hAnsi="宋体" w:cs="宋体" w:hint="default"/>
                <w:color w:val="auto"/>
                <w:sz w:val="20"/>
                <w:szCs w:val="20"/>
                <w:lang w:bidi="ar"/>
              </w:rPr>
              <w:t>）经费总金额（万元）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6A727B91" w14:textId="77777777" w:rsidR="005B5B64" w:rsidRDefault="005B5B64">
            <w:pPr>
              <w:widowControl/>
              <w:spacing w:line="240" w:lineRule="exact"/>
              <w:jc w:val="left"/>
              <w:textAlignment w:val="center"/>
              <w:rPr>
                <w:rFonts w:ascii="宋体" w:eastAsia="宋体" w:hAnsi="宋体" w:cs="宋体" w:hint="eastAsia"/>
                <w:b/>
                <w:bCs/>
                <w:sz w:val="16"/>
                <w:szCs w:val="16"/>
              </w:rPr>
            </w:pPr>
          </w:p>
        </w:tc>
      </w:tr>
      <w:tr w:rsidR="005B5B64" w14:paraId="54157092" w14:textId="77777777">
        <w:trPr>
          <w:trHeight w:val="42"/>
          <w:jc w:val="center"/>
        </w:trPr>
        <w:tc>
          <w:tcPr>
            <w:tcW w:w="562" w:type="dxa"/>
            <w:vMerge/>
            <w:tcBorders>
              <w:left w:val="single" w:sz="4" w:space="0" w:color="000000"/>
              <w:right w:val="single" w:sz="4" w:space="0" w:color="000000"/>
            </w:tcBorders>
            <w:vAlign w:val="center"/>
          </w:tcPr>
          <w:p w14:paraId="79482EDE" w14:textId="77777777" w:rsidR="005B5B64" w:rsidRDefault="005B5B64">
            <w:pPr>
              <w:jc w:val="center"/>
              <w:rPr>
                <w:rFonts w:ascii="宋体" w:eastAsia="宋体" w:hAnsi="宋体" w:cs="宋体" w:hint="eastAsia"/>
                <w:szCs w:val="21"/>
              </w:rPr>
            </w:pPr>
          </w:p>
        </w:tc>
        <w:tc>
          <w:tcPr>
            <w:tcW w:w="1134" w:type="dxa"/>
            <w:vMerge/>
            <w:tcBorders>
              <w:left w:val="single" w:sz="4" w:space="0" w:color="000000"/>
              <w:right w:val="single" w:sz="4" w:space="0" w:color="000000"/>
            </w:tcBorders>
            <w:vAlign w:val="center"/>
          </w:tcPr>
          <w:p w14:paraId="613AF8FA" w14:textId="77777777" w:rsidR="005B5B64" w:rsidRDefault="005B5B64">
            <w:pPr>
              <w:jc w:val="center"/>
              <w:rPr>
                <w:rFonts w:ascii="宋体" w:eastAsia="宋体" w:hAnsi="宋体" w:cs="宋体" w:hint="eastAsia"/>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2E6E7240" w14:textId="77777777" w:rsidR="005B5B64" w:rsidRDefault="00000000">
            <w:pPr>
              <w:widowControl/>
              <w:spacing w:line="280" w:lineRule="exact"/>
              <w:textAlignment w:val="center"/>
              <w:rPr>
                <w:rFonts w:ascii="宋体" w:eastAsia="宋体" w:hAnsi="宋体" w:cs="宋体" w:hint="eastAsia"/>
                <w:sz w:val="20"/>
                <w:szCs w:val="20"/>
              </w:rPr>
            </w:pPr>
            <w:r>
              <w:rPr>
                <w:rStyle w:val="font21"/>
                <w:rFonts w:ascii="宋体" w:eastAsia="宋体" w:hAnsi="宋体" w:cs="宋体" w:hint="default"/>
                <w:color w:val="auto"/>
                <w:sz w:val="20"/>
                <w:szCs w:val="20"/>
                <w:lang w:bidi="ar"/>
              </w:rPr>
              <w:t>科技服务业固定资产投资（亿元）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5E21DC83" w14:textId="77777777" w:rsidR="005B5B64" w:rsidRDefault="005B5B64">
            <w:pPr>
              <w:widowControl/>
              <w:jc w:val="left"/>
              <w:textAlignment w:val="center"/>
              <w:rPr>
                <w:rFonts w:ascii="宋体" w:eastAsia="宋体" w:hAnsi="宋体" w:cs="宋体" w:hint="eastAsia"/>
                <w:b/>
                <w:bCs/>
                <w:sz w:val="20"/>
                <w:szCs w:val="20"/>
              </w:rPr>
            </w:pPr>
          </w:p>
        </w:tc>
      </w:tr>
      <w:tr w:rsidR="005B5B64" w14:paraId="28A1606E" w14:textId="77777777">
        <w:trPr>
          <w:trHeight w:val="42"/>
          <w:jc w:val="center"/>
        </w:trPr>
        <w:tc>
          <w:tcPr>
            <w:tcW w:w="562" w:type="dxa"/>
            <w:vMerge/>
            <w:tcBorders>
              <w:left w:val="single" w:sz="4" w:space="0" w:color="000000"/>
              <w:right w:val="single" w:sz="4" w:space="0" w:color="000000"/>
            </w:tcBorders>
            <w:vAlign w:val="center"/>
          </w:tcPr>
          <w:p w14:paraId="558C68DB" w14:textId="77777777" w:rsidR="005B5B64" w:rsidRDefault="005B5B64">
            <w:pPr>
              <w:jc w:val="center"/>
              <w:rPr>
                <w:rFonts w:ascii="宋体" w:eastAsia="宋体" w:hAnsi="宋体" w:cs="宋体" w:hint="eastAsia"/>
                <w:szCs w:val="21"/>
              </w:rPr>
            </w:pPr>
          </w:p>
        </w:tc>
        <w:tc>
          <w:tcPr>
            <w:tcW w:w="1134" w:type="dxa"/>
            <w:vMerge/>
            <w:tcBorders>
              <w:left w:val="single" w:sz="4" w:space="0" w:color="000000"/>
              <w:right w:val="single" w:sz="4" w:space="0" w:color="000000"/>
            </w:tcBorders>
            <w:vAlign w:val="center"/>
          </w:tcPr>
          <w:p w14:paraId="069F6EE8" w14:textId="77777777" w:rsidR="005B5B64" w:rsidRDefault="005B5B64">
            <w:pPr>
              <w:jc w:val="center"/>
              <w:rPr>
                <w:rFonts w:ascii="宋体" w:eastAsia="宋体" w:hAnsi="宋体" w:cs="宋体" w:hint="eastAsia"/>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2D6E697D" w14:textId="77777777" w:rsidR="005B5B64" w:rsidRDefault="00000000">
            <w:pPr>
              <w:widowControl/>
              <w:spacing w:line="280" w:lineRule="exact"/>
              <w:textAlignment w:val="center"/>
              <w:rPr>
                <w:rStyle w:val="font21"/>
                <w:rFonts w:ascii="宋体" w:eastAsia="宋体" w:hAnsi="宋体" w:cs="宋体" w:hint="default"/>
                <w:color w:val="auto"/>
                <w:sz w:val="20"/>
                <w:szCs w:val="20"/>
                <w:lang w:bidi="ar"/>
              </w:rPr>
            </w:pPr>
            <w:r>
              <w:rPr>
                <w:rFonts w:ascii="宋体" w:eastAsia="宋体" w:hAnsi="宋体" w:cs="宋体" w:hint="eastAsia"/>
                <w:kern w:val="0"/>
                <w:sz w:val="20"/>
                <w:szCs w:val="20"/>
                <w:lang w:bidi="ar"/>
              </w:rPr>
              <w:t>大学科技园当年新增科技成果转化企业数量（个）</w:t>
            </w:r>
            <w:r>
              <w:rPr>
                <w:rFonts w:ascii="宋体" w:eastAsia="宋体" w:hAnsi="宋体" w:cs="宋体" w:hint="eastAsia"/>
                <w:b/>
                <w:bCs/>
                <w:kern w:val="0"/>
                <w:sz w:val="20"/>
                <w:szCs w:val="20"/>
                <w:lang w:bidi="ar"/>
              </w:rPr>
              <w:t>（选填）</w:t>
            </w:r>
          </w:p>
        </w:tc>
        <w:tc>
          <w:tcPr>
            <w:tcW w:w="1843" w:type="dxa"/>
            <w:tcBorders>
              <w:top w:val="single" w:sz="4" w:space="0" w:color="000000"/>
              <w:left w:val="single" w:sz="4" w:space="0" w:color="000000"/>
              <w:bottom w:val="single" w:sz="4" w:space="0" w:color="000000"/>
              <w:right w:val="single" w:sz="4" w:space="0" w:color="000000"/>
            </w:tcBorders>
            <w:vAlign w:val="center"/>
          </w:tcPr>
          <w:p w14:paraId="7FD1A484" w14:textId="77777777" w:rsidR="005B5B64" w:rsidRDefault="005B5B64">
            <w:pPr>
              <w:widowControl/>
              <w:jc w:val="left"/>
              <w:textAlignment w:val="center"/>
              <w:rPr>
                <w:rFonts w:ascii="宋体" w:eastAsia="宋体" w:hAnsi="宋体" w:cs="宋体" w:hint="eastAsia"/>
                <w:b/>
                <w:bCs/>
                <w:sz w:val="20"/>
                <w:szCs w:val="20"/>
              </w:rPr>
            </w:pPr>
          </w:p>
        </w:tc>
      </w:tr>
      <w:tr w:rsidR="005B5B64" w14:paraId="64636B92" w14:textId="77777777">
        <w:trPr>
          <w:trHeight w:val="42"/>
          <w:jc w:val="center"/>
        </w:trPr>
        <w:tc>
          <w:tcPr>
            <w:tcW w:w="562" w:type="dxa"/>
            <w:vMerge/>
            <w:tcBorders>
              <w:left w:val="single" w:sz="4" w:space="0" w:color="000000"/>
              <w:right w:val="single" w:sz="4" w:space="0" w:color="000000"/>
            </w:tcBorders>
            <w:vAlign w:val="center"/>
          </w:tcPr>
          <w:p w14:paraId="51FD14D5" w14:textId="77777777" w:rsidR="005B5B64" w:rsidRDefault="005B5B64">
            <w:pPr>
              <w:jc w:val="center"/>
              <w:rPr>
                <w:rFonts w:ascii="宋体" w:eastAsia="宋体" w:hAnsi="宋体" w:cs="宋体" w:hint="eastAsia"/>
                <w:szCs w:val="21"/>
              </w:rPr>
            </w:pPr>
          </w:p>
        </w:tc>
        <w:tc>
          <w:tcPr>
            <w:tcW w:w="1134" w:type="dxa"/>
            <w:vMerge/>
            <w:tcBorders>
              <w:left w:val="single" w:sz="4" w:space="0" w:color="000000"/>
              <w:right w:val="single" w:sz="4" w:space="0" w:color="000000"/>
            </w:tcBorders>
            <w:vAlign w:val="center"/>
          </w:tcPr>
          <w:p w14:paraId="7515040C" w14:textId="77777777" w:rsidR="005B5B64" w:rsidRDefault="005B5B64">
            <w:pPr>
              <w:jc w:val="center"/>
              <w:rPr>
                <w:rFonts w:ascii="宋体" w:eastAsia="宋体" w:hAnsi="宋体" w:cs="宋体" w:hint="eastAsia"/>
                <w:szCs w:val="21"/>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424923F0" w14:textId="77777777" w:rsidR="005B5B64" w:rsidRDefault="00000000">
            <w:pPr>
              <w:widowControl/>
              <w:spacing w:line="280" w:lineRule="exact"/>
              <w:textAlignment w:val="center"/>
              <w:rPr>
                <w:rStyle w:val="font21"/>
                <w:rFonts w:ascii="宋体" w:eastAsia="宋体" w:hAnsi="宋体" w:cs="宋体" w:hint="default"/>
                <w:color w:val="auto"/>
                <w:sz w:val="20"/>
                <w:szCs w:val="20"/>
                <w:lang w:bidi="ar"/>
              </w:rPr>
            </w:pPr>
            <w:r>
              <w:rPr>
                <w:rFonts w:ascii="宋体" w:eastAsia="宋体" w:hAnsi="宋体" w:cs="宋体" w:hint="eastAsia"/>
                <w:kern w:val="0"/>
                <w:sz w:val="20"/>
                <w:szCs w:val="20"/>
                <w:lang w:bidi="ar"/>
              </w:rPr>
              <w:t>当年在京创设企业和参股企业数（个）</w:t>
            </w:r>
          </w:p>
        </w:tc>
        <w:tc>
          <w:tcPr>
            <w:tcW w:w="1843" w:type="dxa"/>
            <w:tcBorders>
              <w:top w:val="single" w:sz="4" w:space="0" w:color="000000"/>
              <w:left w:val="single" w:sz="4" w:space="0" w:color="000000"/>
              <w:bottom w:val="single" w:sz="4" w:space="0" w:color="000000"/>
              <w:right w:val="single" w:sz="4" w:space="0" w:color="000000"/>
            </w:tcBorders>
            <w:vAlign w:val="center"/>
          </w:tcPr>
          <w:p w14:paraId="0AF49777" w14:textId="77777777" w:rsidR="005B5B64" w:rsidRDefault="005B5B64">
            <w:pPr>
              <w:widowControl/>
              <w:jc w:val="left"/>
              <w:textAlignment w:val="center"/>
              <w:rPr>
                <w:rFonts w:ascii="宋体" w:eastAsia="宋体" w:hAnsi="宋体" w:cs="宋体" w:hint="eastAsia"/>
                <w:b/>
                <w:bCs/>
                <w:sz w:val="20"/>
                <w:szCs w:val="20"/>
              </w:rPr>
            </w:pPr>
          </w:p>
        </w:tc>
      </w:tr>
      <w:tr w:rsidR="005B5B64" w14:paraId="13AEDE37" w14:textId="77777777">
        <w:trPr>
          <w:trHeight w:val="42"/>
          <w:jc w:val="center"/>
        </w:trPr>
        <w:tc>
          <w:tcPr>
            <w:tcW w:w="562" w:type="dxa"/>
            <w:vMerge/>
            <w:tcBorders>
              <w:left w:val="single" w:sz="4" w:space="0" w:color="000000"/>
              <w:bottom w:val="single" w:sz="4" w:space="0" w:color="000000"/>
              <w:right w:val="single" w:sz="4" w:space="0" w:color="000000"/>
            </w:tcBorders>
            <w:vAlign w:val="center"/>
          </w:tcPr>
          <w:p w14:paraId="5522BAD8" w14:textId="77777777" w:rsidR="005B5B64" w:rsidRDefault="005B5B64">
            <w:pPr>
              <w:jc w:val="center"/>
              <w:rPr>
                <w:rFonts w:ascii="宋体" w:eastAsia="宋体" w:hAnsi="宋体" w:cs="宋体" w:hint="eastAsia"/>
                <w:szCs w:val="21"/>
              </w:rPr>
            </w:pPr>
          </w:p>
        </w:tc>
        <w:tc>
          <w:tcPr>
            <w:tcW w:w="1134" w:type="dxa"/>
            <w:vMerge/>
            <w:tcBorders>
              <w:left w:val="single" w:sz="4" w:space="0" w:color="000000"/>
              <w:bottom w:val="single" w:sz="4" w:space="0" w:color="000000"/>
              <w:right w:val="single" w:sz="4" w:space="0" w:color="000000"/>
            </w:tcBorders>
            <w:vAlign w:val="center"/>
          </w:tcPr>
          <w:p w14:paraId="3066E582" w14:textId="77777777" w:rsidR="005B5B64" w:rsidRDefault="005B5B64">
            <w:pPr>
              <w:jc w:val="center"/>
              <w:rPr>
                <w:rFonts w:ascii="宋体" w:eastAsia="宋体" w:hAnsi="宋体" w:cs="宋体" w:hint="eastAsia"/>
                <w:szCs w:val="21"/>
              </w:rPr>
            </w:pP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767F7B6C" w14:textId="77777777" w:rsidR="005B5B64" w:rsidRDefault="005B5B64">
            <w:pPr>
              <w:widowControl/>
              <w:jc w:val="left"/>
              <w:textAlignment w:val="center"/>
              <w:rPr>
                <w:rFonts w:ascii="宋体" w:eastAsia="宋体" w:hAnsi="宋体" w:cs="宋体" w:hint="eastAsia"/>
                <w:b/>
                <w:bCs/>
                <w:sz w:val="20"/>
                <w:szCs w:val="20"/>
              </w:rPr>
            </w:pPr>
          </w:p>
        </w:tc>
      </w:tr>
    </w:tbl>
    <w:p w14:paraId="368FA0C0" w14:textId="77777777" w:rsidR="005B5B64" w:rsidRDefault="005B5B64">
      <w:pPr>
        <w:spacing w:line="240" w:lineRule="exact"/>
        <w:jc w:val="center"/>
        <w:rPr>
          <w:rFonts w:ascii="黑体" w:eastAsia="黑体" w:hAnsi="黑体" w:hint="eastAsia"/>
          <w:b/>
          <w:bCs/>
          <w:snapToGrid w:val="0"/>
          <w:color w:val="0070C0"/>
          <w:sz w:val="24"/>
          <w:highlight w:val="lightGray"/>
        </w:rPr>
      </w:pPr>
    </w:p>
    <w:p w14:paraId="3F16A524" w14:textId="77777777" w:rsidR="005B5B64" w:rsidRDefault="00000000">
      <w:pPr>
        <w:spacing w:line="240" w:lineRule="exact"/>
        <w:jc w:val="center"/>
        <w:rPr>
          <w:rFonts w:ascii="黑体" w:eastAsia="黑体" w:hAnsi="黑体" w:hint="eastAsia"/>
          <w:b/>
          <w:bCs/>
          <w:snapToGrid w:val="0"/>
          <w:color w:val="0070C0"/>
          <w:sz w:val="24"/>
        </w:rPr>
      </w:pPr>
      <w:r>
        <w:rPr>
          <w:rFonts w:ascii="黑体" w:eastAsia="黑体" w:hAnsi="黑体" w:hint="eastAsia"/>
          <w:b/>
          <w:bCs/>
          <w:snapToGrid w:val="0"/>
          <w:sz w:val="24"/>
        </w:rPr>
        <w:t>（市场化技术转移机构 表7）</w:t>
      </w:r>
    </w:p>
    <w:tbl>
      <w:tblPr>
        <w:tblW w:w="8075" w:type="dxa"/>
        <w:jc w:val="center"/>
        <w:tblLook w:val="04A0" w:firstRow="1" w:lastRow="0" w:firstColumn="1" w:lastColumn="0" w:noHBand="0" w:noVBand="1"/>
      </w:tblPr>
      <w:tblGrid>
        <w:gridCol w:w="416"/>
        <w:gridCol w:w="1564"/>
        <w:gridCol w:w="4252"/>
        <w:gridCol w:w="1843"/>
      </w:tblGrid>
      <w:tr w:rsidR="005B5B64" w14:paraId="0B9380CC" w14:textId="77777777">
        <w:trPr>
          <w:trHeight w:val="299"/>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14:paraId="62CA232D" w14:textId="77777777" w:rsidR="005B5B64" w:rsidRDefault="00000000">
            <w:pPr>
              <w:spacing w:line="24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序号</w:t>
            </w:r>
          </w:p>
        </w:tc>
        <w:tc>
          <w:tcPr>
            <w:tcW w:w="5816" w:type="dxa"/>
            <w:gridSpan w:val="2"/>
            <w:tcBorders>
              <w:top w:val="single" w:sz="4" w:space="0" w:color="000000"/>
              <w:left w:val="single" w:sz="4" w:space="0" w:color="000000"/>
              <w:bottom w:val="single" w:sz="4" w:space="0" w:color="000000"/>
              <w:right w:val="single" w:sz="4" w:space="0" w:color="000000"/>
            </w:tcBorders>
            <w:noWrap/>
            <w:vAlign w:val="center"/>
          </w:tcPr>
          <w:p w14:paraId="7FB47206" w14:textId="77777777" w:rsidR="005B5B64" w:rsidRDefault="00000000">
            <w:pPr>
              <w:spacing w:line="24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项目</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88759F9" w14:textId="77777777" w:rsidR="005B5B64" w:rsidRDefault="00000000">
            <w:pPr>
              <w:spacing w:line="24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2024年</w:t>
            </w:r>
          </w:p>
        </w:tc>
      </w:tr>
      <w:tr w:rsidR="005B5B64" w14:paraId="6009D87E" w14:textId="77777777">
        <w:trPr>
          <w:trHeight w:val="51"/>
          <w:jc w:val="center"/>
        </w:trPr>
        <w:tc>
          <w:tcPr>
            <w:tcW w:w="416" w:type="dxa"/>
            <w:vMerge w:val="restart"/>
            <w:tcBorders>
              <w:top w:val="single" w:sz="4" w:space="0" w:color="000000"/>
              <w:left w:val="single" w:sz="4" w:space="0" w:color="000000"/>
              <w:right w:val="single" w:sz="4" w:space="0" w:color="000000"/>
            </w:tcBorders>
            <w:vAlign w:val="center"/>
          </w:tcPr>
          <w:p w14:paraId="34C0D5B2" w14:textId="77777777" w:rsidR="005B5B64" w:rsidRDefault="00000000">
            <w:pPr>
              <w:spacing w:line="32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一</w:t>
            </w:r>
          </w:p>
        </w:tc>
        <w:tc>
          <w:tcPr>
            <w:tcW w:w="1564" w:type="dxa"/>
            <w:vMerge w:val="restart"/>
            <w:tcBorders>
              <w:top w:val="single" w:sz="4" w:space="0" w:color="000000"/>
              <w:left w:val="single" w:sz="4" w:space="0" w:color="000000"/>
              <w:right w:val="single" w:sz="4" w:space="0" w:color="000000"/>
            </w:tcBorders>
            <w:vAlign w:val="center"/>
          </w:tcPr>
          <w:p w14:paraId="64D2E15B" w14:textId="77777777" w:rsidR="005B5B64" w:rsidRDefault="00000000">
            <w:pPr>
              <w:spacing w:line="32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通过专业服务促进科技成果</w:t>
            </w:r>
            <w:r>
              <w:rPr>
                <w:rFonts w:ascii="微软雅黑" w:eastAsia="微软雅黑" w:hAnsi="微软雅黑" w:hint="eastAsia"/>
                <w:b/>
                <w:bCs/>
                <w:color w:val="000000"/>
                <w:sz w:val="20"/>
                <w:szCs w:val="20"/>
              </w:rPr>
              <w:lastRenderedPageBreak/>
              <w:t>以转让方式转化</w:t>
            </w:r>
          </w:p>
        </w:tc>
        <w:tc>
          <w:tcPr>
            <w:tcW w:w="4252" w:type="dxa"/>
            <w:tcBorders>
              <w:top w:val="single" w:sz="4" w:space="0" w:color="000000"/>
              <w:left w:val="single" w:sz="4" w:space="0" w:color="000000"/>
              <w:bottom w:val="single" w:sz="4" w:space="0" w:color="000000"/>
              <w:right w:val="single" w:sz="4" w:space="0" w:color="000000"/>
            </w:tcBorders>
            <w:vAlign w:val="center"/>
          </w:tcPr>
          <w:p w14:paraId="091C5C25" w14:textId="77777777" w:rsidR="005B5B64" w:rsidRDefault="00000000">
            <w:pPr>
              <w:widowControl/>
              <w:spacing w:line="280" w:lineRule="exac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lastRenderedPageBreak/>
              <w:t>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2007A320" w14:textId="77777777" w:rsidR="005B5B64" w:rsidRDefault="005B5B64">
            <w:pPr>
              <w:jc w:val="center"/>
              <w:rPr>
                <w:rFonts w:ascii="宋体" w:eastAsia="宋体" w:hAnsi="宋体" w:cs="宋体" w:hint="eastAsia"/>
                <w:color w:val="0000FF"/>
                <w:szCs w:val="21"/>
              </w:rPr>
            </w:pPr>
          </w:p>
        </w:tc>
      </w:tr>
      <w:tr w:rsidR="005B5B64" w14:paraId="171AA4A2" w14:textId="77777777">
        <w:trPr>
          <w:trHeight w:val="81"/>
          <w:jc w:val="center"/>
        </w:trPr>
        <w:tc>
          <w:tcPr>
            <w:tcW w:w="416" w:type="dxa"/>
            <w:vMerge/>
            <w:tcBorders>
              <w:left w:val="single" w:sz="4" w:space="0" w:color="000000"/>
              <w:right w:val="single" w:sz="4" w:space="0" w:color="000000"/>
            </w:tcBorders>
            <w:vAlign w:val="center"/>
          </w:tcPr>
          <w:p w14:paraId="74C339C1" w14:textId="77777777" w:rsidR="005B5B64" w:rsidRDefault="005B5B64">
            <w:pPr>
              <w:spacing w:line="320" w:lineRule="exact"/>
              <w:jc w:val="center"/>
              <w:rPr>
                <w:rFonts w:ascii="微软雅黑" w:eastAsia="微软雅黑" w:hAnsi="微软雅黑" w:hint="eastAsia"/>
                <w:color w:val="000000"/>
                <w:sz w:val="20"/>
                <w:szCs w:val="20"/>
              </w:rPr>
            </w:pPr>
          </w:p>
        </w:tc>
        <w:tc>
          <w:tcPr>
            <w:tcW w:w="1564" w:type="dxa"/>
            <w:vMerge/>
            <w:tcBorders>
              <w:left w:val="single" w:sz="4" w:space="0" w:color="000000"/>
              <w:right w:val="single" w:sz="4" w:space="0" w:color="000000"/>
            </w:tcBorders>
            <w:vAlign w:val="center"/>
          </w:tcPr>
          <w:p w14:paraId="008B951B"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05E3E72E" w14:textId="77777777" w:rsidR="005B5B64" w:rsidRDefault="00000000">
            <w:pPr>
              <w:widowControl/>
              <w:spacing w:line="280" w:lineRule="exac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1328964C" w14:textId="77777777" w:rsidR="005B5B64" w:rsidRDefault="005B5B64">
            <w:pPr>
              <w:jc w:val="center"/>
              <w:rPr>
                <w:rFonts w:ascii="宋体" w:eastAsia="宋体" w:hAnsi="宋体" w:cs="宋体" w:hint="eastAsia"/>
                <w:color w:val="0000FF"/>
                <w:szCs w:val="21"/>
              </w:rPr>
            </w:pPr>
          </w:p>
        </w:tc>
      </w:tr>
      <w:tr w:rsidR="005B5B64" w14:paraId="46070B1A" w14:textId="77777777">
        <w:trPr>
          <w:trHeight w:val="44"/>
          <w:jc w:val="center"/>
        </w:trPr>
        <w:tc>
          <w:tcPr>
            <w:tcW w:w="416" w:type="dxa"/>
            <w:vMerge/>
            <w:tcBorders>
              <w:left w:val="single" w:sz="4" w:space="0" w:color="000000"/>
              <w:right w:val="single" w:sz="4" w:space="0" w:color="000000"/>
            </w:tcBorders>
            <w:vAlign w:val="center"/>
          </w:tcPr>
          <w:p w14:paraId="742A85D7" w14:textId="77777777" w:rsidR="005B5B64" w:rsidRDefault="005B5B64">
            <w:pPr>
              <w:spacing w:line="320" w:lineRule="exact"/>
              <w:jc w:val="center"/>
              <w:rPr>
                <w:rFonts w:ascii="微软雅黑" w:eastAsia="微软雅黑" w:hAnsi="微软雅黑" w:hint="eastAsia"/>
                <w:color w:val="000000"/>
                <w:sz w:val="20"/>
                <w:szCs w:val="20"/>
              </w:rPr>
            </w:pPr>
          </w:p>
        </w:tc>
        <w:tc>
          <w:tcPr>
            <w:tcW w:w="1564" w:type="dxa"/>
            <w:vMerge/>
            <w:tcBorders>
              <w:left w:val="single" w:sz="4" w:space="0" w:color="000000"/>
              <w:right w:val="single" w:sz="4" w:space="0" w:color="000000"/>
            </w:tcBorders>
            <w:vAlign w:val="center"/>
          </w:tcPr>
          <w:p w14:paraId="1E5D74D6"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0257F8CF" w14:textId="77777777" w:rsidR="005B5B64" w:rsidRDefault="00000000">
            <w:pPr>
              <w:widowControl/>
              <w:spacing w:line="280" w:lineRule="exac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机构服务收入金额（万元）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03F0C01F" w14:textId="77777777" w:rsidR="005B5B64" w:rsidRDefault="005B5B64">
            <w:pPr>
              <w:jc w:val="center"/>
              <w:rPr>
                <w:rFonts w:ascii="宋体" w:eastAsia="宋体" w:hAnsi="宋体" w:cs="宋体" w:hint="eastAsia"/>
                <w:color w:val="0000FF"/>
                <w:szCs w:val="21"/>
              </w:rPr>
            </w:pPr>
          </w:p>
        </w:tc>
      </w:tr>
      <w:tr w:rsidR="005B5B64" w14:paraId="5DACA44A" w14:textId="77777777">
        <w:trPr>
          <w:trHeight w:val="42"/>
          <w:jc w:val="center"/>
        </w:trPr>
        <w:tc>
          <w:tcPr>
            <w:tcW w:w="416" w:type="dxa"/>
            <w:vMerge/>
            <w:tcBorders>
              <w:left w:val="single" w:sz="4" w:space="0" w:color="000000"/>
              <w:right w:val="single" w:sz="4" w:space="0" w:color="000000"/>
            </w:tcBorders>
            <w:vAlign w:val="center"/>
          </w:tcPr>
          <w:p w14:paraId="1741CADE" w14:textId="77777777" w:rsidR="005B5B64" w:rsidRDefault="005B5B64">
            <w:pPr>
              <w:spacing w:line="320" w:lineRule="exact"/>
              <w:jc w:val="center"/>
              <w:rPr>
                <w:rFonts w:ascii="微软雅黑" w:eastAsia="微软雅黑" w:hAnsi="微软雅黑" w:hint="eastAsia"/>
                <w:color w:val="000000"/>
                <w:sz w:val="20"/>
                <w:szCs w:val="20"/>
              </w:rPr>
            </w:pPr>
          </w:p>
        </w:tc>
        <w:tc>
          <w:tcPr>
            <w:tcW w:w="1564" w:type="dxa"/>
            <w:vMerge/>
            <w:tcBorders>
              <w:left w:val="single" w:sz="4" w:space="0" w:color="000000"/>
              <w:right w:val="single" w:sz="4" w:space="0" w:color="000000"/>
            </w:tcBorders>
            <w:vAlign w:val="center"/>
          </w:tcPr>
          <w:p w14:paraId="52105674"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57D175A2"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落地北京合同数量（项）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199AAB5C" w14:textId="77777777" w:rsidR="005B5B64" w:rsidRDefault="005B5B64">
            <w:pPr>
              <w:jc w:val="center"/>
              <w:rPr>
                <w:rFonts w:ascii="宋体" w:eastAsia="宋体" w:hAnsi="宋体" w:cs="宋体" w:hint="eastAsia"/>
                <w:color w:val="0000FF"/>
                <w:szCs w:val="21"/>
              </w:rPr>
            </w:pPr>
          </w:p>
        </w:tc>
      </w:tr>
      <w:tr w:rsidR="005B5B64" w14:paraId="61B67674" w14:textId="77777777">
        <w:trPr>
          <w:trHeight w:val="42"/>
          <w:jc w:val="center"/>
        </w:trPr>
        <w:tc>
          <w:tcPr>
            <w:tcW w:w="416" w:type="dxa"/>
            <w:vMerge/>
            <w:tcBorders>
              <w:left w:val="single" w:sz="4" w:space="0" w:color="000000"/>
              <w:right w:val="single" w:sz="4" w:space="0" w:color="000000"/>
            </w:tcBorders>
            <w:vAlign w:val="center"/>
          </w:tcPr>
          <w:p w14:paraId="432789BE" w14:textId="77777777" w:rsidR="005B5B64" w:rsidRDefault="005B5B64">
            <w:pPr>
              <w:spacing w:line="320" w:lineRule="exact"/>
              <w:jc w:val="center"/>
              <w:rPr>
                <w:rFonts w:ascii="微软雅黑" w:eastAsia="微软雅黑" w:hAnsi="微软雅黑" w:hint="eastAsia"/>
                <w:color w:val="000000"/>
                <w:sz w:val="20"/>
                <w:szCs w:val="20"/>
              </w:rPr>
            </w:pPr>
          </w:p>
        </w:tc>
        <w:tc>
          <w:tcPr>
            <w:tcW w:w="1564" w:type="dxa"/>
            <w:vMerge/>
            <w:tcBorders>
              <w:left w:val="single" w:sz="4" w:space="0" w:color="000000"/>
              <w:right w:val="single" w:sz="4" w:space="0" w:color="000000"/>
            </w:tcBorders>
            <w:vAlign w:val="center"/>
          </w:tcPr>
          <w:p w14:paraId="5EDC1636"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3C4D0DCD"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落地北京合同金额（万元）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731758CC" w14:textId="77777777" w:rsidR="005B5B64" w:rsidRDefault="005B5B64">
            <w:pPr>
              <w:jc w:val="center"/>
              <w:rPr>
                <w:rFonts w:ascii="宋体" w:eastAsia="宋体" w:hAnsi="宋体" w:cs="宋体" w:hint="eastAsia"/>
                <w:color w:val="0000FF"/>
                <w:szCs w:val="21"/>
              </w:rPr>
            </w:pPr>
          </w:p>
        </w:tc>
      </w:tr>
      <w:tr w:rsidR="005B5B64" w14:paraId="4EB60D78" w14:textId="77777777">
        <w:trPr>
          <w:trHeight w:val="42"/>
          <w:jc w:val="center"/>
        </w:trPr>
        <w:tc>
          <w:tcPr>
            <w:tcW w:w="416" w:type="dxa"/>
            <w:vMerge/>
            <w:tcBorders>
              <w:left w:val="single" w:sz="4" w:space="0" w:color="000000"/>
              <w:right w:val="single" w:sz="4" w:space="0" w:color="000000"/>
            </w:tcBorders>
            <w:vAlign w:val="center"/>
          </w:tcPr>
          <w:p w14:paraId="2FEB3328" w14:textId="77777777" w:rsidR="005B5B64" w:rsidRDefault="005B5B64">
            <w:pPr>
              <w:spacing w:line="320" w:lineRule="exact"/>
              <w:jc w:val="center"/>
              <w:rPr>
                <w:rFonts w:ascii="微软雅黑" w:eastAsia="微软雅黑" w:hAnsi="微软雅黑" w:hint="eastAsia"/>
                <w:color w:val="000000"/>
                <w:sz w:val="20"/>
                <w:szCs w:val="20"/>
              </w:rPr>
            </w:pPr>
          </w:p>
        </w:tc>
        <w:tc>
          <w:tcPr>
            <w:tcW w:w="1564" w:type="dxa"/>
            <w:vMerge/>
            <w:tcBorders>
              <w:left w:val="single" w:sz="4" w:space="0" w:color="000000"/>
              <w:right w:val="single" w:sz="4" w:space="0" w:color="000000"/>
            </w:tcBorders>
            <w:vAlign w:val="center"/>
          </w:tcPr>
          <w:p w14:paraId="6D165866"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0D4A3D37"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促成落地“一区”（创新型产业集群示范区-即北京经济技术开发区和顺义区）的合同数量（项）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741B19B4" w14:textId="77777777" w:rsidR="005B5B64" w:rsidRDefault="005B5B64">
            <w:pPr>
              <w:jc w:val="center"/>
              <w:rPr>
                <w:rFonts w:ascii="宋体" w:eastAsia="宋体" w:hAnsi="宋体" w:cs="宋体" w:hint="eastAsia"/>
                <w:color w:val="0000FF"/>
                <w:szCs w:val="21"/>
              </w:rPr>
            </w:pPr>
          </w:p>
        </w:tc>
      </w:tr>
      <w:tr w:rsidR="005B5B64" w14:paraId="33F40C00" w14:textId="77777777">
        <w:trPr>
          <w:trHeight w:val="42"/>
          <w:jc w:val="center"/>
        </w:trPr>
        <w:tc>
          <w:tcPr>
            <w:tcW w:w="416" w:type="dxa"/>
            <w:vMerge/>
            <w:tcBorders>
              <w:left w:val="single" w:sz="4" w:space="0" w:color="000000"/>
              <w:bottom w:val="single" w:sz="4" w:space="0" w:color="000000"/>
              <w:right w:val="single" w:sz="4" w:space="0" w:color="000000"/>
            </w:tcBorders>
            <w:vAlign w:val="center"/>
          </w:tcPr>
          <w:p w14:paraId="392F90D5" w14:textId="77777777" w:rsidR="005B5B64" w:rsidRDefault="005B5B64">
            <w:pPr>
              <w:spacing w:line="320" w:lineRule="exact"/>
              <w:jc w:val="center"/>
              <w:rPr>
                <w:rFonts w:ascii="微软雅黑" w:eastAsia="微软雅黑" w:hAnsi="微软雅黑" w:hint="eastAsia"/>
                <w:color w:val="000000"/>
                <w:sz w:val="20"/>
                <w:szCs w:val="20"/>
              </w:rPr>
            </w:pPr>
          </w:p>
        </w:tc>
        <w:tc>
          <w:tcPr>
            <w:tcW w:w="1564" w:type="dxa"/>
            <w:vMerge/>
            <w:tcBorders>
              <w:left w:val="single" w:sz="4" w:space="0" w:color="000000"/>
              <w:bottom w:val="single" w:sz="4" w:space="0" w:color="000000"/>
              <w:right w:val="single" w:sz="4" w:space="0" w:color="000000"/>
            </w:tcBorders>
            <w:vAlign w:val="center"/>
          </w:tcPr>
          <w:p w14:paraId="70D405DB"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10F19188"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促成落地“一区”（创新型产业集群示范区-即北京经济技术开发区和顺义区）的合同金额（万元）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1E68C255" w14:textId="77777777" w:rsidR="005B5B64" w:rsidRDefault="005B5B64">
            <w:pPr>
              <w:jc w:val="center"/>
              <w:rPr>
                <w:rFonts w:ascii="宋体" w:eastAsia="宋体" w:hAnsi="宋体" w:cs="宋体" w:hint="eastAsia"/>
                <w:color w:val="0000FF"/>
                <w:szCs w:val="21"/>
              </w:rPr>
            </w:pPr>
          </w:p>
        </w:tc>
      </w:tr>
      <w:tr w:rsidR="005B5B64" w14:paraId="767C183D" w14:textId="77777777">
        <w:trPr>
          <w:trHeight w:val="42"/>
          <w:jc w:val="center"/>
        </w:trPr>
        <w:tc>
          <w:tcPr>
            <w:tcW w:w="416" w:type="dxa"/>
            <w:vMerge w:val="restart"/>
            <w:tcBorders>
              <w:top w:val="single" w:sz="4" w:space="0" w:color="000000"/>
              <w:left w:val="single" w:sz="4" w:space="0" w:color="000000"/>
              <w:right w:val="single" w:sz="4" w:space="0" w:color="000000"/>
            </w:tcBorders>
            <w:vAlign w:val="center"/>
          </w:tcPr>
          <w:p w14:paraId="347D1CAA" w14:textId="77777777" w:rsidR="005B5B64" w:rsidRDefault="00000000">
            <w:pPr>
              <w:spacing w:line="32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二</w:t>
            </w:r>
          </w:p>
        </w:tc>
        <w:tc>
          <w:tcPr>
            <w:tcW w:w="1564" w:type="dxa"/>
            <w:vMerge w:val="restart"/>
            <w:tcBorders>
              <w:top w:val="single" w:sz="4" w:space="0" w:color="000000"/>
              <w:left w:val="single" w:sz="4" w:space="0" w:color="000000"/>
              <w:right w:val="single" w:sz="4" w:space="0" w:color="000000"/>
            </w:tcBorders>
            <w:vAlign w:val="center"/>
          </w:tcPr>
          <w:p w14:paraId="3EC1763B" w14:textId="77777777" w:rsidR="005B5B64" w:rsidRDefault="00000000">
            <w:pPr>
              <w:spacing w:line="32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通过专业服务促进科技成果以许可方式转化</w:t>
            </w:r>
          </w:p>
        </w:tc>
        <w:tc>
          <w:tcPr>
            <w:tcW w:w="4252" w:type="dxa"/>
            <w:tcBorders>
              <w:top w:val="single" w:sz="4" w:space="0" w:color="000000"/>
              <w:left w:val="single" w:sz="4" w:space="0" w:color="000000"/>
              <w:bottom w:val="single" w:sz="4" w:space="0" w:color="000000"/>
              <w:right w:val="single" w:sz="4" w:space="0" w:color="000000"/>
            </w:tcBorders>
            <w:vAlign w:val="center"/>
          </w:tcPr>
          <w:p w14:paraId="1EE1926C" w14:textId="77777777" w:rsidR="005B5B64" w:rsidRDefault="00000000">
            <w:pPr>
              <w:widowControl/>
              <w:spacing w:line="280" w:lineRule="exac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4EBAFCAB" w14:textId="77777777" w:rsidR="005B5B64" w:rsidRDefault="005B5B64">
            <w:pPr>
              <w:jc w:val="center"/>
              <w:rPr>
                <w:rFonts w:ascii="宋体" w:eastAsia="宋体" w:hAnsi="宋体" w:cs="宋体" w:hint="eastAsia"/>
                <w:color w:val="0000FF"/>
                <w:szCs w:val="21"/>
              </w:rPr>
            </w:pPr>
          </w:p>
        </w:tc>
      </w:tr>
      <w:tr w:rsidR="005B5B64" w14:paraId="2DD28753" w14:textId="77777777">
        <w:trPr>
          <w:trHeight w:val="42"/>
          <w:jc w:val="center"/>
        </w:trPr>
        <w:tc>
          <w:tcPr>
            <w:tcW w:w="416" w:type="dxa"/>
            <w:vMerge/>
            <w:tcBorders>
              <w:left w:val="single" w:sz="4" w:space="0" w:color="000000"/>
              <w:right w:val="single" w:sz="4" w:space="0" w:color="000000"/>
            </w:tcBorders>
            <w:vAlign w:val="center"/>
          </w:tcPr>
          <w:p w14:paraId="11BAE07D" w14:textId="77777777" w:rsidR="005B5B64" w:rsidRDefault="005B5B64">
            <w:pPr>
              <w:spacing w:line="320" w:lineRule="exact"/>
              <w:jc w:val="center"/>
              <w:rPr>
                <w:rFonts w:ascii="微软雅黑" w:eastAsia="微软雅黑" w:hAnsi="微软雅黑" w:hint="eastAsia"/>
                <w:color w:val="000000"/>
                <w:sz w:val="20"/>
                <w:szCs w:val="20"/>
              </w:rPr>
            </w:pPr>
          </w:p>
        </w:tc>
        <w:tc>
          <w:tcPr>
            <w:tcW w:w="1564" w:type="dxa"/>
            <w:vMerge/>
            <w:tcBorders>
              <w:left w:val="single" w:sz="4" w:space="0" w:color="000000"/>
              <w:right w:val="single" w:sz="4" w:space="0" w:color="000000"/>
            </w:tcBorders>
            <w:vAlign w:val="center"/>
          </w:tcPr>
          <w:p w14:paraId="4942C67E"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21C5BAA0" w14:textId="77777777" w:rsidR="005B5B64" w:rsidRDefault="00000000">
            <w:pPr>
              <w:widowControl/>
              <w:spacing w:line="280" w:lineRule="exac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3995405A" w14:textId="77777777" w:rsidR="005B5B64" w:rsidRDefault="005B5B64">
            <w:pPr>
              <w:jc w:val="center"/>
              <w:rPr>
                <w:rFonts w:ascii="宋体" w:eastAsia="宋体" w:hAnsi="宋体" w:cs="宋体" w:hint="eastAsia"/>
                <w:color w:val="0000FF"/>
                <w:szCs w:val="21"/>
              </w:rPr>
            </w:pPr>
          </w:p>
        </w:tc>
      </w:tr>
      <w:tr w:rsidR="005B5B64" w14:paraId="229CAC0B" w14:textId="77777777">
        <w:trPr>
          <w:trHeight w:val="42"/>
          <w:jc w:val="center"/>
        </w:trPr>
        <w:tc>
          <w:tcPr>
            <w:tcW w:w="416" w:type="dxa"/>
            <w:vMerge/>
            <w:tcBorders>
              <w:left w:val="single" w:sz="4" w:space="0" w:color="000000"/>
              <w:right w:val="single" w:sz="4" w:space="0" w:color="000000"/>
            </w:tcBorders>
            <w:vAlign w:val="center"/>
          </w:tcPr>
          <w:p w14:paraId="009E51B3" w14:textId="77777777" w:rsidR="005B5B64" w:rsidRDefault="005B5B64">
            <w:pPr>
              <w:spacing w:line="320" w:lineRule="exact"/>
              <w:jc w:val="center"/>
              <w:rPr>
                <w:rFonts w:ascii="微软雅黑" w:eastAsia="微软雅黑" w:hAnsi="微软雅黑" w:hint="eastAsia"/>
                <w:color w:val="000000"/>
                <w:sz w:val="20"/>
                <w:szCs w:val="20"/>
              </w:rPr>
            </w:pPr>
          </w:p>
        </w:tc>
        <w:tc>
          <w:tcPr>
            <w:tcW w:w="1564" w:type="dxa"/>
            <w:vMerge/>
            <w:tcBorders>
              <w:left w:val="single" w:sz="4" w:space="0" w:color="000000"/>
              <w:right w:val="single" w:sz="4" w:space="0" w:color="000000"/>
            </w:tcBorders>
            <w:vAlign w:val="center"/>
          </w:tcPr>
          <w:p w14:paraId="54B0EBA2"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224C9B1E" w14:textId="77777777" w:rsidR="005B5B64" w:rsidRDefault="00000000">
            <w:pPr>
              <w:widowControl/>
              <w:spacing w:line="280" w:lineRule="exac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机构服务收入金额（万元）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6FE7971A" w14:textId="77777777" w:rsidR="005B5B64" w:rsidRDefault="005B5B64">
            <w:pPr>
              <w:jc w:val="center"/>
              <w:rPr>
                <w:rFonts w:ascii="宋体" w:eastAsia="宋体" w:hAnsi="宋体" w:cs="宋体" w:hint="eastAsia"/>
                <w:color w:val="0000FF"/>
                <w:szCs w:val="21"/>
              </w:rPr>
            </w:pPr>
          </w:p>
        </w:tc>
      </w:tr>
      <w:tr w:rsidR="005B5B64" w14:paraId="337B2B58" w14:textId="77777777">
        <w:trPr>
          <w:trHeight w:val="42"/>
          <w:jc w:val="center"/>
        </w:trPr>
        <w:tc>
          <w:tcPr>
            <w:tcW w:w="416" w:type="dxa"/>
            <w:vMerge/>
            <w:tcBorders>
              <w:left w:val="single" w:sz="4" w:space="0" w:color="000000"/>
              <w:right w:val="single" w:sz="4" w:space="0" w:color="000000"/>
            </w:tcBorders>
            <w:vAlign w:val="center"/>
          </w:tcPr>
          <w:p w14:paraId="6F80F58A" w14:textId="77777777" w:rsidR="005B5B64" w:rsidRDefault="005B5B64">
            <w:pPr>
              <w:spacing w:line="320" w:lineRule="exact"/>
              <w:jc w:val="center"/>
              <w:rPr>
                <w:rFonts w:ascii="微软雅黑" w:eastAsia="微软雅黑" w:hAnsi="微软雅黑" w:hint="eastAsia"/>
                <w:color w:val="000000"/>
                <w:sz w:val="20"/>
                <w:szCs w:val="20"/>
              </w:rPr>
            </w:pPr>
          </w:p>
        </w:tc>
        <w:tc>
          <w:tcPr>
            <w:tcW w:w="1564" w:type="dxa"/>
            <w:vMerge/>
            <w:tcBorders>
              <w:left w:val="single" w:sz="4" w:space="0" w:color="000000"/>
              <w:right w:val="single" w:sz="4" w:space="0" w:color="000000"/>
            </w:tcBorders>
            <w:vAlign w:val="center"/>
          </w:tcPr>
          <w:p w14:paraId="41589D47"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7F96873A"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落地北京合同数量（项）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4CCEC57D" w14:textId="77777777" w:rsidR="005B5B64" w:rsidRDefault="005B5B64">
            <w:pPr>
              <w:jc w:val="center"/>
              <w:rPr>
                <w:rFonts w:ascii="宋体" w:eastAsia="宋体" w:hAnsi="宋体" w:cs="宋体" w:hint="eastAsia"/>
                <w:color w:val="0000FF"/>
                <w:szCs w:val="21"/>
              </w:rPr>
            </w:pPr>
          </w:p>
        </w:tc>
      </w:tr>
      <w:tr w:rsidR="005B5B64" w14:paraId="711F23F7" w14:textId="77777777">
        <w:trPr>
          <w:trHeight w:val="42"/>
          <w:jc w:val="center"/>
        </w:trPr>
        <w:tc>
          <w:tcPr>
            <w:tcW w:w="416" w:type="dxa"/>
            <w:vMerge/>
            <w:tcBorders>
              <w:left w:val="single" w:sz="4" w:space="0" w:color="000000"/>
              <w:right w:val="single" w:sz="4" w:space="0" w:color="000000"/>
            </w:tcBorders>
            <w:vAlign w:val="center"/>
          </w:tcPr>
          <w:p w14:paraId="173AAE21" w14:textId="77777777" w:rsidR="005B5B64" w:rsidRDefault="005B5B64">
            <w:pPr>
              <w:spacing w:line="320" w:lineRule="exact"/>
              <w:jc w:val="center"/>
              <w:rPr>
                <w:rFonts w:ascii="微软雅黑" w:eastAsia="微软雅黑" w:hAnsi="微软雅黑" w:hint="eastAsia"/>
                <w:color w:val="000000"/>
                <w:sz w:val="20"/>
                <w:szCs w:val="20"/>
              </w:rPr>
            </w:pPr>
          </w:p>
        </w:tc>
        <w:tc>
          <w:tcPr>
            <w:tcW w:w="1564" w:type="dxa"/>
            <w:vMerge/>
            <w:tcBorders>
              <w:left w:val="single" w:sz="4" w:space="0" w:color="000000"/>
              <w:right w:val="single" w:sz="4" w:space="0" w:color="000000"/>
            </w:tcBorders>
            <w:vAlign w:val="center"/>
          </w:tcPr>
          <w:p w14:paraId="4136F5B0"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right w:val="single" w:sz="4" w:space="0" w:color="000000"/>
            </w:tcBorders>
            <w:vAlign w:val="center"/>
          </w:tcPr>
          <w:p w14:paraId="747C48A3"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落地北京合同金额（万元）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5EFB7E0A" w14:textId="77777777" w:rsidR="005B5B64" w:rsidRDefault="005B5B64">
            <w:pPr>
              <w:jc w:val="center"/>
              <w:rPr>
                <w:rFonts w:ascii="宋体" w:eastAsia="宋体" w:hAnsi="宋体" w:cs="宋体" w:hint="eastAsia"/>
                <w:color w:val="0000FF"/>
                <w:szCs w:val="21"/>
              </w:rPr>
            </w:pPr>
          </w:p>
        </w:tc>
      </w:tr>
      <w:tr w:rsidR="005B5B64" w14:paraId="0E1742D2" w14:textId="77777777">
        <w:trPr>
          <w:trHeight w:val="42"/>
          <w:jc w:val="center"/>
        </w:trPr>
        <w:tc>
          <w:tcPr>
            <w:tcW w:w="416" w:type="dxa"/>
            <w:vMerge/>
            <w:tcBorders>
              <w:left w:val="single" w:sz="4" w:space="0" w:color="000000"/>
              <w:right w:val="single" w:sz="4" w:space="0" w:color="000000"/>
            </w:tcBorders>
            <w:vAlign w:val="center"/>
          </w:tcPr>
          <w:p w14:paraId="52B3AEDE" w14:textId="77777777" w:rsidR="005B5B64" w:rsidRDefault="005B5B64">
            <w:pPr>
              <w:spacing w:line="320" w:lineRule="exact"/>
              <w:jc w:val="center"/>
              <w:rPr>
                <w:rFonts w:ascii="微软雅黑" w:eastAsia="微软雅黑" w:hAnsi="微软雅黑" w:hint="eastAsia"/>
                <w:color w:val="000000"/>
                <w:sz w:val="20"/>
                <w:szCs w:val="20"/>
              </w:rPr>
            </w:pPr>
          </w:p>
        </w:tc>
        <w:tc>
          <w:tcPr>
            <w:tcW w:w="1564" w:type="dxa"/>
            <w:vMerge/>
            <w:tcBorders>
              <w:left w:val="single" w:sz="4" w:space="0" w:color="000000"/>
              <w:right w:val="single" w:sz="4" w:space="0" w:color="000000"/>
            </w:tcBorders>
            <w:vAlign w:val="center"/>
          </w:tcPr>
          <w:p w14:paraId="52486977"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right w:val="single" w:sz="4" w:space="0" w:color="000000"/>
            </w:tcBorders>
            <w:vAlign w:val="center"/>
          </w:tcPr>
          <w:p w14:paraId="3F02ECDF"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促成落地“一区”（创新型产业集群示范区-即北京经济技术开发区和顺义区）的合同数量（项）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6E45FD67" w14:textId="77777777" w:rsidR="005B5B64" w:rsidRDefault="005B5B64">
            <w:pPr>
              <w:jc w:val="center"/>
              <w:rPr>
                <w:rFonts w:ascii="宋体" w:eastAsia="宋体" w:hAnsi="宋体" w:cs="宋体" w:hint="eastAsia"/>
                <w:color w:val="0000FF"/>
                <w:szCs w:val="21"/>
              </w:rPr>
            </w:pPr>
          </w:p>
        </w:tc>
      </w:tr>
      <w:tr w:rsidR="005B5B64" w14:paraId="5CE1CD6E" w14:textId="77777777">
        <w:trPr>
          <w:trHeight w:val="42"/>
          <w:jc w:val="center"/>
        </w:trPr>
        <w:tc>
          <w:tcPr>
            <w:tcW w:w="416" w:type="dxa"/>
            <w:vMerge/>
            <w:tcBorders>
              <w:left w:val="single" w:sz="4" w:space="0" w:color="000000"/>
              <w:right w:val="single" w:sz="4" w:space="0" w:color="000000"/>
            </w:tcBorders>
            <w:vAlign w:val="center"/>
          </w:tcPr>
          <w:p w14:paraId="2D6B2312" w14:textId="77777777" w:rsidR="005B5B64" w:rsidRDefault="005B5B64">
            <w:pPr>
              <w:spacing w:line="320" w:lineRule="exact"/>
              <w:jc w:val="center"/>
              <w:rPr>
                <w:rFonts w:ascii="微软雅黑" w:eastAsia="微软雅黑" w:hAnsi="微软雅黑" w:hint="eastAsia"/>
                <w:color w:val="000000"/>
                <w:sz w:val="20"/>
                <w:szCs w:val="20"/>
              </w:rPr>
            </w:pPr>
          </w:p>
        </w:tc>
        <w:tc>
          <w:tcPr>
            <w:tcW w:w="1564" w:type="dxa"/>
            <w:vMerge/>
            <w:tcBorders>
              <w:left w:val="single" w:sz="4" w:space="0" w:color="000000"/>
              <w:right w:val="single" w:sz="4" w:space="0" w:color="000000"/>
            </w:tcBorders>
            <w:vAlign w:val="center"/>
          </w:tcPr>
          <w:p w14:paraId="022D2689"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right w:val="single" w:sz="4" w:space="0" w:color="000000"/>
            </w:tcBorders>
            <w:vAlign w:val="center"/>
          </w:tcPr>
          <w:p w14:paraId="192C03B4"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促成落地“一区”（创新型产业集群示范区-即北京经济技术开发区和顺义区）的合同金额（万元）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4896D121" w14:textId="77777777" w:rsidR="005B5B64" w:rsidRDefault="005B5B64">
            <w:pPr>
              <w:jc w:val="center"/>
              <w:rPr>
                <w:rFonts w:ascii="宋体" w:eastAsia="宋体" w:hAnsi="宋体" w:cs="宋体" w:hint="eastAsia"/>
                <w:color w:val="0000FF"/>
                <w:szCs w:val="21"/>
              </w:rPr>
            </w:pPr>
          </w:p>
        </w:tc>
      </w:tr>
      <w:tr w:rsidR="005B5B64" w14:paraId="5801A08A" w14:textId="77777777">
        <w:trPr>
          <w:trHeight w:val="42"/>
          <w:jc w:val="center"/>
        </w:trPr>
        <w:tc>
          <w:tcPr>
            <w:tcW w:w="416" w:type="dxa"/>
            <w:vMerge w:val="restart"/>
            <w:tcBorders>
              <w:top w:val="single" w:sz="4" w:space="0" w:color="000000"/>
              <w:left w:val="single" w:sz="4" w:space="0" w:color="000000"/>
              <w:right w:val="single" w:sz="4" w:space="0" w:color="000000"/>
            </w:tcBorders>
            <w:vAlign w:val="center"/>
          </w:tcPr>
          <w:p w14:paraId="5D92EB1F" w14:textId="77777777" w:rsidR="005B5B64" w:rsidRDefault="00000000">
            <w:pPr>
              <w:spacing w:line="32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三</w:t>
            </w:r>
          </w:p>
        </w:tc>
        <w:tc>
          <w:tcPr>
            <w:tcW w:w="1564" w:type="dxa"/>
            <w:vMerge w:val="restart"/>
            <w:tcBorders>
              <w:top w:val="single" w:sz="4" w:space="0" w:color="000000"/>
              <w:left w:val="single" w:sz="4" w:space="0" w:color="000000"/>
              <w:right w:val="single" w:sz="4" w:space="0" w:color="000000"/>
            </w:tcBorders>
            <w:vAlign w:val="center"/>
          </w:tcPr>
          <w:p w14:paraId="6852EF42" w14:textId="77777777" w:rsidR="005B5B64" w:rsidRDefault="00000000">
            <w:pPr>
              <w:spacing w:line="32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通过专业服务促进科技成果以作价投资方式转化</w:t>
            </w:r>
          </w:p>
        </w:tc>
        <w:tc>
          <w:tcPr>
            <w:tcW w:w="4252" w:type="dxa"/>
            <w:tcBorders>
              <w:top w:val="single" w:sz="4" w:space="0" w:color="000000"/>
              <w:left w:val="single" w:sz="4" w:space="0" w:color="000000"/>
              <w:bottom w:val="single" w:sz="4" w:space="0" w:color="000000"/>
              <w:right w:val="single" w:sz="4" w:space="0" w:color="000000"/>
            </w:tcBorders>
            <w:vAlign w:val="center"/>
          </w:tcPr>
          <w:p w14:paraId="50B19F80" w14:textId="77777777" w:rsidR="005B5B64" w:rsidRDefault="00000000">
            <w:pPr>
              <w:widowControl/>
              <w:spacing w:line="280" w:lineRule="exac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4940DA40" w14:textId="77777777" w:rsidR="005B5B64" w:rsidRDefault="005B5B64">
            <w:pPr>
              <w:jc w:val="center"/>
              <w:rPr>
                <w:rFonts w:ascii="宋体" w:eastAsia="宋体" w:hAnsi="宋体" w:cs="宋体" w:hint="eastAsia"/>
                <w:color w:val="0000FF"/>
                <w:szCs w:val="21"/>
              </w:rPr>
            </w:pPr>
          </w:p>
        </w:tc>
      </w:tr>
      <w:tr w:rsidR="005B5B64" w14:paraId="1DB1F27B" w14:textId="77777777">
        <w:trPr>
          <w:trHeight w:val="42"/>
          <w:jc w:val="center"/>
        </w:trPr>
        <w:tc>
          <w:tcPr>
            <w:tcW w:w="416" w:type="dxa"/>
            <w:vMerge/>
            <w:tcBorders>
              <w:left w:val="single" w:sz="4" w:space="0" w:color="000000"/>
              <w:right w:val="single" w:sz="4" w:space="0" w:color="000000"/>
            </w:tcBorders>
            <w:vAlign w:val="center"/>
          </w:tcPr>
          <w:p w14:paraId="5178BF6C"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205484A7"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6571BC27" w14:textId="77777777" w:rsidR="005B5B64" w:rsidRDefault="00000000">
            <w:pPr>
              <w:widowControl/>
              <w:spacing w:line="280" w:lineRule="exac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作价金额（万元）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574C1AEE" w14:textId="77777777" w:rsidR="005B5B64" w:rsidRDefault="005B5B64">
            <w:pPr>
              <w:jc w:val="center"/>
              <w:rPr>
                <w:rFonts w:ascii="宋体" w:eastAsia="宋体" w:hAnsi="宋体" w:cs="宋体" w:hint="eastAsia"/>
                <w:color w:val="0000FF"/>
                <w:szCs w:val="21"/>
              </w:rPr>
            </w:pPr>
          </w:p>
        </w:tc>
      </w:tr>
      <w:tr w:rsidR="005B5B64" w14:paraId="14F43210" w14:textId="77777777">
        <w:trPr>
          <w:trHeight w:val="42"/>
          <w:jc w:val="center"/>
        </w:trPr>
        <w:tc>
          <w:tcPr>
            <w:tcW w:w="416" w:type="dxa"/>
            <w:vMerge/>
            <w:tcBorders>
              <w:left w:val="single" w:sz="4" w:space="0" w:color="000000"/>
              <w:right w:val="single" w:sz="4" w:space="0" w:color="000000"/>
            </w:tcBorders>
            <w:vAlign w:val="center"/>
          </w:tcPr>
          <w:p w14:paraId="4EB0203D"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55D1AFE8"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685638C3"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机构服务收入金额（万元）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4ECC76BE" w14:textId="77777777" w:rsidR="005B5B64" w:rsidRDefault="005B5B64">
            <w:pPr>
              <w:jc w:val="center"/>
              <w:rPr>
                <w:rFonts w:ascii="宋体" w:eastAsia="宋体" w:hAnsi="宋体" w:cs="宋体" w:hint="eastAsia"/>
                <w:color w:val="0000FF"/>
                <w:szCs w:val="21"/>
              </w:rPr>
            </w:pPr>
          </w:p>
        </w:tc>
      </w:tr>
      <w:tr w:rsidR="005B5B64" w14:paraId="5F3015FF" w14:textId="77777777">
        <w:trPr>
          <w:trHeight w:val="42"/>
          <w:jc w:val="center"/>
        </w:trPr>
        <w:tc>
          <w:tcPr>
            <w:tcW w:w="416" w:type="dxa"/>
            <w:vMerge/>
            <w:tcBorders>
              <w:left w:val="single" w:sz="4" w:space="0" w:color="000000"/>
              <w:right w:val="single" w:sz="4" w:space="0" w:color="000000"/>
            </w:tcBorders>
            <w:vAlign w:val="center"/>
          </w:tcPr>
          <w:p w14:paraId="77315DE2"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3BEBB1A5"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5C0ADB3C"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落地北京合同数量（项）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278973E6" w14:textId="77777777" w:rsidR="005B5B64" w:rsidRDefault="005B5B64">
            <w:pPr>
              <w:jc w:val="center"/>
              <w:rPr>
                <w:rFonts w:ascii="宋体" w:eastAsia="宋体" w:hAnsi="宋体" w:cs="宋体" w:hint="eastAsia"/>
                <w:color w:val="0000FF"/>
                <w:szCs w:val="21"/>
              </w:rPr>
            </w:pPr>
          </w:p>
        </w:tc>
      </w:tr>
      <w:tr w:rsidR="005B5B64" w14:paraId="7BAA5980" w14:textId="77777777">
        <w:trPr>
          <w:trHeight w:val="42"/>
          <w:jc w:val="center"/>
        </w:trPr>
        <w:tc>
          <w:tcPr>
            <w:tcW w:w="416" w:type="dxa"/>
            <w:vMerge/>
            <w:tcBorders>
              <w:left w:val="single" w:sz="4" w:space="0" w:color="000000"/>
              <w:right w:val="single" w:sz="4" w:space="0" w:color="000000"/>
            </w:tcBorders>
            <w:vAlign w:val="center"/>
          </w:tcPr>
          <w:p w14:paraId="52C8B080"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782808AC"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32E19716"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落地北京项目作价金额（万元）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136DF05A" w14:textId="77777777" w:rsidR="005B5B64" w:rsidRDefault="005B5B64">
            <w:pPr>
              <w:jc w:val="center"/>
              <w:rPr>
                <w:rFonts w:ascii="宋体" w:eastAsia="宋体" w:hAnsi="宋体" w:cs="宋体" w:hint="eastAsia"/>
                <w:color w:val="0000FF"/>
                <w:szCs w:val="21"/>
              </w:rPr>
            </w:pPr>
          </w:p>
        </w:tc>
      </w:tr>
      <w:tr w:rsidR="005B5B64" w14:paraId="5A5E5B44" w14:textId="77777777">
        <w:trPr>
          <w:trHeight w:val="42"/>
          <w:jc w:val="center"/>
        </w:trPr>
        <w:tc>
          <w:tcPr>
            <w:tcW w:w="416" w:type="dxa"/>
            <w:vMerge/>
            <w:tcBorders>
              <w:left w:val="single" w:sz="4" w:space="0" w:color="000000"/>
              <w:right w:val="single" w:sz="4" w:space="0" w:color="000000"/>
            </w:tcBorders>
            <w:vAlign w:val="center"/>
          </w:tcPr>
          <w:p w14:paraId="5138752A"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7DF3BB39"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0A627A4A"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促成落地“一区”（创新型产业集群示范区-即北京经济技术开发区和顺义区）的合同数量（项）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7EFA10AB" w14:textId="77777777" w:rsidR="005B5B64" w:rsidRDefault="005B5B64">
            <w:pPr>
              <w:jc w:val="center"/>
              <w:rPr>
                <w:rFonts w:ascii="宋体" w:eastAsia="宋体" w:hAnsi="宋体" w:cs="宋体" w:hint="eastAsia"/>
                <w:color w:val="0000FF"/>
                <w:szCs w:val="21"/>
              </w:rPr>
            </w:pPr>
          </w:p>
        </w:tc>
      </w:tr>
      <w:tr w:rsidR="005B5B64" w14:paraId="3E3FF7A8" w14:textId="77777777">
        <w:trPr>
          <w:trHeight w:val="42"/>
          <w:jc w:val="center"/>
        </w:trPr>
        <w:tc>
          <w:tcPr>
            <w:tcW w:w="416" w:type="dxa"/>
            <w:vMerge/>
            <w:tcBorders>
              <w:left w:val="single" w:sz="4" w:space="0" w:color="000000"/>
              <w:bottom w:val="single" w:sz="4" w:space="0" w:color="000000"/>
              <w:right w:val="single" w:sz="4" w:space="0" w:color="000000"/>
            </w:tcBorders>
            <w:vAlign w:val="center"/>
          </w:tcPr>
          <w:p w14:paraId="70E03650"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bottom w:val="single" w:sz="4" w:space="0" w:color="000000"/>
              <w:right w:val="single" w:sz="4" w:space="0" w:color="000000"/>
            </w:tcBorders>
            <w:vAlign w:val="center"/>
          </w:tcPr>
          <w:p w14:paraId="64908981"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17F8102E"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促成落地“一区”（创新型产业集群示范区-即北京经济技术开发区和顺义区）的合同金额（万元）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229160EC" w14:textId="77777777" w:rsidR="005B5B64" w:rsidRDefault="005B5B64">
            <w:pPr>
              <w:jc w:val="center"/>
              <w:rPr>
                <w:rFonts w:ascii="宋体" w:eastAsia="宋体" w:hAnsi="宋体" w:cs="宋体" w:hint="eastAsia"/>
                <w:color w:val="0000FF"/>
                <w:szCs w:val="21"/>
              </w:rPr>
            </w:pPr>
          </w:p>
        </w:tc>
      </w:tr>
      <w:tr w:rsidR="005B5B64" w14:paraId="6EC625C4" w14:textId="77777777">
        <w:trPr>
          <w:trHeight w:val="297"/>
          <w:jc w:val="center"/>
        </w:trPr>
        <w:tc>
          <w:tcPr>
            <w:tcW w:w="416" w:type="dxa"/>
            <w:vMerge w:val="restart"/>
            <w:tcBorders>
              <w:left w:val="single" w:sz="4" w:space="0" w:color="000000"/>
              <w:right w:val="single" w:sz="4" w:space="0" w:color="000000"/>
            </w:tcBorders>
            <w:vAlign w:val="center"/>
          </w:tcPr>
          <w:p w14:paraId="370CAB2B" w14:textId="77777777" w:rsidR="005B5B64" w:rsidRDefault="00000000">
            <w:pPr>
              <w:spacing w:line="32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四</w:t>
            </w:r>
          </w:p>
        </w:tc>
        <w:tc>
          <w:tcPr>
            <w:tcW w:w="1564" w:type="dxa"/>
            <w:vMerge w:val="restart"/>
            <w:tcBorders>
              <w:left w:val="single" w:sz="4" w:space="0" w:color="000000"/>
              <w:right w:val="single" w:sz="4" w:space="0" w:color="000000"/>
            </w:tcBorders>
            <w:vAlign w:val="center"/>
          </w:tcPr>
          <w:p w14:paraId="7C0F60DE" w14:textId="77777777" w:rsidR="005B5B64" w:rsidRDefault="00000000">
            <w:pPr>
              <w:spacing w:line="32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通过专业服务促进科技成果转化区域合作</w:t>
            </w:r>
          </w:p>
        </w:tc>
        <w:tc>
          <w:tcPr>
            <w:tcW w:w="4252" w:type="dxa"/>
            <w:tcBorders>
              <w:top w:val="single" w:sz="4" w:space="0" w:color="000000"/>
              <w:left w:val="single" w:sz="4" w:space="0" w:color="000000"/>
              <w:bottom w:val="single" w:sz="4" w:space="0" w:color="000000"/>
              <w:right w:val="single" w:sz="4" w:space="0" w:color="000000"/>
            </w:tcBorders>
            <w:vAlign w:val="center"/>
          </w:tcPr>
          <w:p w14:paraId="75041317"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促成以许可、转让方式落地津、冀的合同数量（项）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385D4FAB" w14:textId="77777777" w:rsidR="005B5B64" w:rsidRDefault="005B5B64">
            <w:pPr>
              <w:jc w:val="center"/>
              <w:rPr>
                <w:rFonts w:ascii="宋体" w:eastAsia="宋体" w:hAnsi="宋体" w:cs="宋体" w:hint="eastAsia"/>
                <w:color w:val="0000FF"/>
                <w:szCs w:val="21"/>
              </w:rPr>
            </w:pPr>
          </w:p>
        </w:tc>
      </w:tr>
      <w:tr w:rsidR="005B5B64" w14:paraId="594BC622" w14:textId="77777777">
        <w:trPr>
          <w:trHeight w:val="297"/>
          <w:jc w:val="center"/>
        </w:trPr>
        <w:tc>
          <w:tcPr>
            <w:tcW w:w="416" w:type="dxa"/>
            <w:vMerge/>
            <w:tcBorders>
              <w:left w:val="single" w:sz="4" w:space="0" w:color="000000"/>
              <w:right w:val="single" w:sz="4" w:space="0" w:color="000000"/>
            </w:tcBorders>
            <w:vAlign w:val="center"/>
          </w:tcPr>
          <w:p w14:paraId="42A3B774"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1DC1C2AC"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2D55F8AF"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促成以许可、转让方式落地津、冀的合同金额（万元）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56320DE4" w14:textId="77777777" w:rsidR="005B5B64" w:rsidRDefault="005B5B64">
            <w:pPr>
              <w:jc w:val="center"/>
              <w:rPr>
                <w:rFonts w:ascii="宋体" w:eastAsia="宋体" w:hAnsi="宋体" w:cs="宋体" w:hint="eastAsia"/>
                <w:color w:val="0000FF"/>
                <w:szCs w:val="21"/>
              </w:rPr>
            </w:pPr>
          </w:p>
        </w:tc>
      </w:tr>
      <w:tr w:rsidR="005B5B64" w14:paraId="7221A8BD" w14:textId="77777777">
        <w:trPr>
          <w:trHeight w:val="297"/>
          <w:jc w:val="center"/>
        </w:trPr>
        <w:tc>
          <w:tcPr>
            <w:tcW w:w="416" w:type="dxa"/>
            <w:vMerge/>
            <w:tcBorders>
              <w:left w:val="single" w:sz="4" w:space="0" w:color="000000"/>
              <w:right w:val="single" w:sz="4" w:space="0" w:color="000000"/>
            </w:tcBorders>
            <w:vAlign w:val="center"/>
          </w:tcPr>
          <w:p w14:paraId="4AFCEC2E"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63FD74C7"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0D75EEDB"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促成以作价投资方式落地津、冀的合同数量（项）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00590501" w14:textId="77777777" w:rsidR="005B5B64" w:rsidRDefault="005B5B64">
            <w:pPr>
              <w:jc w:val="center"/>
              <w:rPr>
                <w:rFonts w:ascii="宋体" w:eastAsia="宋体" w:hAnsi="宋体" w:cs="宋体" w:hint="eastAsia"/>
                <w:color w:val="0000FF"/>
                <w:szCs w:val="21"/>
              </w:rPr>
            </w:pPr>
          </w:p>
        </w:tc>
      </w:tr>
      <w:tr w:rsidR="005B5B64" w14:paraId="032BD79A" w14:textId="77777777">
        <w:trPr>
          <w:trHeight w:val="66"/>
          <w:jc w:val="center"/>
        </w:trPr>
        <w:tc>
          <w:tcPr>
            <w:tcW w:w="416" w:type="dxa"/>
            <w:vMerge/>
            <w:tcBorders>
              <w:left w:val="single" w:sz="4" w:space="0" w:color="000000"/>
              <w:right w:val="single" w:sz="4" w:space="0" w:color="000000"/>
            </w:tcBorders>
            <w:vAlign w:val="center"/>
          </w:tcPr>
          <w:p w14:paraId="10534F67"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6719E421"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6751AB4A"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促成以作价投资方式落地津、冀的合同金额（万元）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432525E7" w14:textId="77777777" w:rsidR="005B5B64" w:rsidRDefault="005B5B64">
            <w:pPr>
              <w:jc w:val="center"/>
              <w:rPr>
                <w:rFonts w:ascii="宋体" w:eastAsia="宋体" w:hAnsi="宋体" w:cs="宋体" w:hint="eastAsia"/>
                <w:color w:val="0000FF"/>
                <w:szCs w:val="21"/>
              </w:rPr>
            </w:pPr>
          </w:p>
        </w:tc>
      </w:tr>
      <w:tr w:rsidR="005B5B64" w14:paraId="7CC40B76" w14:textId="77777777">
        <w:trPr>
          <w:trHeight w:val="66"/>
          <w:jc w:val="center"/>
        </w:trPr>
        <w:tc>
          <w:tcPr>
            <w:tcW w:w="416" w:type="dxa"/>
            <w:vMerge/>
            <w:tcBorders>
              <w:left w:val="single" w:sz="4" w:space="0" w:color="000000"/>
              <w:right w:val="single" w:sz="4" w:space="0" w:color="000000"/>
            </w:tcBorders>
            <w:vAlign w:val="center"/>
          </w:tcPr>
          <w:p w14:paraId="43FAE9C4"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0BE6CE3D"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3082AFF6"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促成落地津、冀的技术开发、咨询、服务合同数量（项）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20A533E1" w14:textId="77777777" w:rsidR="005B5B64" w:rsidRDefault="005B5B64">
            <w:pPr>
              <w:jc w:val="center"/>
              <w:rPr>
                <w:rFonts w:ascii="宋体" w:eastAsia="宋体" w:hAnsi="宋体" w:cs="宋体" w:hint="eastAsia"/>
                <w:color w:val="0000FF"/>
                <w:szCs w:val="21"/>
              </w:rPr>
            </w:pPr>
          </w:p>
        </w:tc>
      </w:tr>
      <w:tr w:rsidR="005B5B64" w14:paraId="2EEFF999" w14:textId="77777777">
        <w:trPr>
          <w:trHeight w:val="66"/>
          <w:jc w:val="center"/>
        </w:trPr>
        <w:tc>
          <w:tcPr>
            <w:tcW w:w="416" w:type="dxa"/>
            <w:vMerge/>
            <w:tcBorders>
              <w:left w:val="single" w:sz="4" w:space="0" w:color="000000"/>
              <w:bottom w:val="single" w:sz="4" w:space="0" w:color="000000"/>
              <w:right w:val="single" w:sz="4" w:space="0" w:color="000000"/>
            </w:tcBorders>
            <w:vAlign w:val="center"/>
          </w:tcPr>
          <w:p w14:paraId="07F8AE13"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bottom w:val="single" w:sz="4" w:space="0" w:color="000000"/>
              <w:right w:val="single" w:sz="4" w:space="0" w:color="000000"/>
            </w:tcBorders>
            <w:vAlign w:val="center"/>
          </w:tcPr>
          <w:p w14:paraId="6A3ABA49"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6A0962E0"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促成落地津、冀的技术开发、咨询、服务合同金额（万元）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05231BD9" w14:textId="77777777" w:rsidR="005B5B64" w:rsidRDefault="005B5B64">
            <w:pPr>
              <w:jc w:val="center"/>
              <w:rPr>
                <w:rFonts w:ascii="宋体" w:eastAsia="宋体" w:hAnsi="宋体" w:cs="宋体" w:hint="eastAsia"/>
                <w:color w:val="0000FF"/>
                <w:szCs w:val="21"/>
              </w:rPr>
            </w:pPr>
          </w:p>
        </w:tc>
      </w:tr>
      <w:tr w:rsidR="005B5B64" w14:paraId="5C88E943" w14:textId="77777777">
        <w:trPr>
          <w:trHeight w:val="66"/>
          <w:jc w:val="center"/>
        </w:trPr>
        <w:tc>
          <w:tcPr>
            <w:tcW w:w="416" w:type="dxa"/>
            <w:tcBorders>
              <w:left w:val="single" w:sz="4" w:space="0" w:color="000000"/>
              <w:bottom w:val="single" w:sz="4" w:space="0" w:color="000000"/>
              <w:right w:val="single" w:sz="4" w:space="0" w:color="000000"/>
            </w:tcBorders>
            <w:vAlign w:val="center"/>
          </w:tcPr>
          <w:p w14:paraId="47472B0A" w14:textId="77777777" w:rsidR="005B5B64" w:rsidRDefault="00000000">
            <w:pPr>
              <w:spacing w:line="32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五</w:t>
            </w:r>
          </w:p>
        </w:tc>
        <w:tc>
          <w:tcPr>
            <w:tcW w:w="1564" w:type="dxa"/>
            <w:tcBorders>
              <w:left w:val="single" w:sz="4" w:space="0" w:color="000000"/>
              <w:bottom w:val="single" w:sz="4" w:space="0" w:color="000000"/>
              <w:right w:val="single" w:sz="4" w:space="0" w:color="000000"/>
            </w:tcBorders>
            <w:vAlign w:val="center"/>
          </w:tcPr>
          <w:p w14:paraId="104AEAEA" w14:textId="77777777" w:rsidR="005B5B64" w:rsidRDefault="00000000">
            <w:pPr>
              <w:spacing w:line="32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通过专业服务促进高质量成果转化数量</w:t>
            </w:r>
          </w:p>
        </w:tc>
        <w:tc>
          <w:tcPr>
            <w:tcW w:w="4252" w:type="dxa"/>
            <w:tcBorders>
              <w:top w:val="single" w:sz="4" w:space="0" w:color="000000"/>
              <w:left w:val="single" w:sz="4" w:space="0" w:color="000000"/>
              <w:bottom w:val="single" w:sz="4" w:space="0" w:color="000000"/>
              <w:right w:val="single" w:sz="4" w:space="0" w:color="000000"/>
            </w:tcBorders>
            <w:vAlign w:val="center"/>
          </w:tcPr>
          <w:p w14:paraId="2522C30A"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当年以许可、转让或作价投资方式实施转化且单个项目转化金额超过500万元的高质量成果数量（项）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41A11AAB" w14:textId="77777777" w:rsidR="005B5B64" w:rsidRDefault="005B5B64">
            <w:pPr>
              <w:jc w:val="center"/>
              <w:rPr>
                <w:rFonts w:ascii="宋体" w:eastAsia="宋体" w:hAnsi="宋体" w:cs="宋体" w:hint="eastAsia"/>
                <w:color w:val="0000FF"/>
                <w:szCs w:val="21"/>
              </w:rPr>
            </w:pPr>
          </w:p>
        </w:tc>
      </w:tr>
      <w:tr w:rsidR="005B5B64" w14:paraId="3E39A71E" w14:textId="77777777">
        <w:trPr>
          <w:trHeight w:val="42"/>
          <w:jc w:val="center"/>
        </w:trPr>
        <w:tc>
          <w:tcPr>
            <w:tcW w:w="416" w:type="dxa"/>
            <w:vMerge w:val="restart"/>
            <w:tcBorders>
              <w:top w:val="single" w:sz="4" w:space="0" w:color="000000"/>
              <w:left w:val="single" w:sz="4" w:space="0" w:color="000000"/>
              <w:right w:val="single" w:sz="4" w:space="0" w:color="000000"/>
            </w:tcBorders>
            <w:vAlign w:val="center"/>
          </w:tcPr>
          <w:p w14:paraId="0B6992B3" w14:textId="77777777" w:rsidR="005B5B64" w:rsidRDefault="00000000">
            <w:pPr>
              <w:spacing w:line="32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六</w:t>
            </w:r>
          </w:p>
        </w:tc>
        <w:tc>
          <w:tcPr>
            <w:tcW w:w="1564" w:type="dxa"/>
            <w:vMerge w:val="restart"/>
            <w:tcBorders>
              <w:top w:val="single" w:sz="4" w:space="0" w:color="000000"/>
              <w:left w:val="single" w:sz="4" w:space="0" w:color="000000"/>
              <w:right w:val="single" w:sz="4" w:space="0" w:color="000000"/>
            </w:tcBorders>
            <w:vAlign w:val="center"/>
          </w:tcPr>
          <w:p w14:paraId="6C2D8AF5" w14:textId="77777777" w:rsidR="005B5B64" w:rsidRDefault="00000000">
            <w:pPr>
              <w:spacing w:line="32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通过专业服务</w:t>
            </w:r>
            <w:r>
              <w:rPr>
                <w:rFonts w:ascii="微软雅黑" w:eastAsia="微软雅黑" w:hAnsi="微软雅黑" w:hint="eastAsia"/>
                <w:b/>
                <w:bCs/>
                <w:color w:val="000000"/>
                <w:sz w:val="20"/>
                <w:szCs w:val="20"/>
              </w:rPr>
              <w:lastRenderedPageBreak/>
              <w:t>促进产学研合作情况</w:t>
            </w:r>
          </w:p>
        </w:tc>
        <w:tc>
          <w:tcPr>
            <w:tcW w:w="4252" w:type="dxa"/>
            <w:tcBorders>
              <w:top w:val="single" w:sz="4" w:space="0" w:color="000000"/>
              <w:left w:val="single" w:sz="4" w:space="0" w:color="000000"/>
              <w:bottom w:val="single" w:sz="4" w:space="0" w:color="000000"/>
              <w:right w:val="single" w:sz="4" w:space="0" w:color="000000"/>
            </w:tcBorders>
            <w:vAlign w:val="center"/>
          </w:tcPr>
          <w:p w14:paraId="2A38C01B" w14:textId="77777777" w:rsidR="005B5B64" w:rsidRDefault="00000000">
            <w:pPr>
              <w:widowControl/>
              <w:spacing w:line="280" w:lineRule="exac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lastRenderedPageBreak/>
              <w:t>促成技术开发、咨询、服务项目合同数量（项）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5E2EA340" w14:textId="77777777" w:rsidR="005B5B64" w:rsidRDefault="005B5B64">
            <w:pPr>
              <w:widowControl/>
              <w:jc w:val="center"/>
              <w:textAlignment w:val="center"/>
              <w:rPr>
                <w:rFonts w:ascii="宋体" w:eastAsia="宋体" w:hAnsi="宋体" w:cs="宋体" w:hint="eastAsia"/>
                <w:color w:val="0000FF"/>
                <w:szCs w:val="21"/>
              </w:rPr>
            </w:pPr>
          </w:p>
        </w:tc>
      </w:tr>
      <w:tr w:rsidR="005B5B64" w14:paraId="399E1084" w14:textId="77777777">
        <w:trPr>
          <w:trHeight w:val="42"/>
          <w:jc w:val="center"/>
        </w:trPr>
        <w:tc>
          <w:tcPr>
            <w:tcW w:w="416" w:type="dxa"/>
            <w:vMerge/>
            <w:tcBorders>
              <w:left w:val="single" w:sz="4" w:space="0" w:color="000000"/>
              <w:right w:val="single" w:sz="4" w:space="0" w:color="000000"/>
            </w:tcBorders>
            <w:vAlign w:val="center"/>
          </w:tcPr>
          <w:p w14:paraId="44CCEDB5"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04C8215C"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0CB4696B" w14:textId="77777777" w:rsidR="005B5B64" w:rsidRDefault="00000000">
            <w:pPr>
              <w:widowControl/>
              <w:spacing w:line="280" w:lineRule="exac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促成技术开发、咨询、服务项目合同金额（万元）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003CDAAF" w14:textId="77777777" w:rsidR="005B5B64" w:rsidRDefault="005B5B64">
            <w:pPr>
              <w:widowControl/>
              <w:jc w:val="center"/>
              <w:textAlignment w:val="center"/>
              <w:rPr>
                <w:rFonts w:ascii="宋体" w:eastAsia="宋体" w:hAnsi="宋体" w:cs="宋体" w:hint="eastAsia"/>
                <w:color w:val="0000FF"/>
                <w:szCs w:val="21"/>
              </w:rPr>
            </w:pPr>
          </w:p>
        </w:tc>
      </w:tr>
      <w:tr w:rsidR="005B5B64" w14:paraId="45661D03" w14:textId="77777777">
        <w:trPr>
          <w:trHeight w:val="70"/>
          <w:jc w:val="center"/>
        </w:trPr>
        <w:tc>
          <w:tcPr>
            <w:tcW w:w="416" w:type="dxa"/>
            <w:vMerge/>
            <w:tcBorders>
              <w:left w:val="single" w:sz="4" w:space="0" w:color="000000"/>
              <w:right w:val="single" w:sz="4" w:space="0" w:color="000000"/>
            </w:tcBorders>
            <w:vAlign w:val="center"/>
          </w:tcPr>
          <w:p w14:paraId="7FEC607B"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2A3E56AE"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34901EC3"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促成落地北京的技术开发、咨询、服务项目合同数量（项）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17F8F89B" w14:textId="77777777" w:rsidR="005B5B64" w:rsidRDefault="005B5B64">
            <w:pPr>
              <w:widowControl/>
              <w:jc w:val="center"/>
              <w:textAlignment w:val="center"/>
              <w:rPr>
                <w:rFonts w:ascii="宋体" w:eastAsia="宋体" w:hAnsi="宋体" w:cs="宋体" w:hint="eastAsia"/>
                <w:color w:val="0000FF"/>
                <w:kern w:val="0"/>
                <w:szCs w:val="21"/>
                <w:lang w:bidi="ar"/>
              </w:rPr>
            </w:pPr>
          </w:p>
        </w:tc>
      </w:tr>
      <w:tr w:rsidR="005B5B64" w14:paraId="1ACB3AD9" w14:textId="77777777">
        <w:trPr>
          <w:trHeight w:val="42"/>
          <w:jc w:val="center"/>
        </w:trPr>
        <w:tc>
          <w:tcPr>
            <w:tcW w:w="416" w:type="dxa"/>
            <w:vMerge/>
            <w:tcBorders>
              <w:left w:val="single" w:sz="4" w:space="0" w:color="000000"/>
              <w:right w:val="single" w:sz="4" w:space="0" w:color="000000"/>
            </w:tcBorders>
            <w:vAlign w:val="center"/>
          </w:tcPr>
          <w:p w14:paraId="7973D999"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6C6FB6CB"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14C47F76"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促成落地北京的技术开发、咨询、服务项目合同金额（万元）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515A9321" w14:textId="77777777" w:rsidR="005B5B64" w:rsidRDefault="005B5B64">
            <w:pPr>
              <w:widowControl/>
              <w:jc w:val="center"/>
              <w:textAlignment w:val="center"/>
              <w:rPr>
                <w:rFonts w:ascii="宋体" w:eastAsia="宋体" w:hAnsi="宋体" w:cs="宋体" w:hint="eastAsia"/>
                <w:color w:val="0000FF"/>
                <w:kern w:val="0"/>
                <w:szCs w:val="21"/>
                <w:lang w:bidi="ar"/>
              </w:rPr>
            </w:pPr>
          </w:p>
        </w:tc>
      </w:tr>
      <w:tr w:rsidR="005B5B64" w14:paraId="095CE660" w14:textId="77777777">
        <w:trPr>
          <w:trHeight w:val="42"/>
          <w:jc w:val="center"/>
        </w:trPr>
        <w:tc>
          <w:tcPr>
            <w:tcW w:w="416" w:type="dxa"/>
            <w:vMerge/>
            <w:tcBorders>
              <w:left w:val="single" w:sz="4" w:space="0" w:color="000000"/>
              <w:right w:val="single" w:sz="4" w:space="0" w:color="000000"/>
            </w:tcBorders>
            <w:vAlign w:val="center"/>
          </w:tcPr>
          <w:p w14:paraId="019D52DB"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0B803BA2"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517C5F70"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促成落地北京的技术开发合同数量（项）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2B6629C3" w14:textId="77777777" w:rsidR="005B5B64" w:rsidRDefault="005B5B64">
            <w:pPr>
              <w:widowControl/>
              <w:jc w:val="center"/>
              <w:textAlignment w:val="center"/>
              <w:rPr>
                <w:rFonts w:ascii="宋体" w:eastAsia="宋体" w:hAnsi="宋体" w:cs="宋体" w:hint="eastAsia"/>
                <w:color w:val="0000FF"/>
                <w:kern w:val="0"/>
                <w:szCs w:val="21"/>
                <w:lang w:bidi="ar"/>
              </w:rPr>
            </w:pPr>
          </w:p>
        </w:tc>
      </w:tr>
      <w:tr w:rsidR="005B5B64" w14:paraId="004EC0C9" w14:textId="77777777">
        <w:trPr>
          <w:trHeight w:val="42"/>
          <w:jc w:val="center"/>
        </w:trPr>
        <w:tc>
          <w:tcPr>
            <w:tcW w:w="416" w:type="dxa"/>
            <w:vMerge/>
            <w:tcBorders>
              <w:left w:val="single" w:sz="4" w:space="0" w:color="000000"/>
              <w:right w:val="single" w:sz="4" w:space="0" w:color="000000"/>
            </w:tcBorders>
            <w:vAlign w:val="center"/>
          </w:tcPr>
          <w:p w14:paraId="4BFE9DC2"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01F6EDC0"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790BA328"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促成落地北京的技术开发合同金额（万元）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4E7F2F84" w14:textId="77777777" w:rsidR="005B5B64" w:rsidRDefault="005B5B64">
            <w:pPr>
              <w:widowControl/>
              <w:jc w:val="center"/>
              <w:textAlignment w:val="center"/>
              <w:rPr>
                <w:rFonts w:ascii="宋体" w:eastAsia="宋体" w:hAnsi="宋体" w:cs="宋体" w:hint="eastAsia"/>
                <w:color w:val="0000FF"/>
                <w:kern w:val="0"/>
                <w:szCs w:val="21"/>
                <w:lang w:bidi="ar"/>
              </w:rPr>
            </w:pPr>
          </w:p>
        </w:tc>
      </w:tr>
      <w:tr w:rsidR="005B5B64" w14:paraId="54B1A50D" w14:textId="77777777">
        <w:trPr>
          <w:trHeight w:val="42"/>
          <w:jc w:val="center"/>
        </w:trPr>
        <w:tc>
          <w:tcPr>
            <w:tcW w:w="416" w:type="dxa"/>
            <w:vMerge/>
            <w:tcBorders>
              <w:left w:val="single" w:sz="4" w:space="0" w:color="000000"/>
              <w:right w:val="single" w:sz="4" w:space="0" w:color="000000"/>
            </w:tcBorders>
            <w:vAlign w:val="center"/>
          </w:tcPr>
          <w:p w14:paraId="68468CB9"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75918DC4"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6BF88A64"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促成落地“一区”（创新型产业集群示范区-即北京经济技术开发区和顺义区）的技术开发、咨询、服务项目合同数量（项）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38E217A3" w14:textId="77777777" w:rsidR="005B5B64" w:rsidRDefault="005B5B64">
            <w:pPr>
              <w:widowControl/>
              <w:jc w:val="center"/>
              <w:textAlignment w:val="center"/>
              <w:rPr>
                <w:rFonts w:ascii="宋体" w:eastAsia="宋体" w:hAnsi="宋体" w:cs="宋体" w:hint="eastAsia"/>
                <w:color w:val="0000FF"/>
                <w:kern w:val="0"/>
                <w:szCs w:val="21"/>
                <w:lang w:bidi="ar"/>
              </w:rPr>
            </w:pPr>
          </w:p>
        </w:tc>
      </w:tr>
      <w:tr w:rsidR="005B5B64" w14:paraId="3C4FB83A" w14:textId="77777777">
        <w:trPr>
          <w:trHeight w:val="42"/>
          <w:jc w:val="center"/>
        </w:trPr>
        <w:tc>
          <w:tcPr>
            <w:tcW w:w="416" w:type="dxa"/>
            <w:vMerge/>
            <w:tcBorders>
              <w:left w:val="single" w:sz="4" w:space="0" w:color="000000"/>
              <w:right w:val="single" w:sz="4" w:space="0" w:color="000000"/>
            </w:tcBorders>
            <w:vAlign w:val="center"/>
          </w:tcPr>
          <w:p w14:paraId="3E15BF96"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6363AB7E"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01B6DDFD"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促成落地“一区”（创新型产业集群示范区-即北京经济技术开发区和顺义区）的技术开发、咨询、服务项目合同金额（万元）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5F6EE4E3" w14:textId="77777777" w:rsidR="005B5B64" w:rsidRDefault="005B5B64">
            <w:pPr>
              <w:widowControl/>
              <w:jc w:val="center"/>
              <w:textAlignment w:val="center"/>
              <w:rPr>
                <w:rFonts w:ascii="宋体" w:eastAsia="宋体" w:hAnsi="宋体" w:cs="宋体" w:hint="eastAsia"/>
                <w:color w:val="0000FF"/>
                <w:kern w:val="0"/>
                <w:szCs w:val="21"/>
                <w:lang w:bidi="ar"/>
              </w:rPr>
            </w:pPr>
          </w:p>
        </w:tc>
      </w:tr>
      <w:tr w:rsidR="005B5B64" w14:paraId="038A3B1C" w14:textId="77777777">
        <w:trPr>
          <w:trHeight w:val="42"/>
          <w:jc w:val="center"/>
        </w:trPr>
        <w:tc>
          <w:tcPr>
            <w:tcW w:w="416" w:type="dxa"/>
            <w:vMerge/>
            <w:tcBorders>
              <w:left w:val="single" w:sz="4" w:space="0" w:color="000000"/>
              <w:right w:val="single" w:sz="4" w:space="0" w:color="000000"/>
            </w:tcBorders>
            <w:vAlign w:val="center"/>
          </w:tcPr>
          <w:p w14:paraId="595B58CB"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206A47C7"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28506394"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促成落地“一区”（创新型产业集群示范区-即北京经济技术开发区和顺义区）的技术开发项目合同数量（项）</w:t>
            </w:r>
          </w:p>
        </w:tc>
        <w:tc>
          <w:tcPr>
            <w:tcW w:w="1843" w:type="dxa"/>
            <w:tcBorders>
              <w:top w:val="single" w:sz="4" w:space="0" w:color="000000"/>
              <w:left w:val="single" w:sz="4" w:space="0" w:color="000000"/>
              <w:bottom w:val="single" w:sz="4" w:space="0" w:color="000000"/>
              <w:right w:val="single" w:sz="4" w:space="0" w:color="000000"/>
            </w:tcBorders>
            <w:vAlign w:val="center"/>
          </w:tcPr>
          <w:p w14:paraId="2F08E6C7" w14:textId="77777777" w:rsidR="005B5B64" w:rsidRDefault="005B5B64">
            <w:pPr>
              <w:widowControl/>
              <w:jc w:val="center"/>
              <w:textAlignment w:val="center"/>
              <w:rPr>
                <w:rFonts w:ascii="宋体" w:eastAsia="宋体" w:hAnsi="宋体" w:cs="宋体" w:hint="eastAsia"/>
                <w:color w:val="0000FF"/>
                <w:kern w:val="0"/>
                <w:szCs w:val="21"/>
                <w:lang w:bidi="ar"/>
              </w:rPr>
            </w:pPr>
          </w:p>
        </w:tc>
      </w:tr>
      <w:tr w:rsidR="005B5B64" w14:paraId="79522443" w14:textId="77777777">
        <w:trPr>
          <w:trHeight w:val="42"/>
          <w:jc w:val="center"/>
        </w:trPr>
        <w:tc>
          <w:tcPr>
            <w:tcW w:w="416" w:type="dxa"/>
            <w:vMerge/>
            <w:tcBorders>
              <w:left w:val="single" w:sz="4" w:space="0" w:color="000000"/>
              <w:bottom w:val="single" w:sz="4" w:space="0" w:color="000000"/>
              <w:right w:val="single" w:sz="4" w:space="0" w:color="000000"/>
            </w:tcBorders>
            <w:vAlign w:val="center"/>
          </w:tcPr>
          <w:p w14:paraId="690A5A57"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bottom w:val="single" w:sz="4" w:space="0" w:color="000000"/>
              <w:right w:val="single" w:sz="4" w:space="0" w:color="000000"/>
            </w:tcBorders>
            <w:vAlign w:val="center"/>
          </w:tcPr>
          <w:p w14:paraId="4D38AC26"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123100E7"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促成落地“一区”（创新型产业集群示范区-即北京经济技术开发区和顺义区）的技术开发项目合同金额（万元）</w:t>
            </w:r>
          </w:p>
        </w:tc>
        <w:tc>
          <w:tcPr>
            <w:tcW w:w="1843" w:type="dxa"/>
            <w:tcBorders>
              <w:top w:val="single" w:sz="4" w:space="0" w:color="000000"/>
              <w:left w:val="single" w:sz="4" w:space="0" w:color="000000"/>
              <w:bottom w:val="single" w:sz="4" w:space="0" w:color="000000"/>
              <w:right w:val="single" w:sz="4" w:space="0" w:color="000000"/>
            </w:tcBorders>
            <w:vAlign w:val="center"/>
          </w:tcPr>
          <w:p w14:paraId="7CFC6240" w14:textId="77777777" w:rsidR="005B5B64" w:rsidRDefault="005B5B64">
            <w:pPr>
              <w:widowControl/>
              <w:jc w:val="center"/>
              <w:textAlignment w:val="center"/>
              <w:rPr>
                <w:rFonts w:ascii="宋体" w:eastAsia="宋体" w:hAnsi="宋体" w:cs="宋体" w:hint="eastAsia"/>
                <w:color w:val="0000FF"/>
                <w:kern w:val="0"/>
                <w:szCs w:val="21"/>
                <w:lang w:bidi="ar"/>
              </w:rPr>
            </w:pPr>
          </w:p>
        </w:tc>
      </w:tr>
      <w:tr w:rsidR="005B5B64" w14:paraId="5F3C156F" w14:textId="77777777">
        <w:trPr>
          <w:trHeight w:val="42"/>
          <w:jc w:val="center"/>
        </w:trPr>
        <w:tc>
          <w:tcPr>
            <w:tcW w:w="416" w:type="dxa"/>
            <w:vMerge w:val="restart"/>
            <w:tcBorders>
              <w:top w:val="single" w:sz="4" w:space="0" w:color="000000"/>
              <w:left w:val="single" w:sz="4" w:space="0" w:color="000000"/>
              <w:right w:val="single" w:sz="4" w:space="0" w:color="000000"/>
            </w:tcBorders>
            <w:vAlign w:val="center"/>
          </w:tcPr>
          <w:p w14:paraId="5F4617A6" w14:textId="77777777" w:rsidR="005B5B64" w:rsidRDefault="00000000">
            <w:pPr>
              <w:spacing w:line="32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七</w:t>
            </w:r>
          </w:p>
        </w:tc>
        <w:tc>
          <w:tcPr>
            <w:tcW w:w="1564" w:type="dxa"/>
            <w:vMerge w:val="restart"/>
            <w:tcBorders>
              <w:top w:val="single" w:sz="4" w:space="0" w:color="000000"/>
              <w:left w:val="single" w:sz="4" w:space="0" w:color="000000"/>
              <w:right w:val="single" w:sz="4" w:space="0" w:color="000000"/>
            </w:tcBorders>
            <w:vAlign w:val="center"/>
          </w:tcPr>
          <w:p w14:paraId="1F061825" w14:textId="77777777" w:rsidR="005B5B64" w:rsidRDefault="00000000">
            <w:pPr>
              <w:spacing w:line="320" w:lineRule="exact"/>
              <w:jc w:val="center"/>
              <w:rPr>
                <w:rFonts w:ascii="微软雅黑" w:eastAsia="微软雅黑" w:hAnsi="微软雅黑" w:hint="eastAsia"/>
                <w:b/>
                <w:bCs/>
                <w:color w:val="000000"/>
                <w:sz w:val="20"/>
                <w:szCs w:val="20"/>
              </w:rPr>
            </w:pPr>
            <w:r>
              <w:rPr>
                <w:rFonts w:ascii="微软雅黑" w:eastAsia="微软雅黑" w:hAnsi="微软雅黑" w:hint="eastAsia"/>
                <w:b/>
                <w:bCs/>
                <w:color w:val="000000"/>
                <w:sz w:val="20"/>
                <w:szCs w:val="20"/>
              </w:rPr>
              <w:t>转化合同增量（%）</w:t>
            </w:r>
          </w:p>
        </w:tc>
        <w:tc>
          <w:tcPr>
            <w:tcW w:w="4252" w:type="dxa"/>
            <w:tcBorders>
              <w:top w:val="single" w:sz="4" w:space="0" w:color="000000"/>
              <w:left w:val="single" w:sz="4" w:space="0" w:color="000000"/>
              <w:bottom w:val="single" w:sz="4" w:space="0" w:color="000000"/>
              <w:right w:val="single" w:sz="4" w:space="0" w:color="000000"/>
            </w:tcBorders>
            <w:vAlign w:val="center"/>
          </w:tcPr>
          <w:p w14:paraId="47D8F8F1"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促进技术转让、许可和作价入股合同数量与上年同比增量（%）</w:t>
            </w:r>
          </w:p>
        </w:tc>
        <w:tc>
          <w:tcPr>
            <w:tcW w:w="1843" w:type="dxa"/>
            <w:tcBorders>
              <w:top w:val="single" w:sz="4" w:space="0" w:color="000000"/>
              <w:left w:val="single" w:sz="4" w:space="0" w:color="000000"/>
              <w:bottom w:val="single" w:sz="4" w:space="0" w:color="000000"/>
              <w:right w:val="single" w:sz="4" w:space="0" w:color="000000"/>
            </w:tcBorders>
            <w:vAlign w:val="center"/>
          </w:tcPr>
          <w:p w14:paraId="69D3038D" w14:textId="77777777" w:rsidR="005B5B64" w:rsidRDefault="005B5B64">
            <w:pPr>
              <w:widowControl/>
              <w:jc w:val="center"/>
              <w:textAlignment w:val="center"/>
              <w:rPr>
                <w:rFonts w:ascii="宋体" w:eastAsia="宋体" w:hAnsi="宋体" w:cs="宋体" w:hint="eastAsia"/>
                <w:color w:val="0000FF"/>
                <w:kern w:val="0"/>
                <w:szCs w:val="21"/>
                <w:lang w:bidi="ar"/>
              </w:rPr>
            </w:pPr>
          </w:p>
        </w:tc>
      </w:tr>
      <w:tr w:rsidR="005B5B64" w14:paraId="3616309C" w14:textId="77777777">
        <w:trPr>
          <w:trHeight w:val="42"/>
          <w:jc w:val="center"/>
        </w:trPr>
        <w:tc>
          <w:tcPr>
            <w:tcW w:w="416" w:type="dxa"/>
            <w:vMerge/>
            <w:tcBorders>
              <w:left w:val="single" w:sz="4" w:space="0" w:color="000000"/>
              <w:right w:val="single" w:sz="4" w:space="0" w:color="000000"/>
            </w:tcBorders>
            <w:vAlign w:val="center"/>
          </w:tcPr>
          <w:p w14:paraId="1F0F1BAB"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21A52885"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58102F09"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促进技术转让、许可和作价入股合同金额与上年同比增量（%）</w:t>
            </w:r>
          </w:p>
        </w:tc>
        <w:tc>
          <w:tcPr>
            <w:tcW w:w="1843" w:type="dxa"/>
            <w:tcBorders>
              <w:top w:val="single" w:sz="4" w:space="0" w:color="000000"/>
              <w:left w:val="single" w:sz="4" w:space="0" w:color="000000"/>
              <w:bottom w:val="single" w:sz="4" w:space="0" w:color="000000"/>
              <w:right w:val="single" w:sz="4" w:space="0" w:color="000000"/>
            </w:tcBorders>
            <w:vAlign w:val="center"/>
          </w:tcPr>
          <w:p w14:paraId="7FE9595D" w14:textId="77777777" w:rsidR="005B5B64" w:rsidRDefault="005B5B64">
            <w:pPr>
              <w:widowControl/>
              <w:jc w:val="center"/>
              <w:textAlignment w:val="center"/>
              <w:rPr>
                <w:rFonts w:ascii="宋体" w:eastAsia="宋体" w:hAnsi="宋体" w:cs="宋体" w:hint="eastAsia"/>
                <w:color w:val="0000FF"/>
                <w:kern w:val="0"/>
                <w:szCs w:val="21"/>
                <w:lang w:bidi="ar"/>
              </w:rPr>
            </w:pPr>
          </w:p>
        </w:tc>
      </w:tr>
      <w:tr w:rsidR="005B5B64" w14:paraId="05963FFE" w14:textId="77777777">
        <w:trPr>
          <w:trHeight w:val="42"/>
          <w:jc w:val="center"/>
        </w:trPr>
        <w:tc>
          <w:tcPr>
            <w:tcW w:w="416" w:type="dxa"/>
            <w:vMerge/>
            <w:tcBorders>
              <w:left w:val="single" w:sz="4" w:space="0" w:color="000000"/>
              <w:right w:val="single" w:sz="4" w:space="0" w:color="000000"/>
            </w:tcBorders>
            <w:vAlign w:val="center"/>
          </w:tcPr>
          <w:p w14:paraId="0C5392D6"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right w:val="single" w:sz="4" w:space="0" w:color="000000"/>
            </w:tcBorders>
            <w:vAlign w:val="center"/>
          </w:tcPr>
          <w:p w14:paraId="7D34DE20"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703A6F47"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技术开发、咨询、服务项目合同数量与上年同比增量（%）</w:t>
            </w:r>
          </w:p>
        </w:tc>
        <w:tc>
          <w:tcPr>
            <w:tcW w:w="1843" w:type="dxa"/>
            <w:tcBorders>
              <w:top w:val="single" w:sz="4" w:space="0" w:color="000000"/>
              <w:left w:val="single" w:sz="4" w:space="0" w:color="000000"/>
              <w:bottom w:val="single" w:sz="4" w:space="0" w:color="000000"/>
              <w:right w:val="single" w:sz="4" w:space="0" w:color="000000"/>
            </w:tcBorders>
            <w:vAlign w:val="center"/>
          </w:tcPr>
          <w:p w14:paraId="0CCBE82A" w14:textId="77777777" w:rsidR="005B5B64" w:rsidRDefault="005B5B64">
            <w:pPr>
              <w:widowControl/>
              <w:jc w:val="center"/>
              <w:textAlignment w:val="center"/>
              <w:rPr>
                <w:rFonts w:ascii="宋体" w:eastAsia="宋体" w:hAnsi="宋体" w:cs="宋体" w:hint="eastAsia"/>
                <w:color w:val="0000FF"/>
                <w:kern w:val="0"/>
                <w:szCs w:val="21"/>
                <w:lang w:bidi="ar"/>
              </w:rPr>
            </w:pPr>
          </w:p>
        </w:tc>
      </w:tr>
      <w:tr w:rsidR="005B5B64" w14:paraId="2F88655D" w14:textId="77777777">
        <w:trPr>
          <w:trHeight w:val="42"/>
          <w:jc w:val="center"/>
        </w:trPr>
        <w:tc>
          <w:tcPr>
            <w:tcW w:w="416" w:type="dxa"/>
            <w:vMerge/>
            <w:tcBorders>
              <w:left w:val="single" w:sz="4" w:space="0" w:color="000000"/>
              <w:bottom w:val="single" w:sz="4" w:space="0" w:color="000000"/>
              <w:right w:val="single" w:sz="4" w:space="0" w:color="000000"/>
            </w:tcBorders>
            <w:vAlign w:val="center"/>
          </w:tcPr>
          <w:p w14:paraId="7021B79B"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1564" w:type="dxa"/>
            <w:vMerge/>
            <w:tcBorders>
              <w:left w:val="single" w:sz="4" w:space="0" w:color="000000"/>
              <w:bottom w:val="single" w:sz="4" w:space="0" w:color="000000"/>
              <w:right w:val="single" w:sz="4" w:space="0" w:color="000000"/>
            </w:tcBorders>
            <w:vAlign w:val="center"/>
          </w:tcPr>
          <w:p w14:paraId="588DA853" w14:textId="77777777" w:rsidR="005B5B64" w:rsidRDefault="005B5B64">
            <w:pPr>
              <w:spacing w:line="320" w:lineRule="exact"/>
              <w:jc w:val="center"/>
              <w:rPr>
                <w:rFonts w:ascii="微软雅黑" w:eastAsia="微软雅黑" w:hAnsi="微软雅黑" w:hint="eastAsia"/>
                <w:b/>
                <w:bCs/>
                <w:color w:val="000000"/>
                <w:sz w:val="20"/>
                <w:szCs w:val="20"/>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4D7F4B19" w14:textId="77777777" w:rsidR="005B5B64" w:rsidRDefault="00000000">
            <w:pPr>
              <w:widowControl/>
              <w:spacing w:line="280" w:lineRule="exact"/>
              <w:textAlignment w:val="center"/>
              <w:rPr>
                <w:rFonts w:ascii="宋体" w:eastAsia="宋体" w:hAnsi="宋体" w:cs="宋体" w:hint="eastAsia"/>
                <w:color w:val="000000"/>
                <w:kern w:val="0"/>
                <w:sz w:val="20"/>
                <w:szCs w:val="20"/>
                <w:lang w:bidi="ar"/>
              </w:rPr>
            </w:pPr>
            <w:r>
              <w:rPr>
                <w:rFonts w:ascii="宋体" w:eastAsia="宋体" w:hAnsi="宋体" w:cs="宋体" w:hint="eastAsia"/>
                <w:color w:val="000000"/>
                <w:kern w:val="0"/>
                <w:sz w:val="20"/>
                <w:szCs w:val="20"/>
                <w:lang w:bidi="ar"/>
              </w:rPr>
              <w:t>技术开发、咨询、服务项目合同金额与上年同比增量（%）</w:t>
            </w:r>
          </w:p>
        </w:tc>
        <w:tc>
          <w:tcPr>
            <w:tcW w:w="1843" w:type="dxa"/>
            <w:tcBorders>
              <w:top w:val="single" w:sz="4" w:space="0" w:color="000000"/>
              <w:left w:val="single" w:sz="4" w:space="0" w:color="000000"/>
              <w:bottom w:val="single" w:sz="4" w:space="0" w:color="000000"/>
              <w:right w:val="single" w:sz="4" w:space="0" w:color="000000"/>
            </w:tcBorders>
            <w:vAlign w:val="center"/>
          </w:tcPr>
          <w:p w14:paraId="2770DAD8" w14:textId="77777777" w:rsidR="005B5B64" w:rsidRDefault="005B5B64">
            <w:pPr>
              <w:widowControl/>
              <w:jc w:val="center"/>
              <w:textAlignment w:val="center"/>
              <w:rPr>
                <w:rFonts w:ascii="宋体" w:eastAsia="宋体" w:hAnsi="宋体" w:cs="宋体" w:hint="eastAsia"/>
                <w:color w:val="0000FF"/>
                <w:kern w:val="0"/>
                <w:szCs w:val="21"/>
                <w:lang w:bidi="ar"/>
              </w:rPr>
            </w:pPr>
          </w:p>
        </w:tc>
      </w:tr>
    </w:tbl>
    <w:p w14:paraId="1EA572E9" w14:textId="77777777" w:rsidR="005B5B64" w:rsidRDefault="00000000">
      <w:pPr>
        <w:spacing w:beforeLines="50" w:before="156" w:afterLines="50" w:after="156" w:line="440" w:lineRule="exact"/>
        <w:outlineLvl w:val="0"/>
        <w:rPr>
          <w:rFonts w:ascii="黑体" w:eastAsia="黑体" w:hAnsi="黑体" w:hint="eastAsia"/>
          <w:b/>
          <w:bCs/>
          <w:snapToGrid w:val="0"/>
          <w:sz w:val="28"/>
          <w:szCs w:val="32"/>
        </w:rPr>
      </w:pPr>
      <w:r>
        <w:rPr>
          <w:rFonts w:ascii="黑体" w:eastAsia="黑体" w:hAnsi="黑体" w:hint="eastAsia"/>
          <w:b/>
          <w:bCs/>
          <w:snapToGrid w:val="0"/>
          <w:sz w:val="28"/>
          <w:szCs w:val="32"/>
        </w:rPr>
        <w:t>四、专业服务情况</w:t>
      </w:r>
    </w:p>
    <w:p w14:paraId="4C360B1E" w14:textId="77777777" w:rsidR="005B5B64" w:rsidRDefault="00000000">
      <w:pPr>
        <w:spacing w:line="400" w:lineRule="exact"/>
        <w:outlineLvl w:val="1"/>
        <w:rPr>
          <w:rFonts w:ascii="楷体" w:eastAsia="楷体" w:hAnsi="楷体" w:hint="eastAsia"/>
          <w:b/>
          <w:bCs/>
          <w:snapToGrid w:val="0"/>
          <w:sz w:val="24"/>
          <w:szCs w:val="28"/>
        </w:rPr>
      </w:pPr>
      <w:r>
        <w:rPr>
          <w:rFonts w:ascii="楷体" w:eastAsia="楷体" w:hAnsi="楷体" w:hint="eastAsia"/>
          <w:b/>
          <w:bCs/>
          <w:snapToGrid w:val="0"/>
          <w:sz w:val="24"/>
          <w:szCs w:val="28"/>
        </w:rPr>
        <w:t>（一）人才培训</w:t>
      </w:r>
    </w:p>
    <w:p w14:paraId="505559C3" w14:textId="77777777" w:rsidR="005B5B64" w:rsidRDefault="00000000">
      <w:pPr>
        <w:spacing w:line="240" w:lineRule="exact"/>
        <w:jc w:val="center"/>
        <w:rPr>
          <w:rFonts w:ascii="黑体" w:eastAsia="黑体" w:hAnsi="黑体" w:hint="eastAsia"/>
          <w:b/>
          <w:bCs/>
          <w:snapToGrid w:val="0"/>
          <w:sz w:val="24"/>
        </w:rPr>
      </w:pPr>
      <w:r>
        <w:rPr>
          <w:rFonts w:ascii="黑体" w:eastAsia="黑体" w:hAnsi="黑体" w:hint="eastAsia"/>
          <w:b/>
          <w:bCs/>
          <w:snapToGrid w:val="0"/>
          <w:sz w:val="24"/>
        </w:rPr>
        <w:t>（高校院所 表8</w:t>
      </w:r>
      <w:r>
        <w:rPr>
          <w:rFonts w:ascii="楷体" w:eastAsia="楷体" w:hAnsi="楷体" w:hint="eastAsia"/>
          <w:b/>
          <w:bCs/>
          <w:snapToGrid w:val="0"/>
          <w:sz w:val="24"/>
          <w:szCs w:val="28"/>
        </w:rPr>
        <w:t>）</w:t>
      </w:r>
      <w:r>
        <w:rPr>
          <w:rFonts w:ascii="黑体" w:eastAsia="黑体" w:hAnsi="黑体" w:hint="eastAsia"/>
          <w:b/>
          <w:bCs/>
          <w:snapToGrid w:val="0"/>
          <w:sz w:val="24"/>
        </w:rPr>
        <w:t>（市场化技术转移机构 表8）</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1"/>
        <w:gridCol w:w="841"/>
        <w:gridCol w:w="3549"/>
        <w:gridCol w:w="709"/>
      </w:tblGrid>
      <w:tr w:rsidR="005B5B64" w14:paraId="07D36DE0" w14:textId="77777777">
        <w:trPr>
          <w:trHeight w:val="311"/>
          <w:jc w:val="center"/>
        </w:trPr>
        <w:tc>
          <w:tcPr>
            <w:tcW w:w="2981" w:type="dxa"/>
            <w:tcBorders>
              <w:tl2br w:val="nil"/>
              <w:tr2bl w:val="nil"/>
            </w:tcBorders>
            <w:vAlign w:val="center"/>
          </w:tcPr>
          <w:p w14:paraId="75615BD6" w14:textId="77777777" w:rsidR="005B5B64" w:rsidRDefault="00000000">
            <w:pPr>
              <w:spacing w:line="280" w:lineRule="exact"/>
              <w:rPr>
                <w:rFonts w:ascii="微软雅黑" w:eastAsia="微软雅黑" w:hAnsi="微软雅黑" w:hint="eastAsia"/>
                <w:b/>
                <w:bCs/>
                <w:sz w:val="18"/>
                <w:szCs w:val="18"/>
              </w:rPr>
            </w:pPr>
            <w:r>
              <w:rPr>
                <w:rFonts w:ascii="微软雅黑" w:eastAsia="微软雅黑" w:hAnsi="微软雅黑" w:hint="eastAsia"/>
                <w:b/>
                <w:bCs/>
                <w:sz w:val="18"/>
                <w:szCs w:val="18"/>
              </w:rPr>
              <w:t>本机构组织的线下培训活动次数（场）</w:t>
            </w:r>
          </w:p>
        </w:tc>
        <w:tc>
          <w:tcPr>
            <w:tcW w:w="841" w:type="dxa"/>
            <w:tcBorders>
              <w:tl2br w:val="nil"/>
              <w:tr2bl w:val="nil"/>
            </w:tcBorders>
            <w:vAlign w:val="center"/>
          </w:tcPr>
          <w:p w14:paraId="330D2451" w14:textId="77777777" w:rsidR="005B5B64" w:rsidRDefault="005B5B64">
            <w:pPr>
              <w:spacing w:line="280" w:lineRule="exact"/>
              <w:rPr>
                <w:rFonts w:ascii="微软雅黑" w:eastAsia="微软雅黑" w:hAnsi="微软雅黑" w:hint="eastAsia"/>
                <w:b/>
                <w:bCs/>
                <w:sz w:val="18"/>
                <w:szCs w:val="18"/>
              </w:rPr>
            </w:pPr>
          </w:p>
        </w:tc>
        <w:tc>
          <w:tcPr>
            <w:tcW w:w="3549" w:type="dxa"/>
            <w:tcBorders>
              <w:tl2br w:val="nil"/>
              <w:tr2bl w:val="nil"/>
            </w:tcBorders>
            <w:vAlign w:val="center"/>
          </w:tcPr>
          <w:p w14:paraId="1A370FC5" w14:textId="77777777" w:rsidR="005B5B64" w:rsidRDefault="00000000">
            <w:pPr>
              <w:spacing w:line="280" w:lineRule="exact"/>
              <w:rPr>
                <w:rFonts w:ascii="微软雅黑" w:eastAsia="微软雅黑" w:hAnsi="微软雅黑" w:hint="eastAsia"/>
                <w:b/>
                <w:bCs/>
                <w:sz w:val="18"/>
                <w:szCs w:val="18"/>
              </w:rPr>
            </w:pPr>
            <w:r>
              <w:rPr>
                <w:rFonts w:ascii="微软雅黑" w:eastAsia="微软雅黑" w:hAnsi="微软雅黑" w:hint="eastAsia"/>
                <w:b/>
                <w:bCs/>
                <w:sz w:val="18"/>
                <w:szCs w:val="18"/>
              </w:rPr>
              <w:t>本机构组织的线下培训活动参加人数</w:t>
            </w:r>
          </w:p>
          <w:p w14:paraId="4D64B1F6" w14:textId="77777777" w:rsidR="005B5B64" w:rsidRDefault="00000000">
            <w:pPr>
              <w:spacing w:line="280" w:lineRule="exact"/>
              <w:rPr>
                <w:rFonts w:ascii="微软雅黑" w:eastAsia="微软雅黑" w:hAnsi="微软雅黑" w:hint="eastAsia"/>
                <w:b/>
                <w:bCs/>
                <w:sz w:val="18"/>
                <w:szCs w:val="18"/>
              </w:rPr>
            </w:pPr>
            <w:r>
              <w:rPr>
                <w:rFonts w:ascii="微软雅黑" w:eastAsia="微软雅黑" w:hAnsi="微软雅黑" w:hint="eastAsia"/>
                <w:b/>
                <w:bCs/>
                <w:sz w:val="18"/>
                <w:szCs w:val="18"/>
              </w:rPr>
              <w:t>（人次）</w:t>
            </w:r>
          </w:p>
        </w:tc>
        <w:tc>
          <w:tcPr>
            <w:tcW w:w="709" w:type="dxa"/>
            <w:tcBorders>
              <w:tl2br w:val="nil"/>
              <w:tr2bl w:val="nil"/>
            </w:tcBorders>
            <w:vAlign w:val="center"/>
          </w:tcPr>
          <w:p w14:paraId="2B0C0974" w14:textId="77777777" w:rsidR="005B5B64" w:rsidRDefault="005B5B64">
            <w:pPr>
              <w:spacing w:line="280" w:lineRule="exact"/>
              <w:rPr>
                <w:rFonts w:eastAsia="宋体"/>
                <w:sz w:val="18"/>
                <w:szCs w:val="18"/>
              </w:rPr>
            </w:pPr>
          </w:p>
        </w:tc>
      </w:tr>
      <w:tr w:rsidR="005B5B64" w14:paraId="23489343" w14:textId="77777777">
        <w:trPr>
          <w:trHeight w:val="186"/>
          <w:jc w:val="center"/>
        </w:trPr>
        <w:tc>
          <w:tcPr>
            <w:tcW w:w="2981" w:type="dxa"/>
            <w:tcBorders>
              <w:tl2br w:val="nil"/>
              <w:tr2bl w:val="nil"/>
            </w:tcBorders>
            <w:vAlign w:val="center"/>
          </w:tcPr>
          <w:p w14:paraId="552AEFD5" w14:textId="77777777" w:rsidR="005B5B64" w:rsidRDefault="00000000">
            <w:pPr>
              <w:spacing w:line="280" w:lineRule="exact"/>
              <w:rPr>
                <w:rFonts w:ascii="微软雅黑" w:eastAsia="微软雅黑" w:hAnsi="微软雅黑" w:hint="eastAsia"/>
                <w:b/>
                <w:bCs/>
                <w:sz w:val="18"/>
                <w:szCs w:val="18"/>
              </w:rPr>
            </w:pPr>
            <w:r>
              <w:rPr>
                <w:rFonts w:ascii="微软雅黑" w:eastAsia="微软雅黑" w:hAnsi="微软雅黑" w:hint="eastAsia"/>
                <w:b/>
                <w:bCs/>
                <w:sz w:val="18"/>
                <w:szCs w:val="18"/>
              </w:rPr>
              <w:t>本单位员工参加人才培训活动次数（场）</w:t>
            </w:r>
          </w:p>
        </w:tc>
        <w:tc>
          <w:tcPr>
            <w:tcW w:w="841" w:type="dxa"/>
            <w:tcBorders>
              <w:tl2br w:val="nil"/>
              <w:tr2bl w:val="nil"/>
            </w:tcBorders>
            <w:vAlign w:val="center"/>
          </w:tcPr>
          <w:p w14:paraId="6B3FA6D4" w14:textId="77777777" w:rsidR="005B5B64" w:rsidRDefault="005B5B64">
            <w:pPr>
              <w:spacing w:line="280" w:lineRule="exact"/>
              <w:rPr>
                <w:rFonts w:ascii="微软雅黑" w:eastAsia="微软雅黑" w:hAnsi="微软雅黑" w:hint="eastAsia"/>
                <w:b/>
                <w:bCs/>
                <w:sz w:val="18"/>
                <w:szCs w:val="18"/>
              </w:rPr>
            </w:pPr>
          </w:p>
        </w:tc>
        <w:tc>
          <w:tcPr>
            <w:tcW w:w="3549" w:type="dxa"/>
            <w:tcBorders>
              <w:tl2br w:val="nil"/>
              <w:tr2bl w:val="nil"/>
            </w:tcBorders>
            <w:vAlign w:val="center"/>
          </w:tcPr>
          <w:p w14:paraId="03EFF4CD" w14:textId="77777777" w:rsidR="005B5B64" w:rsidRDefault="00000000">
            <w:pPr>
              <w:spacing w:line="280" w:lineRule="exact"/>
              <w:rPr>
                <w:rFonts w:ascii="微软雅黑" w:eastAsia="微软雅黑" w:hAnsi="微软雅黑" w:hint="eastAsia"/>
                <w:b/>
                <w:bCs/>
                <w:sz w:val="18"/>
                <w:szCs w:val="18"/>
              </w:rPr>
            </w:pPr>
            <w:r>
              <w:rPr>
                <w:rFonts w:ascii="微软雅黑" w:eastAsia="微软雅黑" w:hAnsi="微软雅黑" w:hint="eastAsia"/>
                <w:b/>
                <w:bCs/>
                <w:sz w:val="18"/>
                <w:szCs w:val="18"/>
              </w:rPr>
              <w:t>本单位员工参加人才培训活动总人数</w:t>
            </w:r>
          </w:p>
          <w:p w14:paraId="278F1199" w14:textId="77777777" w:rsidR="005B5B64" w:rsidRDefault="00000000">
            <w:pPr>
              <w:spacing w:line="280" w:lineRule="exact"/>
              <w:rPr>
                <w:rFonts w:ascii="微软雅黑" w:eastAsia="微软雅黑" w:hAnsi="微软雅黑" w:hint="eastAsia"/>
                <w:b/>
                <w:bCs/>
                <w:sz w:val="18"/>
                <w:szCs w:val="18"/>
              </w:rPr>
            </w:pPr>
            <w:r>
              <w:rPr>
                <w:rFonts w:ascii="微软雅黑" w:eastAsia="微软雅黑" w:hAnsi="微软雅黑" w:hint="eastAsia"/>
                <w:b/>
                <w:bCs/>
                <w:sz w:val="18"/>
                <w:szCs w:val="18"/>
              </w:rPr>
              <w:t>（人次）</w:t>
            </w:r>
          </w:p>
        </w:tc>
        <w:tc>
          <w:tcPr>
            <w:tcW w:w="709" w:type="dxa"/>
            <w:tcBorders>
              <w:tl2br w:val="nil"/>
              <w:tr2bl w:val="nil"/>
            </w:tcBorders>
            <w:vAlign w:val="center"/>
          </w:tcPr>
          <w:p w14:paraId="36A2EC1B" w14:textId="77777777" w:rsidR="005B5B64" w:rsidRDefault="005B5B64">
            <w:pPr>
              <w:spacing w:line="280" w:lineRule="exact"/>
              <w:rPr>
                <w:rFonts w:eastAsia="宋体"/>
                <w:sz w:val="18"/>
                <w:szCs w:val="18"/>
              </w:rPr>
            </w:pPr>
          </w:p>
        </w:tc>
      </w:tr>
    </w:tbl>
    <w:p w14:paraId="324647CF" w14:textId="77777777" w:rsidR="005B5B64" w:rsidRDefault="00000000">
      <w:pPr>
        <w:spacing w:line="400" w:lineRule="exact"/>
        <w:outlineLvl w:val="1"/>
        <w:rPr>
          <w:rFonts w:ascii="楷体" w:eastAsia="楷体" w:hAnsi="楷体" w:hint="eastAsia"/>
          <w:b/>
          <w:bCs/>
          <w:snapToGrid w:val="0"/>
          <w:sz w:val="24"/>
          <w:szCs w:val="28"/>
        </w:rPr>
      </w:pPr>
      <w:r>
        <w:rPr>
          <w:rFonts w:ascii="楷体" w:eastAsia="楷体" w:hAnsi="楷体" w:hint="eastAsia"/>
          <w:b/>
          <w:bCs/>
          <w:snapToGrid w:val="0"/>
          <w:sz w:val="24"/>
          <w:szCs w:val="28"/>
        </w:rPr>
        <w:t>（二）举办供需对接活动情况</w:t>
      </w:r>
    </w:p>
    <w:p w14:paraId="4D3D9B34" w14:textId="77777777" w:rsidR="005B5B64" w:rsidRDefault="00000000">
      <w:pPr>
        <w:spacing w:line="240" w:lineRule="exact"/>
        <w:jc w:val="center"/>
        <w:rPr>
          <w:rFonts w:ascii="黑体" w:eastAsia="黑体" w:hAnsi="黑体" w:hint="eastAsia"/>
          <w:b/>
          <w:bCs/>
          <w:snapToGrid w:val="0"/>
          <w:sz w:val="24"/>
        </w:rPr>
      </w:pPr>
      <w:r>
        <w:rPr>
          <w:rFonts w:ascii="黑体" w:eastAsia="黑体" w:hAnsi="黑体" w:hint="eastAsia"/>
          <w:b/>
          <w:bCs/>
          <w:snapToGrid w:val="0"/>
          <w:sz w:val="24"/>
        </w:rPr>
        <w:t>（高校院所 表9）（市场化技术转移机构 表9）</w:t>
      </w:r>
    </w:p>
    <w:tbl>
      <w:tblPr>
        <w:tblW w:w="79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25"/>
        <w:gridCol w:w="1134"/>
        <w:gridCol w:w="425"/>
        <w:gridCol w:w="1418"/>
        <w:gridCol w:w="567"/>
        <w:gridCol w:w="1559"/>
        <w:gridCol w:w="992"/>
      </w:tblGrid>
      <w:tr w:rsidR="005B5B64" w14:paraId="5623E52B" w14:textId="77777777">
        <w:trPr>
          <w:trHeight w:val="355"/>
        </w:trPr>
        <w:tc>
          <w:tcPr>
            <w:tcW w:w="1418" w:type="dxa"/>
            <w:tcBorders>
              <w:tl2br w:val="nil"/>
              <w:tr2bl w:val="nil"/>
            </w:tcBorders>
            <w:vAlign w:val="center"/>
          </w:tcPr>
          <w:p w14:paraId="4F77ECE9" w14:textId="77777777" w:rsidR="005B5B64" w:rsidRDefault="00000000">
            <w:pPr>
              <w:spacing w:line="240" w:lineRule="exact"/>
              <w:jc w:val="center"/>
              <w:rPr>
                <w:rFonts w:ascii="微软雅黑" w:eastAsia="微软雅黑" w:hAnsi="微软雅黑" w:hint="eastAsia"/>
                <w:b/>
                <w:bCs/>
                <w:sz w:val="18"/>
                <w:szCs w:val="18"/>
              </w:rPr>
            </w:pPr>
            <w:r>
              <w:rPr>
                <w:rFonts w:ascii="微软雅黑" w:eastAsia="微软雅黑" w:hAnsi="微软雅黑" w:hint="eastAsia"/>
                <w:b/>
                <w:bCs/>
                <w:sz w:val="18"/>
                <w:szCs w:val="18"/>
              </w:rPr>
              <w:t>举办供需对接活动（场）</w:t>
            </w:r>
          </w:p>
        </w:tc>
        <w:tc>
          <w:tcPr>
            <w:tcW w:w="425" w:type="dxa"/>
            <w:tcBorders>
              <w:tl2br w:val="nil"/>
              <w:tr2bl w:val="nil"/>
            </w:tcBorders>
            <w:vAlign w:val="center"/>
          </w:tcPr>
          <w:p w14:paraId="46C88A60" w14:textId="77777777" w:rsidR="005B5B64" w:rsidRDefault="005B5B64">
            <w:pPr>
              <w:spacing w:line="240" w:lineRule="exact"/>
              <w:jc w:val="center"/>
              <w:rPr>
                <w:rFonts w:ascii="微软雅黑" w:eastAsia="微软雅黑" w:hAnsi="微软雅黑" w:hint="eastAsia"/>
                <w:b/>
                <w:bCs/>
                <w:sz w:val="18"/>
                <w:szCs w:val="18"/>
              </w:rPr>
            </w:pPr>
          </w:p>
        </w:tc>
        <w:tc>
          <w:tcPr>
            <w:tcW w:w="1134" w:type="dxa"/>
            <w:tcBorders>
              <w:tl2br w:val="nil"/>
              <w:tr2bl w:val="nil"/>
            </w:tcBorders>
            <w:vAlign w:val="center"/>
          </w:tcPr>
          <w:p w14:paraId="167155A7" w14:textId="77777777" w:rsidR="005B5B64" w:rsidRDefault="00000000">
            <w:pPr>
              <w:spacing w:line="240" w:lineRule="exact"/>
              <w:jc w:val="center"/>
              <w:rPr>
                <w:rFonts w:ascii="微软雅黑" w:eastAsia="微软雅黑" w:hAnsi="微软雅黑" w:hint="eastAsia"/>
                <w:b/>
                <w:bCs/>
                <w:sz w:val="18"/>
                <w:szCs w:val="18"/>
              </w:rPr>
            </w:pPr>
            <w:r>
              <w:rPr>
                <w:rFonts w:ascii="微软雅黑" w:eastAsia="微软雅黑" w:hAnsi="微软雅黑" w:hint="eastAsia"/>
                <w:b/>
                <w:bCs/>
                <w:sz w:val="18"/>
                <w:szCs w:val="18"/>
              </w:rPr>
              <w:t>推介项目数量（个）</w:t>
            </w:r>
          </w:p>
        </w:tc>
        <w:tc>
          <w:tcPr>
            <w:tcW w:w="425" w:type="dxa"/>
            <w:tcBorders>
              <w:tl2br w:val="nil"/>
              <w:tr2bl w:val="nil"/>
            </w:tcBorders>
            <w:vAlign w:val="center"/>
          </w:tcPr>
          <w:p w14:paraId="14EF93CE" w14:textId="77777777" w:rsidR="005B5B64" w:rsidRDefault="005B5B64">
            <w:pPr>
              <w:spacing w:line="240" w:lineRule="exact"/>
              <w:jc w:val="center"/>
              <w:rPr>
                <w:rFonts w:ascii="微软雅黑" w:eastAsia="微软雅黑" w:hAnsi="微软雅黑" w:hint="eastAsia"/>
                <w:b/>
                <w:bCs/>
                <w:sz w:val="18"/>
                <w:szCs w:val="18"/>
              </w:rPr>
            </w:pPr>
          </w:p>
        </w:tc>
        <w:tc>
          <w:tcPr>
            <w:tcW w:w="1418" w:type="dxa"/>
            <w:tcBorders>
              <w:tl2br w:val="nil"/>
              <w:tr2bl w:val="nil"/>
            </w:tcBorders>
            <w:vAlign w:val="center"/>
          </w:tcPr>
          <w:p w14:paraId="4605F8CA" w14:textId="77777777" w:rsidR="005B5B64" w:rsidRDefault="00000000">
            <w:pPr>
              <w:spacing w:line="240" w:lineRule="exact"/>
              <w:jc w:val="center"/>
              <w:rPr>
                <w:rFonts w:ascii="微软雅黑" w:eastAsia="微软雅黑" w:hAnsi="微软雅黑" w:hint="eastAsia"/>
                <w:b/>
                <w:bCs/>
                <w:sz w:val="18"/>
                <w:szCs w:val="18"/>
              </w:rPr>
            </w:pPr>
            <w:r>
              <w:rPr>
                <w:rFonts w:ascii="微软雅黑" w:eastAsia="微软雅黑" w:hAnsi="微软雅黑" w:hint="eastAsia"/>
                <w:b/>
                <w:bCs/>
                <w:sz w:val="18"/>
                <w:szCs w:val="18"/>
              </w:rPr>
              <w:t>参与人次（人次）</w:t>
            </w:r>
          </w:p>
        </w:tc>
        <w:tc>
          <w:tcPr>
            <w:tcW w:w="567" w:type="dxa"/>
            <w:tcBorders>
              <w:tl2br w:val="nil"/>
              <w:tr2bl w:val="nil"/>
            </w:tcBorders>
            <w:vAlign w:val="center"/>
          </w:tcPr>
          <w:p w14:paraId="6E2624A3" w14:textId="77777777" w:rsidR="005B5B64" w:rsidRDefault="005B5B64">
            <w:pPr>
              <w:spacing w:line="240" w:lineRule="exact"/>
              <w:jc w:val="center"/>
              <w:rPr>
                <w:rFonts w:ascii="微软雅黑" w:eastAsia="微软雅黑" w:hAnsi="微软雅黑" w:hint="eastAsia"/>
                <w:b/>
                <w:bCs/>
                <w:sz w:val="18"/>
                <w:szCs w:val="18"/>
              </w:rPr>
            </w:pPr>
          </w:p>
        </w:tc>
        <w:tc>
          <w:tcPr>
            <w:tcW w:w="1559" w:type="dxa"/>
            <w:tcBorders>
              <w:tl2br w:val="nil"/>
              <w:tr2bl w:val="nil"/>
            </w:tcBorders>
            <w:vAlign w:val="center"/>
          </w:tcPr>
          <w:p w14:paraId="48587774" w14:textId="77777777" w:rsidR="005B5B64" w:rsidRDefault="00000000">
            <w:pPr>
              <w:spacing w:line="240" w:lineRule="exact"/>
              <w:jc w:val="center"/>
              <w:rPr>
                <w:rFonts w:ascii="微软雅黑" w:eastAsia="微软雅黑" w:hAnsi="微软雅黑" w:hint="eastAsia"/>
                <w:b/>
                <w:bCs/>
                <w:sz w:val="18"/>
                <w:szCs w:val="18"/>
              </w:rPr>
            </w:pPr>
            <w:r>
              <w:rPr>
                <w:rFonts w:ascii="微软雅黑" w:eastAsia="微软雅黑" w:hAnsi="微软雅黑" w:hint="eastAsia"/>
                <w:b/>
                <w:bCs/>
                <w:sz w:val="18"/>
                <w:szCs w:val="18"/>
              </w:rPr>
              <w:t>落地项目数量及转化金额</w:t>
            </w:r>
          </w:p>
        </w:tc>
        <w:tc>
          <w:tcPr>
            <w:tcW w:w="992" w:type="dxa"/>
            <w:tcBorders>
              <w:tl2br w:val="nil"/>
              <w:tr2bl w:val="nil"/>
            </w:tcBorders>
            <w:vAlign w:val="center"/>
          </w:tcPr>
          <w:p w14:paraId="04EB68E6" w14:textId="77777777" w:rsidR="005B5B64" w:rsidRDefault="005B5B64">
            <w:pPr>
              <w:spacing w:line="240" w:lineRule="exact"/>
              <w:rPr>
                <w:rFonts w:ascii="微软雅黑" w:eastAsia="微软雅黑" w:hAnsi="微软雅黑" w:hint="eastAsia"/>
                <w:sz w:val="16"/>
                <w:szCs w:val="16"/>
              </w:rPr>
            </w:pPr>
          </w:p>
        </w:tc>
      </w:tr>
      <w:tr w:rsidR="005B5B64" w14:paraId="2B7CDB81" w14:textId="77777777">
        <w:trPr>
          <w:trHeight w:val="600"/>
        </w:trPr>
        <w:tc>
          <w:tcPr>
            <w:tcW w:w="1418" w:type="dxa"/>
            <w:tcBorders>
              <w:tl2br w:val="nil"/>
              <w:tr2bl w:val="nil"/>
            </w:tcBorders>
            <w:vAlign w:val="center"/>
          </w:tcPr>
          <w:p w14:paraId="3A1B8381" w14:textId="77777777" w:rsidR="005B5B64" w:rsidRDefault="00000000">
            <w:pPr>
              <w:spacing w:line="240" w:lineRule="exact"/>
              <w:jc w:val="center"/>
              <w:rPr>
                <w:rFonts w:ascii="微软雅黑" w:eastAsia="微软雅黑" w:hAnsi="微软雅黑" w:hint="eastAsia"/>
                <w:b/>
                <w:bCs/>
                <w:sz w:val="18"/>
                <w:szCs w:val="18"/>
              </w:rPr>
            </w:pPr>
            <w:r>
              <w:rPr>
                <w:rFonts w:ascii="微软雅黑" w:eastAsia="微软雅黑" w:hAnsi="微软雅黑" w:hint="eastAsia"/>
                <w:b/>
                <w:bCs/>
                <w:sz w:val="18"/>
                <w:szCs w:val="18"/>
              </w:rPr>
              <w:t>其中：举办“火花”活动次数（场）</w:t>
            </w:r>
          </w:p>
        </w:tc>
        <w:tc>
          <w:tcPr>
            <w:tcW w:w="425" w:type="dxa"/>
            <w:tcBorders>
              <w:tl2br w:val="nil"/>
              <w:tr2bl w:val="nil"/>
            </w:tcBorders>
            <w:vAlign w:val="center"/>
          </w:tcPr>
          <w:p w14:paraId="4C90C062" w14:textId="77777777" w:rsidR="005B5B64" w:rsidRDefault="005B5B64">
            <w:pPr>
              <w:spacing w:line="240" w:lineRule="exact"/>
              <w:jc w:val="center"/>
              <w:rPr>
                <w:rFonts w:ascii="微软雅黑" w:eastAsia="微软雅黑" w:hAnsi="微软雅黑" w:hint="eastAsia"/>
                <w:b/>
                <w:bCs/>
                <w:sz w:val="18"/>
                <w:szCs w:val="18"/>
              </w:rPr>
            </w:pPr>
          </w:p>
        </w:tc>
        <w:tc>
          <w:tcPr>
            <w:tcW w:w="1134" w:type="dxa"/>
            <w:tcBorders>
              <w:tl2br w:val="nil"/>
              <w:tr2bl w:val="nil"/>
            </w:tcBorders>
            <w:vAlign w:val="center"/>
          </w:tcPr>
          <w:p w14:paraId="6831453E" w14:textId="77777777" w:rsidR="005B5B64" w:rsidRDefault="00000000">
            <w:pPr>
              <w:spacing w:line="240" w:lineRule="exact"/>
              <w:jc w:val="center"/>
              <w:rPr>
                <w:rFonts w:ascii="微软雅黑" w:eastAsia="微软雅黑" w:hAnsi="微软雅黑" w:hint="eastAsia"/>
                <w:b/>
                <w:bCs/>
                <w:sz w:val="18"/>
                <w:szCs w:val="18"/>
              </w:rPr>
            </w:pPr>
            <w:r>
              <w:rPr>
                <w:rFonts w:ascii="微软雅黑" w:eastAsia="微软雅黑" w:hAnsi="微软雅黑" w:hint="eastAsia"/>
                <w:b/>
                <w:bCs/>
                <w:sz w:val="18"/>
                <w:szCs w:val="18"/>
              </w:rPr>
              <w:t>推介项目数量（个）</w:t>
            </w:r>
          </w:p>
        </w:tc>
        <w:tc>
          <w:tcPr>
            <w:tcW w:w="425" w:type="dxa"/>
            <w:tcBorders>
              <w:tl2br w:val="nil"/>
              <w:tr2bl w:val="nil"/>
            </w:tcBorders>
            <w:vAlign w:val="center"/>
          </w:tcPr>
          <w:p w14:paraId="453A4CF7" w14:textId="77777777" w:rsidR="005B5B64" w:rsidRDefault="005B5B64">
            <w:pPr>
              <w:spacing w:line="240" w:lineRule="exact"/>
              <w:jc w:val="center"/>
              <w:rPr>
                <w:rFonts w:ascii="微软雅黑" w:eastAsia="微软雅黑" w:hAnsi="微软雅黑" w:hint="eastAsia"/>
                <w:b/>
                <w:bCs/>
                <w:sz w:val="18"/>
                <w:szCs w:val="18"/>
              </w:rPr>
            </w:pPr>
          </w:p>
        </w:tc>
        <w:tc>
          <w:tcPr>
            <w:tcW w:w="1418" w:type="dxa"/>
            <w:tcBorders>
              <w:tl2br w:val="nil"/>
              <w:tr2bl w:val="nil"/>
            </w:tcBorders>
            <w:vAlign w:val="center"/>
          </w:tcPr>
          <w:p w14:paraId="68A779B8" w14:textId="77777777" w:rsidR="005B5B64" w:rsidRDefault="00000000">
            <w:pPr>
              <w:spacing w:line="240" w:lineRule="exact"/>
              <w:jc w:val="center"/>
              <w:rPr>
                <w:rFonts w:ascii="微软雅黑" w:eastAsia="微软雅黑" w:hAnsi="微软雅黑" w:hint="eastAsia"/>
                <w:b/>
                <w:bCs/>
                <w:sz w:val="18"/>
                <w:szCs w:val="18"/>
              </w:rPr>
            </w:pPr>
            <w:r>
              <w:rPr>
                <w:rFonts w:ascii="微软雅黑" w:eastAsia="微软雅黑" w:hAnsi="微软雅黑" w:hint="eastAsia"/>
                <w:b/>
                <w:bCs/>
                <w:sz w:val="18"/>
                <w:szCs w:val="18"/>
              </w:rPr>
              <w:t>参与人次（人次）</w:t>
            </w:r>
          </w:p>
        </w:tc>
        <w:tc>
          <w:tcPr>
            <w:tcW w:w="567" w:type="dxa"/>
            <w:tcBorders>
              <w:tl2br w:val="nil"/>
              <w:tr2bl w:val="nil"/>
            </w:tcBorders>
            <w:vAlign w:val="center"/>
          </w:tcPr>
          <w:p w14:paraId="7BF56773" w14:textId="77777777" w:rsidR="005B5B64" w:rsidRDefault="005B5B64">
            <w:pPr>
              <w:spacing w:line="240" w:lineRule="exact"/>
              <w:jc w:val="center"/>
              <w:rPr>
                <w:rFonts w:ascii="微软雅黑" w:eastAsia="微软雅黑" w:hAnsi="微软雅黑" w:hint="eastAsia"/>
                <w:b/>
                <w:bCs/>
                <w:sz w:val="18"/>
                <w:szCs w:val="18"/>
              </w:rPr>
            </w:pPr>
          </w:p>
        </w:tc>
        <w:tc>
          <w:tcPr>
            <w:tcW w:w="1559" w:type="dxa"/>
            <w:tcBorders>
              <w:tl2br w:val="nil"/>
              <w:tr2bl w:val="nil"/>
            </w:tcBorders>
            <w:vAlign w:val="center"/>
          </w:tcPr>
          <w:p w14:paraId="108E9E4B" w14:textId="77777777" w:rsidR="005B5B64" w:rsidRDefault="00000000">
            <w:pPr>
              <w:spacing w:line="240" w:lineRule="exact"/>
              <w:jc w:val="center"/>
              <w:rPr>
                <w:rFonts w:ascii="微软雅黑" w:eastAsia="微软雅黑" w:hAnsi="微软雅黑" w:hint="eastAsia"/>
                <w:b/>
                <w:bCs/>
                <w:sz w:val="18"/>
                <w:szCs w:val="18"/>
              </w:rPr>
            </w:pPr>
            <w:r>
              <w:rPr>
                <w:rFonts w:ascii="微软雅黑" w:eastAsia="微软雅黑" w:hAnsi="微软雅黑" w:hint="eastAsia"/>
                <w:b/>
                <w:bCs/>
                <w:sz w:val="18"/>
                <w:szCs w:val="18"/>
              </w:rPr>
              <w:t>落地项目数量及转化金额</w:t>
            </w:r>
          </w:p>
        </w:tc>
        <w:tc>
          <w:tcPr>
            <w:tcW w:w="992" w:type="dxa"/>
            <w:tcBorders>
              <w:tl2br w:val="nil"/>
              <w:tr2bl w:val="nil"/>
            </w:tcBorders>
            <w:vAlign w:val="center"/>
          </w:tcPr>
          <w:p w14:paraId="4A5B4BEF" w14:textId="77777777" w:rsidR="005B5B64" w:rsidRDefault="005B5B64">
            <w:pPr>
              <w:spacing w:line="240" w:lineRule="exact"/>
              <w:jc w:val="center"/>
              <w:rPr>
                <w:rFonts w:ascii="微软雅黑" w:eastAsia="微软雅黑" w:hAnsi="微软雅黑" w:hint="eastAsia"/>
                <w:sz w:val="16"/>
                <w:szCs w:val="16"/>
              </w:rPr>
            </w:pPr>
          </w:p>
        </w:tc>
      </w:tr>
    </w:tbl>
    <w:p w14:paraId="6FFDA8DF" w14:textId="77777777" w:rsidR="005B5B64" w:rsidRDefault="00000000">
      <w:pPr>
        <w:spacing w:line="400" w:lineRule="exact"/>
        <w:outlineLvl w:val="1"/>
        <w:rPr>
          <w:rFonts w:ascii="楷体" w:eastAsia="楷体" w:hAnsi="楷体" w:hint="eastAsia"/>
          <w:b/>
          <w:bCs/>
          <w:snapToGrid w:val="0"/>
          <w:sz w:val="24"/>
          <w:szCs w:val="28"/>
        </w:rPr>
      </w:pPr>
      <w:r>
        <w:rPr>
          <w:rFonts w:ascii="楷体" w:eastAsia="楷体" w:hAnsi="楷体" w:hint="eastAsia"/>
          <w:b/>
          <w:bCs/>
          <w:snapToGrid w:val="0"/>
          <w:sz w:val="24"/>
          <w:szCs w:val="28"/>
        </w:rPr>
        <w:t>（三）课程开设情况</w:t>
      </w:r>
    </w:p>
    <w:p w14:paraId="71445803" w14:textId="77777777" w:rsidR="005B5B64" w:rsidRDefault="00000000">
      <w:pPr>
        <w:spacing w:line="240" w:lineRule="exact"/>
        <w:jc w:val="center"/>
        <w:rPr>
          <w:rFonts w:ascii="黑体" w:eastAsia="黑体" w:hAnsi="黑体" w:hint="eastAsia"/>
          <w:b/>
          <w:bCs/>
          <w:snapToGrid w:val="0"/>
          <w:color w:val="0070C0"/>
          <w:sz w:val="24"/>
          <w:highlight w:val="lightGray"/>
        </w:rPr>
      </w:pPr>
      <w:r>
        <w:rPr>
          <w:rFonts w:ascii="黑体" w:eastAsia="黑体" w:hAnsi="黑体" w:hint="eastAsia"/>
          <w:b/>
          <w:bCs/>
          <w:snapToGrid w:val="0"/>
          <w:sz w:val="24"/>
        </w:rPr>
        <w:t>（高校院所 表10）（市场化技术转移机构 表10）</w:t>
      </w:r>
    </w:p>
    <w:p w14:paraId="65F16598" w14:textId="77777777" w:rsidR="005B5B64" w:rsidRDefault="005B5B64">
      <w:pPr>
        <w:spacing w:line="240" w:lineRule="exact"/>
        <w:jc w:val="center"/>
        <w:rPr>
          <w:rFonts w:ascii="黑体" w:eastAsia="黑体" w:hAnsi="黑体" w:hint="eastAsia"/>
          <w:b/>
          <w:bCs/>
          <w:snapToGrid w:val="0"/>
          <w:sz w:val="24"/>
        </w:rPr>
      </w:pPr>
    </w:p>
    <w:tbl>
      <w:tblPr>
        <w:tblStyle w:val="a5"/>
        <w:tblW w:w="8080" w:type="dxa"/>
        <w:tblInd w:w="-5" w:type="dxa"/>
        <w:tblLook w:val="04A0" w:firstRow="1" w:lastRow="0" w:firstColumn="1" w:lastColumn="0" w:noHBand="0" w:noVBand="1"/>
      </w:tblPr>
      <w:tblGrid>
        <w:gridCol w:w="7088"/>
        <w:gridCol w:w="992"/>
      </w:tblGrid>
      <w:tr w:rsidR="005B5B64" w14:paraId="1F0A33D5" w14:textId="77777777">
        <w:trPr>
          <w:trHeight w:val="90"/>
        </w:trPr>
        <w:tc>
          <w:tcPr>
            <w:tcW w:w="7088" w:type="dxa"/>
          </w:tcPr>
          <w:p w14:paraId="78D377D2" w14:textId="77777777" w:rsidR="005B5B64" w:rsidRDefault="00000000">
            <w:pPr>
              <w:spacing w:line="320" w:lineRule="exact"/>
              <w:jc w:val="center"/>
              <w:rPr>
                <w:rFonts w:ascii="微软雅黑" w:eastAsia="微软雅黑" w:hAnsi="微软雅黑" w:hint="eastAsia"/>
                <w:b/>
                <w:bCs/>
                <w:sz w:val="20"/>
                <w:szCs w:val="20"/>
              </w:rPr>
            </w:pPr>
            <w:r>
              <w:rPr>
                <w:rFonts w:ascii="微软雅黑" w:eastAsia="微软雅黑" w:hAnsi="微软雅黑" w:hint="eastAsia"/>
                <w:b/>
                <w:bCs/>
                <w:sz w:val="20"/>
                <w:szCs w:val="20"/>
              </w:rPr>
              <w:t>本机构开设技术转移转化专业方向或增设相关课程情况</w:t>
            </w:r>
          </w:p>
          <w:p w14:paraId="63A899F0" w14:textId="77777777" w:rsidR="005B5B64" w:rsidRDefault="005B5B64">
            <w:pPr>
              <w:spacing w:line="320" w:lineRule="exact"/>
              <w:jc w:val="left"/>
              <w:rPr>
                <w:rFonts w:eastAsia="宋体"/>
              </w:rPr>
            </w:pPr>
          </w:p>
        </w:tc>
        <w:tc>
          <w:tcPr>
            <w:tcW w:w="992" w:type="dxa"/>
            <w:vAlign w:val="center"/>
          </w:tcPr>
          <w:p w14:paraId="562686B2" w14:textId="77777777" w:rsidR="005B5B64" w:rsidRDefault="005B5B64">
            <w:pPr>
              <w:rPr>
                <w:rFonts w:eastAsia="宋体"/>
              </w:rPr>
            </w:pPr>
          </w:p>
        </w:tc>
      </w:tr>
    </w:tbl>
    <w:p w14:paraId="65732BB2" w14:textId="77777777" w:rsidR="005B5B64" w:rsidRDefault="00000000">
      <w:pPr>
        <w:spacing w:beforeLines="50" w:before="156" w:afterLines="50" w:after="156" w:line="440" w:lineRule="exact"/>
        <w:outlineLvl w:val="0"/>
        <w:rPr>
          <w:rFonts w:ascii="黑体" w:eastAsia="黑体" w:hAnsi="黑体" w:hint="eastAsia"/>
          <w:b/>
          <w:bCs/>
          <w:snapToGrid w:val="0"/>
          <w:sz w:val="28"/>
          <w:szCs w:val="32"/>
        </w:rPr>
      </w:pPr>
      <w:bookmarkStart w:id="8" w:name="_Hlk194419548"/>
      <w:r>
        <w:rPr>
          <w:rFonts w:ascii="黑体" w:eastAsia="黑体" w:hAnsi="黑体" w:hint="eastAsia"/>
          <w:b/>
          <w:bCs/>
          <w:snapToGrid w:val="0"/>
          <w:sz w:val="28"/>
          <w:szCs w:val="32"/>
        </w:rPr>
        <w:t>五、科技成果转化收入分配情况</w:t>
      </w:r>
      <w:bookmarkEnd w:id="8"/>
    </w:p>
    <w:p w14:paraId="0E604A25" w14:textId="77777777" w:rsidR="005B5B64" w:rsidRDefault="00000000">
      <w:pPr>
        <w:jc w:val="center"/>
        <w:rPr>
          <w:rFonts w:ascii="微软雅黑" w:eastAsia="微软雅黑" w:hAnsi="微软雅黑" w:cs="仿宋_GB2312" w:hint="eastAsia"/>
          <w:b/>
          <w:bCs/>
        </w:rPr>
      </w:pPr>
      <w:r>
        <w:rPr>
          <w:rFonts w:ascii="微软雅黑" w:eastAsia="微软雅黑" w:hAnsi="微软雅黑" w:cs="仿宋_GB2312" w:hint="eastAsia"/>
          <w:b/>
          <w:bCs/>
        </w:rPr>
        <w:t>（高校院所、医疗卫生机构技术转移机构必须填写，市场化技术转移机构无需填写）</w:t>
      </w:r>
    </w:p>
    <w:p w14:paraId="1F09384C" w14:textId="77777777" w:rsidR="005B5B64" w:rsidRDefault="00000000">
      <w:pPr>
        <w:spacing w:line="240" w:lineRule="exact"/>
        <w:jc w:val="center"/>
        <w:rPr>
          <w:rFonts w:ascii="黑体" w:eastAsia="黑体" w:hAnsi="黑体" w:hint="eastAsia"/>
          <w:b/>
          <w:bCs/>
          <w:snapToGrid w:val="0"/>
          <w:sz w:val="24"/>
        </w:rPr>
      </w:pPr>
      <w:r>
        <w:rPr>
          <w:rFonts w:ascii="黑体" w:eastAsia="黑体" w:hAnsi="黑体" w:hint="eastAsia"/>
          <w:b/>
          <w:bCs/>
          <w:snapToGrid w:val="0"/>
          <w:sz w:val="24"/>
        </w:rPr>
        <w:t>（高校院所 表11）</w:t>
      </w:r>
    </w:p>
    <w:tbl>
      <w:tblPr>
        <w:tblW w:w="7792" w:type="dxa"/>
        <w:jc w:val="center"/>
        <w:tblLayout w:type="fixed"/>
        <w:tblLook w:val="04A0" w:firstRow="1" w:lastRow="0" w:firstColumn="1" w:lastColumn="0" w:noHBand="0" w:noVBand="1"/>
      </w:tblPr>
      <w:tblGrid>
        <w:gridCol w:w="421"/>
        <w:gridCol w:w="850"/>
        <w:gridCol w:w="1701"/>
        <w:gridCol w:w="1134"/>
        <w:gridCol w:w="2693"/>
        <w:gridCol w:w="993"/>
      </w:tblGrid>
      <w:tr w:rsidR="005B5B64" w14:paraId="51ED36AE" w14:textId="77777777">
        <w:trPr>
          <w:trHeight w:val="365"/>
          <w:jc w:val="center"/>
        </w:trPr>
        <w:tc>
          <w:tcPr>
            <w:tcW w:w="421" w:type="dxa"/>
            <w:tcBorders>
              <w:top w:val="single" w:sz="4" w:space="0" w:color="000000"/>
              <w:left w:val="single" w:sz="4" w:space="0" w:color="000000"/>
              <w:bottom w:val="single" w:sz="4" w:space="0" w:color="000000"/>
              <w:right w:val="single" w:sz="4" w:space="0" w:color="000000"/>
            </w:tcBorders>
            <w:noWrap/>
            <w:vAlign w:val="center"/>
          </w:tcPr>
          <w:p w14:paraId="3FC180B2" w14:textId="77777777" w:rsidR="005B5B64" w:rsidRDefault="00000000">
            <w:pPr>
              <w:spacing w:line="280" w:lineRule="exact"/>
              <w:jc w:val="center"/>
              <w:rPr>
                <w:rFonts w:ascii="微软雅黑" w:eastAsia="微软雅黑" w:hAnsi="微软雅黑" w:hint="eastAsia"/>
                <w:b/>
                <w:bCs/>
                <w:sz w:val="18"/>
                <w:szCs w:val="18"/>
              </w:rPr>
            </w:pPr>
            <w:r>
              <w:rPr>
                <w:rFonts w:ascii="微软雅黑" w:eastAsia="微软雅黑" w:hAnsi="微软雅黑" w:hint="eastAsia"/>
                <w:b/>
                <w:bCs/>
                <w:sz w:val="18"/>
                <w:szCs w:val="18"/>
              </w:rPr>
              <w:t>序号</w:t>
            </w:r>
          </w:p>
        </w:tc>
        <w:tc>
          <w:tcPr>
            <w:tcW w:w="6378" w:type="dxa"/>
            <w:gridSpan w:val="4"/>
            <w:tcBorders>
              <w:top w:val="single" w:sz="4" w:space="0" w:color="000000"/>
              <w:left w:val="single" w:sz="4" w:space="0" w:color="000000"/>
              <w:bottom w:val="single" w:sz="4" w:space="0" w:color="000000"/>
              <w:right w:val="single" w:sz="4" w:space="0" w:color="000000"/>
            </w:tcBorders>
            <w:noWrap/>
            <w:vAlign w:val="center"/>
          </w:tcPr>
          <w:p w14:paraId="7D72F245" w14:textId="77777777" w:rsidR="005B5B64" w:rsidRDefault="00000000">
            <w:pPr>
              <w:spacing w:line="280" w:lineRule="exact"/>
              <w:jc w:val="center"/>
              <w:rPr>
                <w:rFonts w:ascii="微软雅黑" w:eastAsia="微软雅黑" w:hAnsi="微软雅黑" w:hint="eastAsia"/>
                <w:b/>
                <w:bCs/>
                <w:sz w:val="18"/>
                <w:szCs w:val="18"/>
              </w:rPr>
            </w:pPr>
            <w:r>
              <w:rPr>
                <w:rFonts w:ascii="微软雅黑" w:eastAsia="微软雅黑" w:hAnsi="微软雅黑" w:hint="eastAsia"/>
                <w:b/>
                <w:bCs/>
                <w:sz w:val="18"/>
                <w:szCs w:val="18"/>
              </w:rPr>
              <w:t>项目</w:t>
            </w:r>
          </w:p>
        </w:tc>
        <w:tc>
          <w:tcPr>
            <w:tcW w:w="993" w:type="dxa"/>
            <w:tcBorders>
              <w:top w:val="single" w:sz="4" w:space="0" w:color="000000"/>
              <w:left w:val="single" w:sz="4" w:space="0" w:color="000000"/>
              <w:bottom w:val="single" w:sz="4" w:space="0" w:color="000000"/>
              <w:right w:val="single" w:sz="4" w:space="0" w:color="000000"/>
            </w:tcBorders>
            <w:vAlign w:val="center"/>
          </w:tcPr>
          <w:p w14:paraId="3DC53774" w14:textId="77777777" w:rsidR="005B5B64" w:rsidRDefault="00000000">
            <w:pPr>
              <w:spacing w:line="280" w:lineRule="exact"/>
              <w:jc w:val="center"/>
              <w:rPr>
                <w:rFonts w:ascii="微软雅黑" w:eastAsia="微软雅黑" w:hAnsi="微软雅黑" w:hint="eastAsia"/>
                <w:b/>
                <w:bCs/>
                <w:sz w:val="18"/>
                <w:szCs w:val="18"/>
              </w:rPr>
            </w:pPr>
            <w:r>
              <w:rPr>
                <w:rFonts w:ascii="微软雅黑" w:eastAsia="微软雅黑" w:hAnsi="微软雅黑" w:hint="eastAsia"/>
                <w:b/>
                <w:bCs/>
                <w:sz w:val="18"/>
                <w:szCs w:val="18"/>
              </w:rPr>
              <w:t>2024年</w:t>
            </w:r>
          </w:p>
        </w:tc>
      </w:tr>
      <w:tr w:rsidR="005B5B64" w14:paraId="10BD5625" w14:textId="77777777">
        <w:trPr>
          <w:trHeight w:val="185"/>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14:paraId="14578D60" w14:textId="77777777" w:rsidR="005B5B64" w:rsidRDefault="00000000">
            <w:pPr>
              <w:spacing w:line="280" w:lineRule="exact"/>
              <w:jc w:val="center"/>
              <w:rPr>
                <w:rFonts w:ascii="微软雅黑" w:eastAsia="微软雅黑" w:hAnsi="微软雅黑" w:hint="eastAsia"/>
                <w:b/>
                <w:bCs/>
                <w:sz w:val="18"/>
                <w:szCs w:val="18"/>
              </w:rPr>
            </w:pPr>
            <w:r>
              <w:rPr>
                <w:rFonts w:ascii="微软雅黑" w:eastAsia="微软雅黑" w:hAnsi="微软雅黑" w:hint="eastAsia"/>
                <w:b/>
                <w:bCs/>
                <w:sz w:val="18"/>
                <w:szCs w:val="18"/>
              </w:rPr>
              <w:t>一</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DD75F62" w14:textId="77777777" w:rsidR="005B5B64" w:rsidRDefault="00000000">
            <w:pPr>
              <w:spacing w:line="280" w:lineRule="exact"/>
              <w:jc w:val="center"/>
              <w:rPr>
                <w:rFonts w:ascii="微软雅黑" w:eastAsia="微软雅黑" w:hAnsi="微软雅黑" w:hint="eastAsia"/>
                <w:b/>
                <w:bCs/>
                <w:sz w:val="18"/>
                <w:szCs w:val="18"/>
              </w:rPr>
            </w:pPr>
            <w:r>
              <w:rPr>
                <w:rFonts w:ascii="微软雅黑" w:eastAsia="微软雅黑" w:hAnsi="微软雅黑" w:hint="eastAsia"/>
                <w:b/>
                <w:bCs/>
                <w:sz w:val="18"/>
                <w:szCs w:val="18"/>
              </w:rPr>
              <w:t>现金收入及奖励</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4A7325B1" w14:textId="77777777" w:rsidR="005B5B64" w:rsidRDefault="00000000">
            <w:pPr>
              <w:widowControl/>
              <w:spacing w:line="280" w:lineRule="exact"/>
              <w:jc w:val="center"/>
              <w:textAlignment w:val="center"/>
              <w:rPr>
                <w:rFonts w:ascii="宋体" w:eastAsia="宋体" w:hAnsi="宋体" w:cs="宋体" w:hint="eastAsia"/>
                <w:b/>
                <w:bCs/>
                <w:sz w:val="18"/>
                <w:szCs w:val="18"/>
              </w:rPr>
            </w:pPr>
            <w:r>
              <w:rPr>
                <w:rFonts w:ascii="宋体" w:eastAsia="宋体" w:hAnsi="宋体" w:cs="宋体" w:hint="eastAsia"/>
                <w:b/>
                <w:bCs/>
                <w:kern w:val="0"/>
                <w:sz w:val="18"/>
                <w:szCs w:val="18"/>
                <w:lang w:bidi="ar"/>
              </w:rPr>
              <w:t>转让、许可的科技成果转化当年实现分配的现金总收入（万元）</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3E79D124" w14:textId="77777777" w:rsidR="005B5B64" w:rsidRDefault="00000000">
            <w:pPr>
              <w:widowControl/>
              <w:spacing w:line="280" w:lineRule="exact"/>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留归单位（万元）</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625923C0" w14:textId="77777777" w:rsidR="005B5B64" w:rsidRDefault="005B5B64">
            <w:pPr>
              <w:spacing w:line="280" w:lineRule="exact"/>
              <w:rPr>
                <w:rFonts w:ascii="宋体" w:eastAsia="宋体" w:hAnsi="宋体" w:cs="宋体" w:hint="eastAsia"/>
                <w:sz w:val="18"/>
                <w:szCs w:val="18"/>
              </w:rPr>
            </w:pPr>
          </w:p>
        </w:tc>
      </w:tr>
      <w:tr w:rsidR="005B5B64" w14:paraId="4D993D25" w14:textId="77777777">
        <w:trPr>
          <w:trHeight w:val="89"/>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14:paraId="4A9E714E" w14:textId="77777777" w:rsidR="005B5B64" w:rsidRDefault="005B5B64">
            <w:pPr>
              <w:spacing w:line="280" w:lineRule="exact"/>
              <w:jc w:val="center"/>
              <w:rPr>
                <w:rFonts w:ascii="宋体" w:eastAsia="宋体" w:hAnsi="宋体" w:cs="宋体" w:hint="eastAsia"/>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B6D8917" w14:textId="77777777" w:rsidR="005B5B64" w:rsidRDefault="005B5B64">
            <w:pPr>
              <w:spacing w:line="280" w:lineRule="exact"/>
              <w:jc w:val="center"/>
              <w:rPr>
                <w:rFonts w:ascii="微软雅黑" w:eastAsia="微软雅黑" w:hAnsi="微软雅黑" w:hint="eastAsia"/>
                <w:b/>
                <w:bCs/>
                <w:sz w:val="18"/>
                <w:szCs w:val="18"/>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74310354" w14:textId="77777777" w:rsidR="005B5B64" w:rsidRDefault="005B5B64">
            <w:pPr>
              <w:spacing w:line="280" w:lineRule="exact"/>
              <w:jc w:val="center"/>
              <w:rPr>
                <w:rFonts w:ascii="宋体" w:eastAsia="宋体" w:hAnsi="宋体" w:cs="宋体" w:hint="eastAsia"/>
                <w:sz w:val="18"/>
                <w:szCs w:val="18"/>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759B4C4" w14:textId="77777777" w:rsidR="005B5B64" w:rsidRDefault="00000000">
            <w:pPr>
              <w:widowControl/>
              <w:spacing w:line="280" w:lineRule="exact"/>
              <w:jc w:val="center"/>
              <w:textAlignment w:val="center"/>
              <w:rPr>
                <w:rFonts w:ascii="宋体" w:eastAsia="宋体" w:hAnsi="宋体" w:cs="宋体" w:hint="eastAsia"/>
                <w:b/>
                <w:bCs/>
                <w:kern w:val="0"/>
                <w:sz w:val="18"/>
                <w:szCs w:val="18"/>
                <w:lang w:bidi="ar"/>
              </w:rPr>
            </w:pPr>
            <w:r>
              <w:rPr>
                <w:rFonts w:ascii="宋体" w:eastAsia="宋体" w:hAnsi="宋体" w:cs="宋体" w:hint="eastAsia"/>
                <w:b/>
                <w:bCs/>
                <w:kern w:val="0"/>
                <w:sz w:val="18"/>
                <w:szCs w:val="18"/>
                <w:lang w:bidi="ar"/>
              </w:rPr>
              <w:t>奖励个人（万元）</w:t>
            </w:r>
          </w:p>
        </w:tc>
        <w:tc>
          <w:tcPr>
            <w:tcW w:w="2693" w:type="dxa"/>
            <w:tcBorders>
              <w:top w:val="single" w:sz="4" w:space="0" w:color="000000"/>
              <w:left w:val="single" w:sz="4" w:space="0" w:color="000000"/>
              <w:bottom w:val="single" w:sz="4" w:space="0" w:color="000000"/>
              <w:right w:val="single" w:sz="4" w:space="0" w:color="000000"/>
            </w:tcBorders>
            <w:vAlign w:val="center"/>
          </w:tcPr>
          <w:p w14:paraId="6778716F" w14:textId="77777777" w:rsidR="005B5B64" w:rsidRDefault="00000000">
            <w:pPr>
              <w:spacing w:line="280" w:lineRule="exact"/>
              <w:jc w:val="left"/>
              <w:rPr>
                <w:rFonts w:ascii="宋体" w:eastAsia="宋体" w:hAnsi="宋体" w:cs="宋体" w:hint="eastAsia"/>
                <w:sz w:val="18"/>
                <w:szCs w:val="18"/>
              </w:rPr>
            </w:pPr>
            <w:r>
              <w:rPr>
                <w:rFonts w:ascii="宋体" w:eastAsia="宋体" w:hAnsi="宋体" w:cs="宋体" w:hint="eastAsia"/>
                <w:sz w:val="18"/>
                <w:szCs w:val="18"/>
              </w:rPr>
              <w:t>其他</w:t>
            </w:r>
            <w:r>
              <w:rPr>
                <w:rFonts w:ascii="宋体" w:eastAsia="宋体" w:hAnsi="宋体" w:cs="宋体" w:hint="eastAsia"/>
                <w:kern w:val="0"/>
                <w:sz w:val="18"/>
                <w:szCs w:val="18"/>
                <w:lang w:bidi="ar"/>
              </w:rPr>
              <w:t>（万元）</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12A48BF0" w14:textId="77777777" w:rsidR="005B5B64" w:rsidRDefault="005B5B64">
            <w:pPr>
              <w:spacing w:line="280" w:lineRule="exact"/>
              <w:rPr>
                <w:rFonts w:ascii="宋体" w:eastAsia="宋体" w:hAnsi="宋体" w:cs="宋体" w:hint="eastAsia"/>
                <w:sz w:val="18"/>
                <w:szCs w:val="18"/>
              </w:rPr>
            </w:pPr>
          </w:p>
        </w:tc>
      </w:tr>
      <w:tr w:rsidR="005B5B64" w14:paraId="4647AE5C" w14:textId="77777777">
        <w:trPr>
          <w:trHeight w:val="53"/>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14:paraId="0ACB8ECF" w14:textId="77777777" w:rsidR="005B5B64" w:rsidRDefault="005B5B64">
            <w:pPr>
              <w:spacing w:line="280" w:lineRule="exact"/>
              <w:jc w:val="center"/>
              <w:rPr>
                <w:rFonts w:ascii="宋体" w:eastAsia="宋体" w:hAnsi="宋体" w:cs="宋体" w:hint="eastAsia"/>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E3250EC" w14:textId="77777777" w:rsidR="005B5B64" w:rsidRDefault="005B5B64">
            <w:pPr>
              <w:spacing w:line="280" w:lineRule="exact"/>
              <w:jc w:val="center"/>
              <w:rPr>
                <w:rFonts w:ascii="微软雅黑" w:eastAsia="微软雅黑" w:hAnsi="微软雅黑" w:hint="eastAsia"/>
                <w:b/>
                <w:bCs/>
                <w:sz w:val="18"/>
                <w:szCs w:val="18"/>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2B5750A4" w14:textId="77777777" w:rsidR="005B5B64" w:rsidRDefault="005B5B64">
            <w:pPr>
              <w:spacing w:line="280" w:lineRule="exact"/>
              <w:jc w:val="center"/>
              <w:rPr>
                <w:rFonts w:ascii="宋体" w:eastAsia="宋体" w:hAnsi="宋体" w:cs="宋体" w:hint="eastAsia"/>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FBD746D" w14:textId="77777777" w:rsidR="005B5B64" w:rsidRDefault="005B5B64">
            <w:pPr>
              <w:spacing w:line="280" w:lineRule="exact"/>
              <w:jc w:val="center"/>
              <w:rPr>
                <w:rFonts w:ascii="宋体" w:eastAsia="宋体" w:hAnsi="宋体" w:cs="宋体" w:hint="eastAsia"/>
                <w:sz w:val="18"/>
                <w:szCs w:val="18"/>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32285310" w14:textId="77777777" w:rsidR="005B5B64" w:rsidRDefault="00000000">
            <w:pPr>
              <w:widowControl/>
              <w:spacing w:line="280" w:lineRule="exact"/>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研发与转化主要贡献人员（万元）</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50076201" w14:textId="77777777" w:rsidR="005B5B64" w:rsidRDefault="005B5B64">
            <w:pPr>
              <w:spacing w:line="280" w:lineRule="exact"/>
              <w:rPr>
                <w:rFonts w:ascii="宋体" w:eastAsia="宋体" w:hAnsi="宋体" w:cs="宋体" w:hint="eastAsia"/>
                <w:sz w:val="18"/>
                <w:szCs w:val="18"/>
              </w:rPr>
            </w:pPr>
          </w:p>
        </w:tc>
      </w:tr>
      <w:tr w:rsidR="005B5B64" w14:paraId="19B034FB" w14:textId="77777777">
        <w:trPr>
          <w:trHeight w:val="53"/>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14:paraId="46F8CBC6" w14:textId="77777777" w:rsidR="005B5B64" w:rsidRDefault="005B5B64">
            <w:pPr>
              <w:spacing w:line="280" w:lineRule="exact"/>
              <w:jc w:val="center"/>
              <w:rPr>
                <w:rFonts w:ascii="宋体" w:eastAsia="宋体" w:hAnsi="宋体" w:cs="宋体" w:hint="eastAsia"/>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1AE484A" w14:textId="77777777" w:rsidR="005B5B64" w:rsidRDefault="005B5B64">
            <w:pPr>
              <w:spacing w:line="280" w:lineRule="exact"/>
              <w:jc w:val="center"/>
              <w:rPr>
                <w:rFonts w:ascii="微软雅黑" w:eastAsia="微软雅黑" w:hAnsi="微软雅黑" w:hint="eastAsia"/>
                <w:b/>
                <w:bCs/>
                <w:sz w:val="18"/>
                <w:szCs w:val="18"/>
              </w:rPr>
            </w:pPr>
          </w:p>
        </w:tc>
        <w:tc>
          <w:tcPr>
            <w:tcW w:w="5528" w:type="dxa"/>
            <w:gridSpan w:val="3"/>
            <w:tcBorders>
              <w:top w:val="single" w:sz="4" w:space="0" w:color="000000"/>
              <w:left w:val="single" w:sz="4" w:space="0" w:color="000000"/>
              <w:bottom w:val="single" w:sz="4" w:space="0" w:color="000000"/>
              <w:right w:val="single" w:sz="4" w:space="0" w:color="000000"/>
            </w:tcBorders>
            <w:vAlign w:val="center"/>
          </w:tcPr>
          <w:p w14:paraId="26182529" w14:textId="77777777" w:rsidR="005B5B64" w:rsidRDefault="00000000">
            <w:pPr>
              <w:widowControl/>
              <w:spacing w:line="280" w:lineRule="exact"/>
              <w:jc w:val="center"/>
              <w:textAlignment w:val="center"/>
              <w:rPr>
                <w:rFonts w:ascii="宋体" w:eastAsia="宋体" w:hAnsi="宋体" w:cs="宋体" w:hint="eastAsia"/>
                <w:b/>
                <w:bCs/>
                <w:sz w:val="18"/>
                <w:szCs w:val="18"/>
              </w:rPr>
            </w:pPr>
            <w:r>
              <w:rPr>
                <w:rFonts w:ascii="宋体" w:eastAsia="宋体" w:hAnsi="宋体" w:cs="宋体" w:hint="eastAsia"/>
                <w:b/>
                <w:bCs/>
                <w:kern w:val="0"/>
                <w:sz w:val="18"/>
                <w:szCs w:val="18"/>
                <w:lang w:bidi="ar"/>
              </w:rPr>
              <w:t xml:space="preserve">转让、许可的科技成果取得的现金收入奖励人次（次） </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07566D6A" w14:textId="77777777" w:rsidR="005B5B64" w:rsidRDefault="005B5B64">
            <w:pPr>
              <w:spacing w:line="280" w:lineRule="exact"/>
              <w:rPr>
                <w:rFonts w:ascii="宋体" w:eastAsia="宋体" w:hAnsi="宋体" w:cs="宋体" w:hint="eastAsia"/>
                <w:sz w:val="18"/>
                <w:szCs w:val="18"/>
              </w:rPr>
            </w:pPr>
          </w:p>
        </w:tc>
      </w:tr>
      <w:tr w:rsidR="005B5B64" w14:paraId="039C6B37" w14:textId="77777777">
        <w:trPr>
          <w:trHeight w:val="53"/>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14:paraId="17ED40E0" w14:textId="77777777" w:rsidR="005B5B64" w:rsidRDefault="005B5B64">
            <w:pPr>
              <w:spacing w:line="280" w:lineRule="exact"/>
              <w:jc w:val="center"/>
              <w:rPr>
                <w:rFonts w:ascii="宋体" w:eastAsia="宋体" w:hAnsi="宋体" w:cs="宋体" w:hint="eastAsia"/>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3DE93FE" w14:textId="77777777" w:rsidR="005B5B64" w:rsidRDefault="005B5B64">
            <w:pPr>
              <w:spacing w:line="280" w:lineRule="exact"/>
              <w:jc w:val="center"/>
              <w:rPr>
                <w:rFonts w:ascii="微软雅黑" w:eastAsia="微软雅黑" w:hAnsi="微软雅黑" w:hint="eastAsia"/>
                <w:b/>
                <w:bCs/>
                <w:sz w:val="18"/>
                <w:szCs w:val="18"/>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0CE016BF" w14:textId="77777777" w:rsidR="005B5B64" w:rsidRDefault="00000000">
            <w:pPr>
              <w:widowControl/>
              <w:spacing w:line="280" w:lineRule="exact"/>
              <w:jc w:val="center"/>
              <w:textAlignment w:val="center"/>
              <w:rPr>
                <w:rFonts w:ascii="宋体" w:eastAsia="宋体" w:hAnsi="宋体" w:cs="宋体" w:hint="eastAsia"/>
                <w:b/>
                <w:bCs/>
                <w:sz w:val="18"/>
                <w:szCs w:val="18"/>
              </w:rPr>
            </w:pPr>
            <w:r>
              <w:rPr>
                <w:rFonts w:ascii="宋体" w:eastAsia="宋体" w:hAnsi="宋体" w:cs="宋体" w:hint="eastAsia"/>
                <w:b/>
                <w:bCs/>
                <w:kern w:val="0"/>
                <w:sz w:val="18"/>
                <w:szCs w:val="18"/>
                <w:lang w:bidi="ar"/>
              </w:rPr>
              <w:t>技术开发、咨询、服务项目当年实现分配的现金总收入（万元）</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0BD55BF5" w14:textId="77777777" w:rsidR="005B5B64" w:rsidRDefault="00000000">
            <w:pPr>
              <w:widowControl/>
              <w:spacing w:line="280" w:lineRule="exact"/>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留归单位（万元）</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13356CD2" w14:textId="77777777" w:rsidR="005B5B64" w:rsidRDefault="005B5B64">
            <w:pPr>
              <w:spacing w:line="280" w:lineRule="exact"/>
              <w:rPr>
                <w:rFonts w:ascii="宋体" w:eastAsia="宋体" w:hAnsi="宋体" w:cs="宋体" w:hint="eastAsia"/>
                <w:sz w:val="18"/>
                <w:szCs w:val="18"/>
              </w:rPr>
            </w:pPr>
          </w:p>
        </w:tc>
      </w:tr>
      <w:tr w:rsidR="005B5B64" w14:paraId="2C9B3EF3" w14:textId="77777777">
        <w:trPr>
          <w:trHeight w:val="75"/>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14:paraId="22C9D5EE" w14:textId="77777777" w:rsidR="005B5B64" w:rsidRDefault="005B5B64">
            <w:pPr>
              <w:spacing w:line="280" w:lineRule="exact"/>
              <w:jc w:val="center"/>
              <w:rPr>
                <w:rFonts w:ascii="宋体" w:eastAsia="宋体" w:hAnsi="宋体" w:cs="宋体" w:hint="eastAsia"/>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420C0BC" w14:textId="77777777" w:rsidR="005B5B64" w:rsidRDefault="005B5B64">
            <w:pPr>
              <w:spacing w:line="280" w:lineRule="exact"/>
              <w:jc w:val="center"/>
              <w:rPr>
                <w:rFonts w:ascii="微软雅黑" w:eastAsia="微软雅黑" w:hAnsi="微软雅黑" w:hint="eastAsia"/>
                <w:b/>
                <w:bCs/>
                <w:sz w:val="18"/>
                <w:szCs w:val="18"/>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678ECBC1" w14:textId="77777777" w:rsidR="005B5B64" w:rsidRDefault="005B5B64">
            <w:pPr>
              <w:spacing w:line="280" w:lineRule="exact"/>
              <w:jc w:val="center"/>
              <w:rPr>
                <w:rFonts w:ascii="宋体" w:eastAsia="宋体" w:hAnsi="宋体" w:cs="宋体" w:hint="eastAsia"/>
                <w:sz w:val="18"/>
                <w:szCs w:val="18"/>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C2B94AF" w14:textId="77777777" w:rsidR="005B5B64" w:rsidRDefault="00000000">
            <w:pPr>
              <w:widowControl/>
              <w:spacing w:line="280" w:lineRule="exact"/>
              <w:jc w:val="center"/>
              <w:textAlignment w:val="center"/>
              <w:rPr>
                <w:rFonts w:ascii="宋体" w:eastAsia="宋体" w:hAnsi="宋体" w:cs="宋体" w:hint="eastAsia"/>
                <w:b/>
                <w:bCs/>
                <w:sz w:val="18"/>
                <w:szCs w:val="18"/>
              </w:rPr>
            </w:pPr>
            <w:r>
              <w:rPr>
                <w:rFonts w:ascii="宋体" w:eastAsia="宋体" w:hAnsi="宋体" w:cs="宋体" w:hint="eastAsia"/>
                <w:b/>
                <w:bCs/>
                <w:kern w:val="0"/>
                <w:sz w:val="18"/>
                <w:szCs w:val="18"/>
                <w:lang w:bidi="ar"/>
              </w:rPr>
              <w:t>奖励个人（万元）</w:t>
            </w:r>
          </w:p>
        </w:tc>
        <w:tc>
          <w:tcPr>
            <w:tcW w:w="2693" w:type="dxa"/>
            <w:tcBorders>
              <w:top w:val="single" w:sz="4" w:space="0" w:color="000000"/>
              <w:left w:val="single" w:sz="4" w:space="0" w:color="000000"/>
              <w:bottom w:val="single" w:sz="4" w:space="0" w:color="000000"/>
              <w:right w:val="single" w:sz="4" w:space="0" w:color="000000"/>
            </w:tcBorders>
            <w:vAlign w:val="center"/>
          </w:tcPr>
          <w:p w14:paraId="5EF3FB27" w14:textId="77777777" w:rsidR="005B5B64" w:rsidRDefault="00000000">
            <w:pPr>
              <w:spacing w:line="280" w:lineRule="exact"/>
              <w:jc w:val="left"/>
              <w:rPr>
                <w:rFonts w:ascii="宋体" w:eastAsia="宋体" w:hAnsi="宋体" w:cs="宋体" w:hint="eastAsia"/>
                <w:sz w:val="18"/>
                <w:szCs w:val="18"/>
              </w:rPr>
            </w:pPr>
            <w:r>
              <w:rPr>
                <w:rFonts w:ascii="宋体" w:eastAsia="宋体" w:hAnsi="宋体" w:cs="宋体" w:hint="eastAsia"/>
                <w:sz w:val="18"/>
                <w:szCs w:val="18"/>
              </w:rPr>
              <w:t>其他</w:t>
            </w:r>
            <w:r>
              <w:rPr>
                <w:rFonts w:ascii="宋体" w:eastAsia="宋体" w:hAnsi="宋体" w:cs="宋体" w:hint="eastAsia"/>
                <w:kern w:val="0"/>
                <w:sz w:val="18"/>
                <w:szCs w:val="18"/>
                <w:lang w:bidi="ar"/>
              </w:rPr>
              <w:t>（万元）</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50F6F17E" w14:textId="77777777" w:rsidR="005B5B64" w:rsidRDefault="005B5B64">
            <w:pPr>
              <w:spacing w:line="280" w:lineRule="exact"/>
              <w:rPr>
                <w:rFonts w:ascii="宋体" w:eastAsia="宋体" w:hAnsi="宋体" w:cs="宋体" w:hint="eastAsia"/>
                <w:sz w:val="18"/>
                <w:szCs w:val="18"/>
              </w:rPr>
            </w:pPr>
          </w:p>
        </w:tc>
      </w:tr>
      <w:tr w:rsidR="005B5B64" w14:paraId="0EAF7235" w14:textId="77777777">
        <w:trPr>
          <w:trHeight w:val="315"/>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14:paraId="5ACAB164" w14:textId="77777777" w:rsidR="005B5B64" w:rsidRDefault="005B5B64">
            <w:pPr>
              <w:spacing w:line="280" w:lineRule="exact"/>
              <w:jc w:val="center"/>
              <w:rPr>
                <w:rFonts w:ascii="宋体" w:eastAsia="宋体" w:hAnsi="宋体" w:cs="宋体" w:hint="eastAsia"/>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D041D40" w14:textId="77777777" w:rsidR="005B5B64" w:rsidRDefault="005B5B64">
            <w:pPr>
              <w:spacing w:line="280" w:lineRule="exact"/>
              <w:jc w:val="center"/>
              <w:rPr>
                <w:rFonts w:ascii="微软雅黑" w:eastAsia="微软雅黑" w:hAnsi="微软雅黑" w:hint="eastAsia"/>
                <w:b/>
                <w:bCs/>
                <w:sz w:val="18"/>
                <w:szCs w:val="18"/>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11E2E483" w14:textId="77777777" w:rsidR="005B5B64" w:rsidRDefault="005B5B64">
            <w:pPr>
              <w:spacing w:line="280" w:lineRule="exact"/>
              <w:jc w:val="center"/>
              <w:rPr>
                <w:rFonts w:ascii="宋体" w:eastAsia="宋体" w:hAnsi="宋体" w:cs="宋体" w:hint="eastAsia"/>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8653B46" w14:textId="77777777" w:rsidR="005B5B64" w:rsidRDefault="005B5B64">
            <w:pPr>
              <w:spacing w:line="280" w:lineRule="exact"/>
              <w:jc w:val="center"/>
              <w:rPr>
                <w:rFonts w:ascii="宋体" w:eastAsia="宋体" w:hAnsi="宋体" w:cs="宋体" w:hint="eastAsia"/>
                <w:sz w:val="18"/>
                <w:szCs w:val="18"/>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E9FC36B" w14:textId="77777777" w:rsidR="005B5B64" w:rsidRDefault="00000000">
            <w:pPr>
              <w:widowControl/>
              <w:spacing w:line="280" w:lineRule="exact"/>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研发与转化主要贡献人员（万元）</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0218DBA8" w14:textId="77777777" w:rsidR="005B5B64" w:rsidRDefault="005B5B64">
            <w:pPr>
              <w:spacing w:line="280" w:lineRule="exact"/>
              <w:rPr>
                <w:rFonts w:ascii="宋体" w:eastAsia="宋体" w:hAnsi="宋体" w:cs="宋体" w:hint="eastAsia"/>
                <w:sz w:val="18"/>
                <w:szCs w:val="18"/>
              </w:rPr>
            </w:pPr>
          </w:p>
        </w:tc>
      </w:tr>
      <w:tr w:rsidR="005B5B64" w14:paraId="3AEB3F3D" w14:textId="77777777">
        <w:trPr>
          <w:trHeight w:val="53"/>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14:paraId="7BBD1B3E" w14:textId="77777777" w:rsidR="005B5B64" w:rsidRDefault="005B5B64">
            <w:pPr>
              <w:spacing w:line="280" w:lineRule="exact"/>
              <w:jc w:val="center"/>
              <w:rPr>
                <w:rFonts w:ascii="宋体" w:eastAsia="宋体" w:hAnsi="宋体" w:cs="宋体" w:hint="eastAsia"/>
                <w:sz w:val="18"/>
                <w:szCs w:val="18"/>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0CB0F03" w14:textId="77777777" w:rsidR="005B5B64" w:rsidRDefault="005B5B64">
            <w:pPr>
              <w:spacing w:line="280" w:lineRule="exact"/>
              <w:jc w:val="center"/>
              <w:rPr>
                <w:rFonts w:ascii="微软雅黑" w:eastAsia="微软雅黑" w:hAnsi="微软雅黑" w:hint="eastAsia"/>
                <w:b/>
                <w:bCs/>
                <w:sz w:val="18"/>
                <w:szCs w:val="18"/>
              </w:rPr>
            </w:pPr>
          </w:p>
        </w:tc>
        <w:tc>
          <w:tcPr>
            <w:tcW w:w="5528" w:type="dxa"/>
            <w:gridSpan w:val="3"/>
            <w:tcBorders>
              <w:top w:val="single" w:sz="4" w:space="0" w:color="000000"/>
              <w:left w:val="single" w:sz="4" w:space="0" w:color="000000"/>
              <w:bottom w:val="single" w:sz="4" w:space="0" w:color="000000"/>
              <w:right w:val="single" w:sz="4" w:space="0" w:color="000000"/>
            </w:tcBorders>
            <w:vAlign w:val="center"/>
          </w:tcPr>
          <w:p w14:paraId="290BB8BD" w14:textId="77777777" w:rsidR="005B5B64" w:rsidRDefault="00000000">
            <w:pPr>
              <w:widowControl/>
              <w:spacing w:line="280" w:lineRule="exact"/>
              <w:jc w:val="center"/>
              <w:textAlignment w:val="center"/>
              <w:rPr>
                <w:rFonts w:ascii="宋体" w:eastAsia="宋体" w:hAnsi="宋体" w:cs="宋体" w:hint="eastAsia"/>
                <w:b/>
                <w:bCs/>
                <w:sz w:val="18"/>
                <w:szCs w:val="18"/>
              </w:rPr>
            </w:pPr>
            <w:r>
              <w:rPr>
                <w:rFonts w:ascii="宋体" w:eastAsia="宋体" w:hAnsi="宋体" w:cs="宋体" w:hint="eastAsia"/>
                <w:b/>
                <w:bCs/>
                <w:kern w:val="0"/>
                <w:sz w:val="18"/>
                <w:szCs w:val="18"/>
                <w:lang w:bidi="ar"/>
              </w:rPr>
              <w:t>技术开发、咨询、服务项目取得的现金收入奖励人次（次）</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41BAEB8C" w14:textId="77777777" w:rsidR="005B5B64" w:rsidRDefault="005B5B64">
            <w:pPr>
              <w:spacing w:line="280" w:lineRule="exact"/>
              <w:rPr>
                <w:rFonts w:ascii="宋体" w:eastAsia="宋体" w:hAnsi="宋体" w:cs="宋体" w:hint="eastAsia"/>
                <w:sz w:val="18"/>
                <w:szCs w:val="18"/>
              </w:rPr>
            </w:pPr>
          </w:p>
        </w:tc>
      </w:tr>
      <w:tr w:rsidR="005B5B64" w14:paraId="14936CCB" w14:textId="77777777">
        <w:trPr>
          <w:trHeight w:val="53"/>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14:paraId="6DE5D7C8" w14:textId="77777777" w:rsidR="005B5B64" w:rsidRDefault="00000000">
            <w:pPr>
              <w:spacing w:line="280" w:lineRule="exact"/>
              <w:jc w:val="center"/>
              <w:rPr>
                <w:rFonts w:ascii="宋体" w:eastAsia="宋体" w:hAnsi="宋体" w:cs="宋体" w:hint="eastAsia"/>
                <w:sz w:val="18"/>
                <w:szCs w:val="18"/>
              </w:rPr>
            </w:pPr>
            <w:r>
              <w:rPr>
                <w:rFonts w:ascii="微软雅黑" w:eastAsia="微软雅黑" w:hAnsi="微软雅黑" w:hint="eastAsia"/>
                <w:b/>
                <w:bCs/>
                <w:sz w:val="18"/>
                <w:szCs w:val="18"/>
              </w:rPr>
              <w:t>二</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2593FE95" w14:textId="77777777" w:rsidR="005B5B64" w:rsidRDefault="00000000">
            <w:pPr>
              <w:spacing w:line="280" w:lineRule="exact"/>
              <w:jc w:val="center"/>
              <w:rPr>
                <w:rFonts w:ascii="微软雅黑" w:eastAsia="微软雅黑" w:hAnsi="微软雅黑" w:hint="eastAsia"/>
                <w:b/>
                <w:bCs/>
                <w:sz w:val="18"/>
                <w:szCs w:val="18"/>
              </w:rPr>
            </w:pPr>
            <w:r>
              <w:rPr>
                <w:rFonts w:ascii="微软雅黑" w:eastAsia="微软雅黑" w:hAnsi="微软雅黑" w:hint="eastAsia"/>
                <w:b/>
                <w:bCs/>
                <w:sz w:val="18"/>
                <w:szCs w:val="18"/>
              </w:rPr>
              <w:t>股权收入及奖励</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399A5566" w14:textId="77777777" w:rsidR="005B5B64" w:rsidRDefault="00000000">
            <w:pPr>
              <w:widowControl/>
              <w:spacing w:line="280" w:lineRule="exact"/>
              <w:jc w:val="center"/>
              <w:textAlignment w:val="center"/>
              <w:rPr>
                <w:rFonts w:ascii="宋体" w:eastAsia="宋体" w:hAnsi="宋体" w:cs="宋体" w:hint="eastAsia"/>
                <w:b/>
                <w:bCs/>
                <w:sz w:val="18"/>
                <w:szCs w:val="18"/>
              </w:rPr>
            </w:pPr>
            <w:r>
              <w:rPr>
                <w:rFonts w:ascii="宋体" w:eastAsia="宋体" w:hAnsi="宋体" w:cs="宋体" w:hint="eastAsia"/>
                <w:b/>
                <w:bCs/>
                <w:kern w:val="0"/>
                <w:sz w:val="18"/>
                <w:szCs w:val="18"/>
                <w:lang w:bidi="ar"/>
              </w:rPr>
              <w:t>作价投资的科技成果转化当年实现分配的股份金额（万元）</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70CAF787" w14:textId="77777777" w:rsidR="005B5B64" w:rsidRDefault="00000000">
            <w:pPr>
              <w:widowControl/>
              <w:spacing w:line="280" w:lineRule="exact"/>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留归单位（万元）</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3586EF34" w14:textId="77777777" w:rsidR="005B5B64" w:rsidRDefault="005B5B64">
            <w:pPr>
              <w:spacing w:line="280" w:lineRule="exact"/>
              <w:rPr>
                <w:rFonts w:ascii="宋体" w:eastAsia="宋体" w:hAnsi="宋体" w:cs="宋体" w:hint="eastAsia"/>
                <w:sz w:val="18"/>
                <w:szCs w:val="18"/>
              </w:rPr>
            </w:pPr>
          </w:p>
        </w:tc>
      </w:tr>
      <w:tr w:rsidR="005B5B64" w14:paraId="17783D8C" w14:textId="77777777">
        <w:trPr>
          <w:trHeight w:val="53"/>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14:paraId="76C1657C" w14:textId="77777777" w:rsidR="005B5B64" w:rsidRDefault="005B5B64">
            <w:pPr>
              <w:spacing w:line="280" w:lineRule="exact"/>
              <w:jc w:val="center"/>
              <w:rPr>
                <w:rFonts w:ascii="宋体" w:eastAsia="宋体" w:hAnsi="宋体" w:cs="宋体" w:hint="eastAsia"/>
                <w:szCs w:val="21"/>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745F39A9" w14:textId="77777777" w:rsidR="005B5B64" w:rsidRDefault="005B5B64">
            <w:pPr>
              <w:spacing w:line="280" w:lineRule="exact"/>
              <w:jc w:val="center"/>
              <w:rPr>
                <w:rFonts w:ascii="宋体" w:eastAsia="宋体" w:hAnsi="宋体" w:cs="宋体" w:hint="eastAsia"/>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0433ECBA" w14:textId="77777777" w:rsidR="005B5B64" w:rsidRDefault="005B5B64">
            <w:pPr>
              <w:spacing w:line="280" w:lineRule="exact"/>
              <w:jc w:val="center"/>
              <w:rPr>
                <w:rFonts w:ascii="宋体" w:eastAsia="宋体" w:hAnsi="宋体" w:cs="宋体" w:hint="eastAsia"/>
                <w:sz w:val="18"/>
                <w:szCs w:val="18"/>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70D5770" w14:textId="77777777" w:rsidR="005B5B64" w:rsidRDefault="00000000">
            <w:pPr>
              <w:widowControl/>
              <w:spacing w:line="280" w:lineRule="exact"/>
              <w:jc w:val="center"/>
              <w:textAlignment w:val="center"/>
              <w:rPr>
                <w:rFonts w:ascii="宋体" w:eastAsia="宋体" w:hAnsi="宋体" w:cs="宋体" w:hint="eastAsia"/>
                <w:b/>
                <w:bCs/>
                <w:sz w:val="18"/>
                <w:szCs w:val="18"/>
              </w:rPr>
            </w:pPr>
            <w:r>
              <w:rPr>
                <w:rFonts w:ascii="宋体" w:eastAsia="宋体" w:hAnsi="宋体" w:cs="宋体" w:hint="eastAsia"/>
                <w:b/>
                <w:bCs/>
                <w:kern w:val="0"/>
                <w:sz w:val="18"/>
                <w:szCs w:val="18"/>
                <w:lang w:bidi="ar"/>
              </w:rPr>
              <w:t>奖励个人（万元）</w:t>
            </w:r>
          </w:p>
        </w:tc>
        <w:tc>
          <w:tcPr>
            <w:tcW w:w="2693" w:type="dxa"/>
            <w:tcBorders>
              <w:top w:val="single" w:sz="4" w:space="0" w:color="000000"/>
              <w:left w:val="single" w:sz="4" w:space="0" w:color="000000"/>
              <w:bottom w:val="single" w:sz="4" w:space="0" w:color="000000"/>
              <w:right w:val="single" w:sz="4" w:space="0" w:color="000000"/>
            </w:tcBorders>
            <w:vAlign w:val="center"/>
          </w:tcPr>
          <w:p w14:paraId="35E0428C" w14:textId="77777777" w:rsidR="005B5B64" w:rsidRDefault="00000000">
            <w:pPr>
              <w:spacing w:line="280" w:lineRule="exact"/>
              <w:jc w:val="left"/>
              <w:rPr>
                <w:rFonts w:ascii="宋体" w:eastAsia="宋体" w:hAnsi="宋体" w:cs="宋体" w:hint="eastAsia"/>
                <w:sz w:val="18"/>
                <w:szCs w:val="18"/>
              </w:rPr>
            </w:pPr>
            <w:r>
              <w:rPr>
                <w:rFonts w:ascii="宋体" w:eastAsia="宋体" w:hAnsi="宋体" w:cs="宋体" w:hint="eastAsia"/>
                <w:sz w:val="18"/>
                <w:szCs w:val="18"/>
              </w:rPr>
              <w:t>其他</w:t>
            </w:r>
            <w:r>
              <w:rPr>
                <w:rFonts w:ascii="宋体" w:eastAsia="宋体" w:hAnsi="宋体" w:cs="宋体" w:hint="eastAsia"/>
                <w:kern w:val="0"/>
                <w:sz w:val="18"/>
                <w:szCs w:val="18"/>
                <w:lang w:bidi="ar"/>
              </w:rPr>
              <w:t>（万元）</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7765CD0C" w14:textId="77777777" w:rsidR="005B5B64" w:rsidRDefault="005B5B64">
            <w:pPr>
              <w:spacing w:line="280" w:lineRule="exact"/>
              <w:rPr>
                <w:rFonts w:ascii="宋体" w:eastAsia="宋体" w:hAnsi="宋体" w:cs="宋体" w:hint="eastAsia"/>
                <w:sz w:val="18"/>
                <w:szCs w:val="18"/>
              </w:rPr>
            </w:pPr>
          </w:p>
        </w:tc>
      </w:tr>
      <w:tr w:rsidR="005B5B64" w14:paraId="46868DF7" w14:textId="77777777">
        <w:trPr>
          <w:trHeight w:val="315"/>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14:paraId="7ADDE4D2" w14:textId="77777777" w:rsidR="005B5B64" w:rsidRDefault="005B5B64">
            <w:pPr>
              <w:spacing w:line="280" w:lineRule="exact"/>
              <w:jc w:val="center"/>
              <w:rPr>
                <w:rFonts w:ascii="宋体" w:eastAsia="宋体" w:hAnsi="宋体" w:cs="宋体" w:hint="eastAsia"/>
                <w:szCs w:val="21"/>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DA038A3" w14:textId="77777777" w:rsidR="005B5B64" w:rsidRDefault="005B5B64">
            <w:pPr>
              <w:spacing w:line="280" w:lineRule="exact"/>
              <w:jc w:val="center"/>
              <w:rPr>
                <w:rFonts w:ascii="宋体" w:eastAsia="宋体" w:hAnsi="宋体" w:cs="宋体" w:hint="eastAsia"/>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76A991DD" w14:textId="77777777" w:rsidR="005B5B64" w:rsidRDefault="005B5B64">
            <w:pPr>
              <w:spacing w:line="280" w:lineRule="exact"/>
              <w:jc w:val="center"/>
              <w:rPr>
                <w:rFonts w:ascii="宋体" w:eastAsia="宋体" w:hAnsi="宋体" w:cs="宋体" w:hint="eastAsia"/>
                <w:sz w:val="18"/>
                <w:szCs w:val="1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24DC484" w14:textId="77777777" w:rsidR="005B5B64" w:rsidRDefault="005B5B64">
            <w:pPr>
              <w:spacing w:line="280" w:lineRule="exact"/>
              <w:jc w:val="center"/>
              <w:rPr>
                <w:rFonts w:ascii="宋体" w:eastAsia="宋体" w:hAnsi="宋体" w:cs="宋体" w:hint="eastAsia"/>
                <w:sz w:val="18"/>
                <w:szCs w:val="18"/>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C78F842" w14:textId="77777777" w:rsidR="005B5B64" w:rsidRDefault="00000000">
            <w:pPr>
              <w:widowControl/>
              <w:spacing w:line="280" w:lineRule="exact"/>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研发与转化主要贡献人员（万元）</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27D8E2EE" w14:textId="77777777" w:rsidR="005B5B64" w:rsidRDefault="005B5B64">
            <w:pPr>
              <w:spacing w:line="280" w:lineRule="exact"/>
              <w:rPr>
                <w:rFonts w:ascii="宋体" w:eastAsia="宋体" w:hAnsi="宋体" w:cs="宋体" w:hint="eastAsia"/>
                <w:sz w:val="18"/>
                <w:szCs w:val="18"/>
              </w:rPr>
            </w:pPr>
          </w:p>
        </w:tc>
      </w:tr>
      <w:tr w:rsidR="005B5B64" w14:paraId="027E14B1" w14:textId="77777777">
        <w:trPr>
          <w:trHeight w:val="281"/>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14:paraId="33011DD7" w14:textId="77777777" w:rsidR="005B5B64" w:rsidRDefault="005B5B64">
            <w:pPr>
              <w:spacing w:line="280" w:lineRule="exact"/>
              <w:jc w:val="center"/>
              <w:rPr>
                <w:rFonts w:ascii="宋体" w:eastAsia="宋体" w:hAnsi="宋体" w:cs="宋体" w:hint="eastAsia"/>
                <w:szCs w:val="21"/>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CE2842A" w14:textId="77777777" w:rsidR="005B5B64" w:rsidRDefault="005B5B64">
            <w:pPr>
              <w:spacing w:line="280" w:lineRule="exact"/>
              <w:jc w:val="center"/>
              <w:rPr>
                <w:rFonts w:ascii="宋体" w:eastAsia="宋体" w:hAnsi="宋体" w:cs="宋体" w:hint="eastAsia"/>
                <w:szCs w:val="21"/>
              </w:rPr>
            </w:pPr>
          </w:p>
        </w:tc>
        <w:tc>
          <w:tcPr>
            <w:tcW w:w="5528" w:type="dxa"/>
            <w:gridSpan w:val="3"/>
            <w:tcBorders>
              <w:top w:val="single" w:sz="4" w:space="0" w:color="000000"/>
              <w:left w:val="single" w:sz="4" w:space="0" w:color="000000"/>
              <w:bottom w:val="single" w:sz="4" w:space="0" w:color="000000"/>
              <w:right w:val="single" w:sz="4" w:space="0" w:color="000000"/>
            </w:tcBorders>
            <w:vAlign w:val="center"/>
          </w:tcPr>
          <w:p w14:paraId="28F52EE7" w14:textId="77777777" w:rsidR="005B5B64" w:rsidRDefault="00000000">
            <w:pPr>
              <w:widowControl/>
              <w:spacing w:line="280" w:lineRule="exact"/>
              <w:jc w:val="center"/>
              <w:textAlignment w:val="center"/>
              <w:rPr>
                <w:rFonts w:ascii="宋体" w:eastAsia="宋体" w:hAnsi="宋体" w:cs="宋体" w:hint="eastAsia"/>
                <w:b/>
                <w:bCs/>
                <w:sz w:val="18"/>
                <w:szCs w:val="18"/>
              </w:rPr>
            </w:pPr>
            <w:r>
              <w:rPr>
                <w:rFonts w:ascii="宋体" w:eastAsia="宋体" w:hAnsi="宋体" w:cs="宋体" w:hint="eastAsia"/>
                <w:b/>
                <w:bCs/>
                <w:kern w:val="0"/>
                <w:sz w:val="18"/>
                <w:szCs w:val="18"/>
                <w:lang w:bidi="ar"/>
              </w:rPr>
              <w:t>股权奖励人次（次）</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6115201E" w14:textId="77777777" w:rsidR="005B5B64" w:rsidRDefault="005B5B64">
            <w:pPr>
              <w:spacing w:line="280" w:lineRule="exact"/>
              <w:rPr>
                <w:rFonts w:ascii="宋体" w:eastAsia="宋体" w:hAnsi="宋体" w:cs="宋体" w:hint="eastAsia"/>
                <w:sz w:val="18"/>
                <w:szCs w:val="18"/>
              </w:rPr>
            </w:pPr>
          </w:p>
        </w:tc>
      </w:tr>
    </w:tbl>
    <w:p w14:paraId="39EC6C18" w14:textId="77777777" w:rsidR="005B5B64" w:rsidRDefault="00000000">
      <w:pPr>
        <w:spacing w:beforeLines="50" w:before="156" w:afterLines="50" w:after="156" w:line="440" w:lineRule="exact"/>
        <w:outlineLvl w:val="0"/>
        <w:rPr>
          <w:rFonts w:ascii="黑体" w:eastAsia="黑体" w:hAnsi="黑体" w:hint="eastAsia"/>
          <w:b/>
          <w:bCs/>
          <w:snapToGrid w:val="0"/>
          <w:sz w:val="28"/>
          <w:szCs w:val="32"/>
        </w:rPr>
      </w:pPr>
      <w:r>
        <w:rPr>
          <w:rFonts w:ascii="黑体" w:eastAsia="黑体" w:hAnsi="黑体" w:hint="eastAsia"/>
          <w:b/>
          <w:bCs/>
          <w:snapToGrid w:val="0"/>
          <w:sz w:val="28"/>
          <w:szCs w:val="32"/>
        </w:rPr>
        <w:t>六、工作绩效报告</w:t>
      </w:r>
    </w:p>
    <w:p w14:paraId="3DFBAB7D" w14:textId="77777777" w:rsidR="005B5B64" w:rsidRDefault="00000000">
      <w:pPr>
        <w:spacing w:line="240" w:lineRule="exact"/>
        <w:jc w:val="center"/>
        <w:rPr>
          <w:rFonts w:ascii="黑体" w:eastAsia="黑体" w:hAnsi="黑体" w:hint="eastAsia"/>
          <w:b/>
          <w:bCs/>
          <w:snapToGrid w:val="0"/>
          <w:sz w:val="24"/>
        </w:rPr>
      </w:pPr>
      <w:r>
        <w:rPr>
          <w:rFonts w:ascii="黑体" w:eastAsia="黑体" w:hAnsi="黑体" w:hint="eastAsia"/>
          <w:b/>
          <w:bCs/>
          <w:snapToGrid w:val="0"/>
          <w:sz w:val="24"/>
        </w:rPr>
        <w:t>（高校院所 表12）（市场化技术转移机构 表11）</w:t>
      </w:r>
    </w:p>
    <w:tbl>
      <w:tblPr>
        <w:tblW w:w="0" w:type="auto"/>
        <w:tblInd w:w="27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96"/>
      </w:tblGrid>
      <w:tr w:rsidR="005B5B64" w14:paraId="386EDA7D" w14:textId="77777777">
        <w:tc>
          <w:tcPr>
            <w:tcW w:w="7796" w:type="dxa"/>
            <w:tcBorders>
              <w:tl2br w:val="nil"/>
              <w:tr2bl w:val="nil"/>
            </w:tcBorders>
          </w:tcPr>
          <w:p w14:paraId="7AEEB1EC" w14:textId="77777777" w:rsidR="005B5B64" w:rsidRDefault="00000000">
            <w:pPr>
              <w:spacing w:line="300" w:lineRule="exact"/>
              <w:jc w:val="center"/>
              <w:rPr>
                <w:rFonts w:ascii="微软雅黑" w:eastAsia="微软雅黑" w:hAnsi="微软雅黑" w:hint="eastAsia"/>
                <w:b/>
                <w:bCs/>
                <w:sz w:val="22"/>
              </w:rPr>
            </w:pPr>
            <w:r>
              <w:rPr>
                <w:rFonts w:ascii="微软雅黑" w:eastAsia="微软雅黑" w:hAnsi="微软雅黑" w:hint="eastAsia"/>
                <w:b/>
                <w:bCs/>
                <w:sz w:val="22"/>
              </w:rPr>
              <w:t xml:space="preserve">编写提纲 </w:t>
            </w:r>
          </w:p>
          <w:p w14:paraId="322CB0EF" w14:textId="77777777" w:rsidR="005B5B64" w:rsidRDefault="00000000">
            <w:pPr>
              <w:spacing w:line="320" w:lineRule="exact"/>
              <w:rPr>
                <w:rFonts w:ascii="楷体" w:eastAsia="楷体" w:hAnsi="楷体" w:hint="eastAsia"/>
                <w:b/>
                <w:bCs/>
              </w:rPr>
            </w:pPr>
            <w:r>
              <w:rPr>
                <w:rFonts w:ascii="楷体" w:eastAsia="楷体" w:hAnsi="楷体" w:hint="eastAsia"/>
                <w:b/>
                <w:bCs/>
              </w:rPr>
              <w:t>（一）机构建设</w:t>
            </w:r>
          </w:p>
          <w:p w14:paraId="778C8096" w14:textId="77777777" w:rsidR="005B5B64" w:rsidRDefault="00000000">
            <w:pPr>
              <w:spacing w:line="320" w:lineRule="exact"/>
              <w:ind w:firstLineChars="200" w:firstLine="420"/>
            </w:pPr>
            <w:r>
              <w:rPr>
                <w:rFonts w:hint="eastAsia"/>
              </w:rPr>
              <w:t>（本机构科技成果转化制度、人才队伍、服务能力建设等方面情况。市场化技术转移机构侧重叙述本机构专业化服务工具体系、成熟的服务流程、科创资源采集渠道网络及数字智能管理平台建设情况。）</w:t>
            </w:r>
          </w:p>
          <w:p w14:paraId="642DEA6F" w14:textId="77777777" w:rsidR="005B5B64" w:rsidRDefault="00000000">
            <w:pPr>
              <w:spacing w:line="320" w:lineRule="exact"/>
              <w:rPr>
                <w:rFonts w:ascii="楷体" w:eastAsia="楷体" w:hAnsi="楷体" w:hint="eastAsia"/>
                <w:b/>
                <w:bCs/>
              </w:rPr>
            </w:pPr>
            <w:r>
              <w:rPr>
                <w:rFonts w:ascii="楷体" w:eastAsia="楷体" w:hAnsi="楷体" w:hint="eastAsia"/>
                <w:b/>
                <w:bCs/>
              </w:rPr>
              <w:t>（二）成果培育</w:t>
            </w:r>
          </w:p>
          <w:p w14:paraId="50878C8C" w14:textId="77777777" w:rsidR="005B5B64" w:rsidRDefault="00000000">
            <w:pPr>
              <w:spacing w:line="320" w:lineRule="exact"/>
              <w:ind w:firstLineChars="200" w:firstLine="420"/>
            </w:pPr>
            <w:r>
              <w:rPr>
                <w:rFonts w:hint="eastAsia"/>
              </w:rPr>
              <w:t>（科技成果产出、披露及筛选，开展概念验证及其他转化服务工作相关情况。市场化技术转移机构侧重重大项目落地，服务京津冀产业、中关村先行先试政策试点等工作。）</w:t>
            </w:r>
          </w:p>
          <w:p w14:paraId="7B27CA19" w14:textId="77777777" w:rsidR="005B5B64" w:rsidRDefault="00000000">
            <w:pPr>
              <w:spacing w:line="320" w:lineRule="exact"/>
              <w:rPr>
                <w:rFonts w:ascii="楷体" w:eastAsia="楷体" w:hAnsi="楷体" w:hint="eastAsia"/>
                <w:b/>
                <w:bCs/>
              </w:rPr>
            </w:pPr>
            <w:r>
              <w:rPr>
                <w:rFonts w:ascii="楷体" w:eastAsia="楷体" w:hAnsi="楷体" w:hint="eastAsia"/>
                <w:b/>
                <w:bCs/>
              </w:rPr>
              <w:t>（三）供需对接</w:t>
            </w:r>
          </w:p>
          <w:p w14:paraId="408108DC" w14:textId="77777777" w:rsidR="005B5B64" w:rsidRDefault="00000000">
            <w:pPr>
              <w:spacing w:line="320" w:lineRule="exact"/>
              <w:ind w:firstLineChars="200" w:firstLine="420"/>
            </w:pPr>
            <w:r>
              <w:rPr>
                <w:rFonts w:hint="eastAsia"/>
              </w:rPr>
              <w:t>（平台建设、供需对接、校企合作、区域合作、宣传推介等工作开展情况）</w:t>
            </w:r>
          </w:p>
          <w:p w14:paraId="313DA96E" w14:textId="77777777" w:rsidR="005B5B64" w:rsidRDefault="00000000">
            <w:pPr>
              <w:spacing w:line="320" w:lineRule="exact"/>
              <w:rPr>
                <w:rFonts w:ascii="楷体" w:eastAsia="楷体" w:hAnsi="楷体" w:hint="eastAsia"/>
                <w:b/>
                <w:bCs/>
              </w:rPr>
            </w:pPr>
            <w:r>
              <w:rPr>
                <w:rFonts w:ascii="楷体" w:eastAsia="楷体" w:hAnsi="楷体" w:hint="eastAsia"/>
                <w:b/>
                <w:bCs/>
              </w:rPr>
              <w:t>（四）转化成效</w:t>
            </w:r>
          </w:p>
          <w:p w14:paraId="25999BB5" w14:textId="77777777" w:rsidR="005B5B64" w:rsidRDefault="00000000">
            <w:pPr>
              <w:spacing w:line="320" w:lineRule="exact"/>
              <w:ind w:firstLineChars="200" w:firstLine="420"/>
            </w:pPr>
            <w:r>
              <w:rPr>
                <w:rFonts w:hint="eastAsia"/>
              </w:rPr>
              <w:t>（成果转化工作总体成效，结合具体转化案例进行介绍）</w:t>
            </w:r>
          </w:p>
          <w:p w14:paraId="10F731D1" w14:textId="77777777" w:rsidR="005B5B64" w:rsidRDefault="00000000">
            <w:pPr>
              <w:spacing w:line="320" w:lineRule="exact"/>
              <w:rPr>
                <w:rFonts w:ascii="楷体" w:eastAsia="楷体" w:hAnsi="楷体" w:hint="eastAsia"/>
                <w:b/>
                <w:bCs/>
              </w:rPr>
            </w:pPr>
            <w:r>
              <w:rPr>
                <w:rFonts w:ascii="楷体" w:eastAsia="楷体" w:hAnsi="楷体" w:hint="eastAsia"/>
                <w:b/>
                <w:bCs/>
              </w:rPr>
              <w:t>（五）存在问题及工作建议</w:t>
            </w:r>
          </w:p>
          <w:p w14:paraId="763EE834" w14:textId="77777777" w:rsidR="005B5B64" w:rsidRDefault="00000000">
            <w:pPr>
              <w:spacing w:line="320" w:lineRule="exact"/>
              <w:ind w:firstLineChars="200" w:firstLine="420"/>
            </w:pPr>
            <w:r>
              <w:rPr>
                <w:rFonts w:hint="eastAsia"/>
              </w:rPr>
              <w:t>（主要存在问题，包括操作难点、政策堵点，向主管部门提出的政策措施建议）</w:t>
            </w:r>
          </w:p>
          <w:p w14:paraId="665F0574" w14:textId="77777777" w:rsidR="005B5B64" w:rsidRDefault="00000000">
            <w:pPr>
              <w:spacing w:line="320" w:lineRule="exact"/>
              <w:rPr>
                <w:rFonts w:ascii="楷体" w:eastAsia="楷体" w:hAnsi="楷体" w:hint="eastAsia"/>
                <w:b/>
                <w:bCs/>
              </w:rPr>
            </w:pPr>
            <w:r>
              <w:rPr>
                <w:rFonts w:ascii="楷体" w:eastAsia="楷体" w:hAnsi="楷体" w:hint="eastAsia"/>
                <w:b/>
                <w:bCs/>
              </w:rPr>
              <w:t>（六）下一步工作计划</w:t>
            </w:r>
          </w:p>
          <w:p w14:paraId="66612900" w14:textId="77777777" w:rsidR="005B5B64" w:rsidRDefault="00000000">
            <w:pPr>
              <w:spacing w:line="320" w:lineRule="exact"/>
              <w:ind w:firstLineChars="200" w:firstLine="420"/>
            </w:pPr>
            <w:r>
              <w:rPr>
                <w:rFonts w:hint="eastAsia"/>
              </w:rPr>
              <w:t>（为推动科技成果在京落地，拟开展的重点工作）</w:t>
            </w:r>
          </w:p>
        </w:tc>
      </w:tr>
    </w:tbl>
    <w:p w14:paraId="0FC0C00F" w14:textId="77777777" w:rsidR="005B5B64" w:rsidRDefault="00000000">
      <w:pPr>
        <w:spacing w:beforeLines="50" w:before="156" w:afterLines="50" w:after="156" w:line="440" w:lineRule="exact"/>
        <w:outlineLvl w:val="0"/>
        <w:rPr>
          <w:rFonts w:ascii="黑体" w:eastAsia="黑体" w:hAnsi="黑体" w:hint="eastAsia"/>
          <w:b/>
          <w:bCs/>
          <w:snapToGrid w:val="0"/>
          <w:sz w:val="28"/>
          <w:szCs w:val="32"/>
        </w:rPr>
      </w:pPr>
      <w:r>
        <w:rPr>
          <w:rFonts w:ascii="黑体" w:eastAsia="黑体" w:hAnsi="黑体" w:hint="eastAsia"/>
          <w:b/>
          <w:bCs/>
          <w:snapToGrid w:val="0"/>
          <w:sz w:val="28"/>
          <w:szCs w:val="32"/>
        </w:rPr>
        <w:t>七、典型案例</w:t>
      </w:r>
    </w:p>
    <w:p w14:paraId="7094C056" w14:textId="77777777" w:rsidR="005B5B64" w:rsidRDefault="00000000">
      <w:pPr>
        <w:spacing w:line="240" w:lineRule="exact"/>
        <w:jc w:val="center"/>
        <w:rPr>
          <w:rFonts w:ascii="黑体" w:eastAsia="黑体" w:hAnsi="黑体" w:hint="eastAsia"/>
          <w:b/>
          <w:bCs/>
          <w:snapToGrid w:val="0"/>
          <w:sz w:val="24"/>
        </w:rPr>
      </w:pPr>
      <w:r>
        <w:rPr>
          <w:rFonts w:ascii="黑体" w:eastAsia="黑体" w:hAnsi="黑体" w:hint="eastAsia"/>
          <w:b/>
          <w:bCs/>
          <w:snapToGrid w:val="0"/>
          <w:sz w:val="24"/>
        </w:rPr>
        <w:lastRenderedPageBreak/>
        <w:t>（高校院所 表13）（市场化技术转移机构 表12）</w:t>
      </w:r>
    </w:p>
    <w:tbl>
      <w:tblPr>
        <w:tblStyle w:val="a5"/>
        <w:tblW w:w="0" w:type="auto"/>
        <w:tblInd w:w="279" w:type="dxa"/>
        <w:tblLook w:val="04A0" w:firstRow="1" w:lastRow="0" w:firstColumn="1" w:lastColumn="0" w:noHBand="0" w:noVBand="1"/>
      </w:tblPr>
      <w:tblGrid>
        <w:gridCol w:w="7796"/>
      </w:tblGrid>
      <w:tr w:rsidR="005B5B64" w14:paraId="7A828538" w14:textId="77777777">
        <w:trPr>
          <w:trHeight w:val="3956"/>
        </w:trPr>
        <w:tc>
          <w:tcPr>
            <w:tcW w:w="7796" w:type="dxa"/>
          </w:tcPr>
          <w:p w14:paraId="15A388A0" w14:textId="77777777" w:rsidR="005B5B64" w:rsidRDefault="00000000">
            <w:pPr>
              <w:spacing w:line="360" w:lineRule="exact"/>
              <w:jc w:val="center"/>
              <w:rPr>
                <w:rFonts w:ascii="微软雅黑" w:eastAsia="微软雅黑" w:hAnsi="微软雅黑" w:hint="eastAsia"/>
                <w:b/>
                <w:bCs/>
                <w:sz w:val="22"/>
              </w:rPr>
            </w:pPr>
            <w:bookmarkStart w:id="9" w:name="_Hlk157632567"/>
            <w:r>
              <w:rPr>
                <w:rFonts w:ascii="微软雅黑" w:eastAsia="微软雅黑" w:hAnsi="微软雅黑" w:hint="eastAsia"/>
                <w:b/>
                <w:bCs/>
                <w:sz w:val="22"/>
              </w:rPr>
              <w:t>编写提纲</w:t>
            </w:r>
          </w:p>
          <w:p w14:paraId="3DBD0C76" w14:textId="77777777" w:rsidR="005B5B64" w:rsidRDefault="00000000">
            <w:pPr>
              <w:spacing w:line="320" w:lineRule="exact"/>
              <w:rPr>
                <w:rFonts w:ascii="楷体" w:eastAsia="楷体" w:hAnsi="楷体" w:hint="eastAsia"/>
                <w:b/>
                <w:bCs/>
              </w:rPr>
            </w:pPr>
            <w:r>
              <w:rPr>
                <w:rFonts w:ascii="楷体" w:eastAsia="楷体" w:hAnsi="楷体" w:hint="eastAsia"/>
                <w:b/>
                <w:bCs/>
              </w:rPr>
              <w:t>（一）工作背景（1000字左右）</w:t>
            </w:r>
          </w:p>
          <w:p w14:paraId="1893D666" w14:textId="77777777" w:rsidR="005B5B64" w:rsidRDefault="00000000">
            <w:pPr>
              <w:spacing w:line="320" w:lineRule="exact"/>
              <w:ind w:firstLineChars="200" w:firstLine="420"/>
            </w:pPr>
            <w:r>
              <w:rPr>
                <w:rFonts w:hint="eastAsia"/>
              </w:rPr>
              <w:t>（简述科技成果转化面临的具体问题，包括但不限于机制不畅、制度不全、激励效果不彰、缺乏人才、配套不足等。分析问题的深层次原因。）</w:t>
            </w:r>
          </w:p>
          <w:p w14:paraId="7A94BE20" w14:textId="77777777" w:rsidR="005B5B64" w:rsidRDefault="00000000">
            <w:pPr>
              <w:spacing w:line="320" w:lineRule="exact"/>
              <w:rPr>
                <w:rFonts w:ascii="楷体" w:eastAsia="楷体" w:hAnsi="楷体" w:hint="eastAsia"/>
                <w:b/>
                <w:bCs/>
              </w:rPr>
            </w:pPr>
            <w:r>
              <w:rPr>
                <w:rFonts w:ascii="楷体" w:eastAsia="楷体" w:hAnsi="楷体" w:hint="eastAsia"/>
                <w:b/>
                <w:bCs/>
              </w:rPr>
              <w:t>（二）主要做法（措施/服务）（2000字左右）</w:t>
            </w:r>
          </w:p>
          <w:p w14:paraId="374EBEDF" w14:textId="77777777" w:rsidR="005B5B64" w:rsidRDefault="00000000">
            <w:pPr>
              <w:spacing w:line="320" w:lineRule="exact"/>
              <w:ind w:firstLineChars="200" w:firstLine="420"/>
            </w:pPr>
            <w:r>
              <w:rPr>
                <w:rFonts w:hint="eastAsia"/>
              </w:rPr>
              <w:t>（针对上述问题采取的具体措施，分条阐述，尽量详细。）</w:t>
            </w:r>
          </w:p>
          <w:p w14:paraId="62FD448E" w14:textId="77777777" w:rsidR="005B5B64" w:rsidRDefault="00000000">
            <w:pPr>
              <w:spacing w:line="320" w:lineRule="exact"/>
              <w:rPr>
                <w:rFonts w:ascii="楷体" w:eastAsia="楷体" w:hAnsi="楷体" w:hint="eastAsia"/>
                <w:b/>
                <w:bCs/>
              </w:rPr>
            </w:pPr>
            <w:r>
              <w:rPr>
                <w:rFonts w:ascii="楷体" w:eastAsia="楷体" w:hAnsi="楷体" w:hint="eastAsia"/>
                <w:b/>
                <w:bCs/>
              </w:rPr>
              <w:t>（三）工作成效（1000字左右）</w:t>
            </w:r>
          </w:p>
          <w:p w14:paraId="293BE9BB" w14:textId="77777777" w:rsidR="005B5B64" w:rsidRDefault="00000000">
            <w:pPr>
              <w:spacing w:line="320" w:lineRule="exact"/>
              <w:ind w:firstLineChars="200" w:firstLine="420"/>
            </w:pPr>
            <w:r>
              <w:rPr>
                <w:rFonts w:hint="eastAsia"/>
              </w:rPr>
              <w:t>（采取上述做法后，产生成效、实现效果、创造效益、化解矛盾、激发活力、解决问题情况。简明扼要，分条阐述。介绍下一步工作思路或方向）</w:t>
            </w:r>
          </w:p>
        </w:tc>
      </w:tr>
      <w:bookmarkEnd w:id="9"/>
    </w:tbl>
    <w:p w14:paraId="7C3DB0D2" w14:textId="77777777" w:rsidR="005B5B64" w:rsidRDefault="005B5B64">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p>
    <w:p w14:paraId="65B575AD" w14:textId="77777777" w:rsidR="005B5B64" w:rsidRDefault="005B5B64">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p>
    <w:p w14:paraId="7D7064C1" w14:textId="77777777" w:rsidR="005B5B64" w:rsidRDefault="005B5B64">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p>
    <w:p w14:paraId="5BD64A6E" w14:textId="77777777" w:rsidR="005B5B64" w:rsidRDefault="005B5B64">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p>
    <w:p w14:paraId="46F243CA" w14:textId="77777777" w:rsidR="005B5B64" w:rsidRDefault="005B5B64">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p>
    <w:p w14:paraId="571F7074" w14:textId="77777777" w:rsidR="005B5B64" w:rsidRDefault="005B5B64">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p>
    <w:p w14:paraId="6C29E456" w14:textId="77777777" w:rsidR="005B5B64" w:rsidRDefault="005B5B64">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p>
    <w:p w14:paraId="1E299B0D" w14:textId="77777777" w:rsidR="005B5B64" w:rsidRDefault="005B5B64">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p>
    <w:p w14:paraId="3D2DF31A" w14:textId="77777777" w:rsidR="005B5B64" w:rsidRDefault="005B5B64">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p>
    <w:p w14:paraId="26D3FAD2" w14:textId="77777777" w:rsidR="005B5B64" w:rsidRDefault="005B5B64">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p>
    <w:p w14:paraId="2D4A23FB" w14:textId="77777777" w:rsidR="005B5B64" w:rsidRDefault="005B5B64">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p>
    <w:p w14:paraId="105317EC" w14:textId="77777777" w:rsidR="005B5B64" w:rsidRDefault="005B5B64">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p>
    <w:p w14:paraId="5EC97400" w14:textId="77777777" w:rsidR="005B5B64" w:rsidRDefault="005B5B64">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p>
    <w:p w14:paraId="717417D6" w14:textId="77777777" w:rsidR="005B5B64" w:rsidRDefault="005B5B64">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p>
    <w:p w14:paraId="0DC365E8" w14:textId="77777777" w:rsidR="005B5B64" w:rsidRDefault="005B5B64">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p>
    <w:p w14:paraId="1C291DD2" w14:textId="77777777" w:rsidR="005B5B64" w:rsidRDefault="005B5B64">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p>
    <w:p w14:paraId="7069BF07" w14:textId="77777777" w:rsidR="005B5B64" w:rsidRDefault="005B5B64">
      <w:pPr>
        <w:spacing w:beforeLines="50" w:before="156" w:afterLines="50" w:after="156" w:line="400" w:lineRule="exact"/>
        <w:rPr>
          <w:rFonts w:ascii="方正小标宋_GBK" w:eastAsia="方正小标宋_GBK" w:hAnsi="方正小标宋_GBK" w:cs="方正小标宋_GBK" w:hint="eastAsia"/>
          <w:snapToGrid w:val="0"/>
          <w:sz w:val="32"/>
          <w:szCs w:val="32"/>
        </w:rPr>
      </w:pPr>
    </w:p>
    <w:p w14:paraId="23D26329" w14:textId="77777777" w:rsidR="005B5B64" w:rsidRDefault="00000000">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r>
        <w:rPr>
          <w:rFonts w:ascii="方正小标宋_GBK" w:eastAsia="方正小标宋_GBK" w:hAnsi="方正小标宋_GBK" w:cs="方正小标宋_GBK" w:hint="eastAsia"/>
          <w:snapToGrid w:val="0"/>
          <w:sz w:val="32"/>
          <w:szCs w:val="32"/>
        </w:rPr>
        <w:lastRenderedPageBreak/>
        <w:t>第三部分 建设内容（高校院所方向填写）</w:t>
      </w:r>
    </w:p>
    <w:p w14:paraId="5932D9DC" w14:textId="77777777" w:rsidR="005B5B64" w:rsidRDefault="005B5B64">
      <w:pPr>
        <w:rPr>
          <w:rFonts w:ascii="宋体" w:eastAsia="宋体" w:hAnsi="宋体" w:hint="eastAsia"/>
          <w:b/>
          <w:bCs/>
          <w:snapToGrid w:val="0"/>
          <w:sz w:val="18"/>
          <w:szCs w:val="18"/>
        </w:rPr>
      </w:pPr>
    </w:p>
    <w:p w14:paraId="0EDCAF15" w14:textId="77777777" w:rsidR="005B5B64" w:rsidRDefault="00000000">
      <w:pPr>
        <w:pStyle w:val="2"/>
        <w:spacing w:line="400" w:lineRule="exact"/>
        <w:ind w:leftChars="0" w:left="0" w:firstLineChars="0" w:firstLine="0"/>
        <w:rPr>
          <w:rFonts w:ascii="黑体" w:eastAsia="黑体" w:hAnsi="黑体" w:cs="黑体" w:hint="eastAsia"/>
          <w:sz w:val="32"/>
          <w:szCs w:val="32"/>
        </w:rPr>
      </w:pPr>
      <w:r>
        <w:rPr>
          <w:rFonts w:ascii="黑体" w:eastAsia="黑体" w:hAnsi="黑体" w:cs="黑体" w:hint="eastAsia"/>
          <w:sz w:val="32"/>
          <w:szCs w:val="32"/>
        </w:rPr>
        <w:t>八、项目建设内容</w:t>
      </w:r>
    </w:p>
    <w:tbl>
      <w:tblPr>
        <w:tblW w:w="10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89"/>
        <w:gridCol w:w="212"/>
        <w:gridCol w:w="1293"/>
        <w:gridCol w:w="159"/>
        <w:gridCol w:w="1598"/>
        <w:gridCol w:w="550"/>
        <w:gridCol w:w="178"/>
        <w:gridCol w:w="136"/>
        <w:gridCol w:w="228"/>
        <w:gridCol w:w="1685"/>
        <w:gridCol w:w="620"/>
        <w:gridCol w:w="793"/>
        <w:gridCol w:w="195"/>
        <w:gridCol w:w="1796"/>
      </w:tblGrid>
      <w:tr w:rsidR="005B5B64" w14:paraId="73365CD7" w14:textId="77777777">
        <w:trPr>
          <w:trHeight w:val="630"/>
          <w:jc w:val="center"/>
        </w:trPr>
        <w:tc>
          <w:tcPr>
            <w:tcW w:w="10523" w:type="dxa"/>
            <w:gridSpan w:val="15"/>
            <w:vAlign w:val="center"/>
          </w:tcPr>
          <w:p w14:paraId="43356A28" w14:textId="77777777" w:rsidR="005B5B64" w:rsidRDefault="00000000">
            <w:pPr>
              <w:tabs>
                <w:tab w:val="left" w:pos="0"/>
              </w:tabs>
              <w:spacing w:line="360" w:lineRule="exact"/>
              <w:rPr>
                <w:rFonts w:ascii="楷体_GB2312" w:eastAsia="楷体_GB2312" w:hAnsi="楷体_GB2312" w:cs="楷体_GB2312" w:hint="eastAsia"/>
                <w:sz w:val="28"/>
                <w:szCs w:val="28"/>
              </w:rPr>
            </w:pPr>
            <w:r>
              <w:rPr>
                <w:rFonts w:ascii="楷体_GB2312" w:eastAsia="楷体_GB2312" w:hAnsi="楷体_GB2312" w:cs="楷体_GB2312" w:hint="eastAsia"/>
                <w:sz w:val="32"/>
                <w:szCs w:val="32"/>
              </w:rPr>
              <w:t>（一）建设基础</w:t>
            </w:r>
          </w:p>
        </w:tc>
      </w:tr>
      <w:tr w:rsidR="005B5B64" w14:paraId="551E12CF" w14:textId="77777777">
        <w:trPr>
          <w:trHeight w:val="630"/>
          <w:jc w:val="center"/>
        </w:trPr>
        <w:tc>
          <w:tcPr>
            <w:tcW w:w="991" w:type="dxa"/>
            <w:vMerge w:val="restart"/>
            <w:vAlign w:val="center"/>
          </w:tcPr>
          <w:p w14:paraId="07949BEB" w14:textId="77777777" w:rsidR="005B5B64" w:rsidRDefault="00000000">
            <w:pPr>
              <w:spacing w:line="500" w:lineRule="exact"/>
              <w:jc w:val="center"/>
              <w:rPr>
                <w:rFonts w:ascii="仿宋_GB2312" w:eastAsia="仿宋_GB2312" w:hAnsi="仿宋_GB2312" w:cs="仿宋_GB2312" w:hint="eastAsia"/>
                <w:sz w:val="24"/>
              </w:rPr>
            </w:pPr>
            <w:r>
              <w:rPr>
                <w:rFonts w:ascii="仿宋_GB2312" w:eastAsia="仿宋_GB2312" w:hAnsi="Verdana" w:cs="宋体" w:hint="eastAsia"/>
                <w:kern w:val="0"/>
                <w:sz w:val="28"/>
                <w:szCs w:val="28"/>
              </w:rPr>
              <w:t>建设基础</w:t>
            </w:r>
          </w:p>
        </w:tc>
        <w:tc>
          <w:tcPr>
            <w:tcW w:w="1753" w:type="dxa"/>
            <w:gridSpan w:val="4"/>
            <w:vMerge w:val="restart"/>
            <w:vAlign w:val="center"/>
          </w:tcPr>
          <w:p w14:paraId="6B2E4AEE"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（1）专业能力基础</w:t>
            </w:r>
          </w:p>
        </w:tc>
        <w:tc>
          <w:tcPr>
            <w:tcW w:w="2462" w:type="dxa"/>
            <w:gridSpan w:val="4"/>
            <w:vAlign w:val="center"/>
          </w:tcPr>
          <w:p w14:paraId="69FD6E04" w14:textId="77777777" w:rsidR="005B5B64" w:rsidRDefault="00000000">
            <w:pPr>
              <w:tabs>
                <w:tab w:val="left" w:pos="0"/>
              </w:tabs>
              <w:spacing w:line="360" w:lineRule="exact"/>
              <w:rPr>
                <w:rFonts w:ascii="楷体_GB2312" w:eastAsia="楷体_GB2312" w:hAnsi="楷体_GB2312" w:cs="楷体_GB2312" w:hint="eastAsia"/>
                <w:sz w:val="32"/>
                <w:szCs w:val="32"/>
              </w:rPr>
            </w:pPr>
            <w:r>
              <w:rPr>
                <w:rFonts w:ascii="仿宋_GB2312" w:eastAsia="仿宋_GB2312" w:hAnsi="仿宋_GB2312" w:cs="仿宋_GB2312" w:hint="eastAsia"/>
                <w:sz w:val="24"/>
              </w:rPr>
              <w:t>已建立制度涉及类型</w:t>
            </w:r>
          </w:p>
        </w:tc>
        <w:tc>
          <w:tcPr>
            <w:tcW w:w="5317" w:type="dxa"/>
            <w:gridSpan w:val="6"/>
            <w:vAlign w:val="center"/>
          </w:tcPr>
          <w:p w14:paraId="3A727C79" w14:textId="77777777" w:rsidR="005B5B64" w:rsidRDefault="00000000">
            <w:pPr>
              <w:tabs>
                <w:tab w:val="left" w:pos="0"/>
              </w:tabs>
              <w:spacing w:line="360" w:lineRule="exact"/>
              <w:rPr>
                <w:rFonts w:ascii="楷体_GB2312" w:eastAsia="楷体_GB2312" w:hAnsi="楷体_GB2312" w:cs="楷体_GB2312" w:hint="eastAsia"/>
                <w:sz w:val="32"/>
                <w:szCs w:val="32"/>
              </w:rPr>
            </w:pPr>
            <w:r>
              <w:rPr>
                <w:rFonts w:ascii="仿宋_GB2312" w:eastAsia="仿宋_GB2312" w:hAnsi="仿宋_GB2312" w:cs="仿宋_GB2312" w:hint="eastAsia"/>
                <w:szCs w:val="21"/>
              </w:rPr>
              <w:t>_____类（成果转化方面的管理办法、成立领导小组、人才分类考核评价、职称评聘、离岗创业（在岗兼职）、勤勉尽责等类型）</w:t>
            </w:r>
          </w:p>
        </w:tc>
      </w:tr>
      <w:tr w:rsidR="005B5B64" w14:paraId="1A444BC4" w14:textId="77777777">
        <w:trPr>
          <w:trHeight w:val="647"/>
          <w:jc w:val="center"/>
        </w:trPr>
        <w:tc>
          <w:tcPr>
            <w:tcW w:w="991" w:type="dxa"/>
            <w:vMerge/>
            <w:vAlign w:val="center"/>
          </w:tcPr>
          <w:p w14:paraId="7DC47BC4" w14:textId="77777777" w:rsidR="005B5B64" w:rsidRDefault="005B5B64">
            <w:pPr>
              <w:spacing w:line="500" w:lineRule="exact"/>
              <w:jc w:val="center"/>
              <w:rPr>
                <w:rFonts w:ascii="仿宋_GB2312" w:eastAsia="仿宋_GB2312" w:hAnsi="仿宋_GB2312" w:cs="仿宋_GB2312" w:hint="eastAsia"/>
                <w:sz w:val="24"/>
              </w:rPr>
            </w:pPr>
          </w:p>
        </w:tc>
        <w:tc>
          <w:tcPr>
            <w:tcW w:w="1753" w:type="dxa"/>
            <w:gridSpan w:val="4"/>
            <w:vMerge/>
            <w:vAlign w:val="center"/>
          </w:tcPr>
          <w:p w14:paraId="75CD15F8" w14:textId="77777777" w:rsidR="005B5B64" w:rsidRDefault="005B5B64">
            <w:pPr>
              <w:spacing w:line="500" w:lineRule="exact"/>
              <w:jc w:val="center"/>
              <w:rPr>
                <w:rFonts w:ascii="仿宋_GB2312" w:eastAsia="仿宋_GB2312" w:hAnsi="Verdana" w:cs="宋体"/>
                <w:kern w:val="0"/>
                <w:sz w:val="28"/>
                <w:szCs w:val="28"/>
              </w:rPr>
            </w:pPr>
          </w:p>
        </w:tc>
        <w:tc>
          <w:tcPr>
            <w:tcW w:w="7779" w:type="dxa"/>
            <w:gridSpan w:val="10"/>
          </w:tcPr>
          <w:p w14:paraId="57D0D064"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（围绕技术转移机构在校（所）内的统筹协调能力、内部制度机制建设、转化服务支撑作用等方面表述）</w:t>
            </w:r>
          </w:p>
          <w:p w14:paraId="00D76B91"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重点说明技术转移机构在单位内部承担的组织协调职能，包括统筹成果披露、评估遴选、转化路径设计、合同审核等工作流程；简要介绍围绕科技成果转化建立的相关制度规范，如成果披露制度、转化管理办法、利益分配机制等；说明机构如何发挥桥梁纽带作用，联动科研院系、职能部门和科研人员，推动成果高效转化；可进一步说明是否具备基本的专业化服务能力，并与校外社会化转化服务资源形成互补。</w:t>
            </w:r>
          </w:p>
          <w:p w14:paraId="634647FB" w14:textId="77777777" w:rsidR="005B5B64" w:rsidRDefault="005B5B64">
            <w:pPr>
              <w:spacing w:line="500" w:lineRule="exact"/>
              <w:jc w:val="left"/>
              <w:rPr>
                <w:rFonts w:ascii="仿宋_GB2312" w:eastAsia="仿宋_GB2312" w:hAnsi="仿宋_GB2312" w:cs="仿宋_GB2312" w:hint="eastAsia"/>
                <w:sz w:val="24"/>
              </w:rPr>
            </w:pPr>
          </w:p>
        </w:tc>
      </w:tr>
      <w:tr w:rsidR="005B5B64" w14:paraId="6F2C2E00" w14:textId="77777777">
        <w:trPr>
          <w:trHeight w:val="3022"/>
          <w:jc w:val="center"/>
        </w:trPr>
        <w:tc>
          <w:tcPr>
            <w:tcW w:w="991" w:type="dxa"/>
            <w:vMerge/>
            <w:vAlign w:val="center"/>
          </w:tcPr>
          <w:p w14:paraId="491B6C81" w14:textId="77777777" w:rsidR="005B5B64" w:rsidRDefault="005B5B64">
            <w:pPr>
              <w:spacing w:line="500" w:lineRule="exact"/>
              <w:jc w:val="center"/>
              <w:rPr>
                <w:rFonts w:ascii="仿宋_GB2312" w:eastAsia="仿宋_GB2312" w:hAnsi="仿宋_GB2312" w:cs="仿宋_GB2312" w:hint="eastAsia"/>
                <w:sz w:val="24"/>
              </w:rPr>
            </w:pPr>
          </w:p>
        </w:tc>
        <w:tc>
          <w:tcPr>
            <w:tcW w:w="1753" w:type="dxa"/>
            <w:gridSpan w:val="4"/>
            <w:vAlign w:val="center"/>
          </w:tcPr>
          <w:p w14:paraId="3C1E6396" w14:textId="77777777" w:rsidR="005B5B64" w:rsidRDefault="00000000">
            <w:pPr>
              <w:tabs>
                <w:tab w:val="left" w:pos="534"/>
              </w:tabs>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（2）高价值成果产出</w:t>
            </w:r>
          </w:p>
        </w:tc>
        <w:tc>
          <w:tcPr>
            <w:tcW w:w="7779" w:type="dxa"/>
            <w:gridSpan w:val="10"/>
          </w:tcPr>
          <w:p w14:paraId="74DF3958"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sz w:val="24"/>
              </w:rPr>
              <w:t>（围绕高价值成果储备、成果库建设、成果筛选机制、产业匹配度等方面表述）</w:t>
            </w:r>
          </w:p>
          <w:p w14:paraId="32A7EC97"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sz w:val="24"/>
              </w:rPr>
              <w:t>重点介绍围绕北京重点发展的产业领域所建立的成果筛选、评估、遴选机制；说明成果在创新性、成熟度、市场应用前景等方面的典型特征，是否具备清晰的转化路径；可结合已有成果的经济效益或社会影响进行</w:t>
            </w:r>
            <w:r>
              <w:rPr>
                <w:rFonts w:ascii="仿宋_GB2312" w:eastAsia="仿宋_GB2312" w:hAnsi="仿宋_GB2312" w:cs="仿宋_GB2312" w:hint="eastAsia"/>
                <w:sz w:val="24"/>
              </w:rPr>
              <w:t>说明</w:t>
            </w:r>
            <w:r>
              <w:rPr>
                <w:rFonts w:ascii="仿宋_GB2312" w:eastAsia="仿宋_GB2312" w:hAnsi="仿宋_GB2312" w:cs="仿宋_GB2312"/>
                <w:sz w:val="24"/>
              </w:rPr>
              <w:t>。</w:t>
            </w:r>
          </w:p>
        </w:tc>
      </w:tr>
      <w:tr w:rsidR="005B5B64" w14:paraId="58B39F20" w14:textId="77777777">
        <w:trPr>
          <w:trHeight w:val="3574"/>
          <w:jc w:val="center"/>
        </w:trPr>
        <w:tc>
          <w:tcPr>
            <w:tcW w:w="991" w:type="dxa"/>
            <w:vMerge/>
            <w:vAlign w:val="center"/>
          </w:tcPr>
          <w:p w14:paraId="0CEDAB57" w14:textId="77777777" w:rsidR="005B5B64" w:rsidRDefault="005B5B64">
            <w:pPr>
              <w:spacing w:line="500" w:lineRule="exact"/>
              <w:jc w:val="center"/>
              <w:rPr>
                <w:rFonts w:ascii="仿宋_GB2312" w:eastAsia="仿宋_GB2312" w:hAnsi="仿宋_GB2312" w:cs="仿宋_GB2312" w:hint="eastAsia"/>
                <w:sz w:val="24"/>
              </w:rPr>
            </w:pPr>
          </w:p>
        </w:tc>
        <w:tc>
          <w:tcPr>
            <w:tcW w:w="1753" w:type="dxa"/>
            <w:gridSpan w:val="4"/>
            <w:vAlign w:val="center"/>
          </w:tcPr>
          <w:p w14:paraId="14D2ED78"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（3）产学研合作</w:t>
            </w:r>
          </w:p>
        </w:tc>
        <w:tc>
          <w:tcPr>
            <w:tcW w:w="7779" w:type="dxa"/>
            <w:gridSpan w:val="10"/>
          </w:tcPr>
          <w:p w14:paraId="7AECC54B"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（围绕校（所）企合作基础、平台建设、合作机制及合作成效等方面表述）</w:t>
            </w:r>
          </w:p>
          <w:p w14:paraId="6859D0FE"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介绍与企业合作开展产学研活动的整体情况，重点包括与在京央企、市属国企、龙头骨干民营企业的合作内容；说明是否有面向转化落地目标的技术研发合作、联合平台共建、成果转化协同机制等；可结合正在推进的合作项目、联合团队、联合实验室或平台载体等实际案例进行补充。</w:t>
            </w:r>
          </w:p>
        </w:tc>
      </w:tr>
      <w:tr w:rsidR="005B5B64" w14:paraId="746A2CA1" w14:textId="77777777">
        <w:trPr>
          <w:trHeight w:val="90"/>
          <w:jc w:val="center"/>
        </w:trPr>
        <w:tc>
          <w:tcPr>
            <w:tcW w:w="10523" w:type="dxa"/>
            <w:gridSpan w:val="15"/>
            <w:vAlign w:val="center"/>
          </w:tcPr>
          <w:p w14:paraId="7DEC7C51" w14:textId="77777777" w:rsidR="005B5B64" w:rsidRDefault="00000000">
            <w:pPr>
              <w:tabs>
                <w:tab w:val="left" w:pos="0"/>
              </w:tabs>
              <w:spacing w:line="360" w:lineRule="exac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lastRenderedPageBreak/>
              <w:t>（二）项目实施方案</w:t>
            </w:r>
          </w:p>
        </w:tc>
      </w:tr>
      <w:tr w:rsidR="005B5B64" w14:paraId="4985B365" w14:textId="77777777">
        <w:trPr>
          <w:trHeight w:val="3210"/>
          <w:jc w:val="center"/>
        </w:trPr>
        <w:tc>
          <w:tcPr>
            <w:tcW w:w="2585" w:type="dxa"/>
            <w:gridSpan w:val="4"/>
            <w:shd w:val="clear" w:color="auto" w:fill="auto"/>
            <w:vAlign w:val="center"/>
          </w:tcPr>
          <w:p w14:paraId="283F0A69" w14:textId="77777777" w:rsidR="005B5B64" w:rsidRDefault="00000000">
            <w:pPr>
              <w:spacing w:line="520" w:lineRule="exact"/>
              <w:jc w:val="center"/>
              <w:rPr>
                <w:rFonts w:ascii="仿宋_GB2312" w:eastAsia="仿宋_GB2312" w:hAnsi="仿宋_GB2312" w:cs="仿宋_GB2312" w:hint="eastAsia"/>
                <w:sz w:val="24"/>
              </w:rPr>
            </w:pPr>
            <w:r>
              <w:rPr>
                <w:rFonts w:ascii="仿宋_GB2312" w:eastAsia="仿宋_GB2312" w:hint="eastAsia"/>
                <w:bCs/>
                <w:sz w:val="28"/>
                <w:szCs w:val="28"/>
              </w:rPr>
              <w:t>1.建设思路及总体目标</w:t>
            </w:r>
          </w:p>
        </w:tc>
        <w:tc>
          <w:tcPr>
            <w:tcW w:w="7938" w:type="dxa"/>
            <w:gridSpan w:val="11"/>
            <w:shd w:val="clear" w:color="auto" w:fill="auto"/>
          </w:tcPr>
          <w:p w14:paraId="157F239B" w14:textId="77777777" w:rsidR="005B5B64" w:rsidRDefault="00000000">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（工作开展的整体考虑和总体目标）</w:t>
            </w:r>
          </w:p>
        </w:tc>
      </w:tr>
      <w:tr w:rsidR="005B5B64" w14:paraId="6F529310" w14:textId="77777777">
        <w:trPr>
          <w:trHeight w:val="3170"/>
          <w:jc w:val="center"/>
        </w:trPr>
        <w:tc>
          <w:tcPr>
            <w:tcW w:w="2585" w:type="dxa"/>
            <w:gridSpan w:val="4"/>
            <w:shd w:val="clear" w:color="auto" w:fill="auto"/>
            <w:vAlign w:val="center"/>
          </w:tcPr>
          <w:p w14:paraId="29400B79" w14:textId="77777777" w:rsidR="005B5B64" w:rsidRDefault="00000000">
            <w:pPr>
              <w:spacing w:line="360" w:lineRule="auto"/>
              <w:jc w:val="center"/>
              <w:rPr>
                <w:rFonts w:ascii="仿宋_GB2312" w:eastAsia="仿宋_GB2312" w:hAnsi="仿宋_GB2312" w:cs="仿宋_GB2312" w:hint="eastAsia"/>
                <w:sz w:val="24"/>
              </w:rPr>
            </w:pPr>
            <w:r>
              <w:rPr>
                <w:rFonts w:ascii="仿宋_GB2312" w:eastAsia="仿宋_GB2312" w:hint="eastAsia"/>
                <w:bCs/>
                <w:sz w:val="28"/>
                <w:szCs w:val="28"/>
              </w:rPr>
              <w:t>2.组织模式</w:t>
            </w:r>
          </w:p>
        </w:tc>
        <w:tc>
          <w:tcPr>
            <w:tcW w:w="7938" w:type="dxa"/>
            <w:gridSpan w:val="11"/>
            <w:shd w:val="clear" w:color="auto" w:fill="auto"/>
          </w:tcPr>
          <w:p w14:paraId="1904FC5F" w14:textId="77777777" w:rsidR="005B5B64" w:rsidRDefault="00000000">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（包括机构设置、人员组成、职责分工、经费保障以及运营管理等方面情况，具有一定的创新性和可持续性。）</w:t>
            </w:r>
          </w:p>
        </w:tc>
      </w:tr>
      <w:tr w:rsidR="005B5B64" w14:paraId="10B780C9" w14:textId="77777777">
        <w:trPr>
          <w:trHeight w:val="3170"/>
          <w:jc w:val="center"/>
        </w:trPr>
        <w:tc>
          <w:tcPr>
            <w:tcW w:w="1292" w:type="dxa"/>
            <w:gridSpan w:val="3"/>
            <w:vMerge w:val="restart"/>
            <w:shd w:val="clear" w:color="auto" w:fill="auto"/>
            <w:vAlign w:val="center"/>
          </w:tcPr>
          <w:p w14:paraId="4DE0C2C0" w14:textId="77777777" w:rsidR="005B5B64" w:rsidRDefault="00000000">
            <w:pPr>
              <w:spacing w:line="520" w:lineRule="exact"/>
              <w:jc w:val="center"/>
              <w:rPr>
                <w:rFonts w:ascii="仿宋_GB2312" w:eastAsia="仿宋_GB2312" w:hAnsi="仿宋_GB2312" w:cs="仿宋_GB2312" w:hint="eastAsia"/>
                <w:sz w:val="24"/>
              </w:rPr>
            </w:pPr>
            <w:r>
              <w:rPr>
                <w:rFonts w:ascii="仿宋_GB2312" w:eastAsia="仿宋_GB2312" w:hint="eastAsia"/>
                <w:bCs/>
                <w:sz w:val="28"/>
                <w:szCs w:val="28"/>
              </w:rPr>
              <w:t>3.主要实施内容</w:t>
            </w:r>
          </w:p>
        </w:tc>
        <w:tc>
          <w:tcPr>
            <w:tcW w:w="1293" w:type="dxa"/>
            <w:shd w:val="clear" w:color="auto" w:fill="auto"/>
            <w:vAlign w:val="center"/>
          </w:tcPr>
          <w:p w14:paraId="429C15FE" w14:textId="77777777" w:rsidR="005B5B64" w:rsidRDefault="00000000">
            <w:pPr>
              <w:spacing w:line="36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（1）高价值成果挖掘</w:t>
            </w:r>
          </w:p>
        </w:tc>
        <w:tc>
          <w:tcPr>
            <w:tcW w:w="7938" w:type="dxa"/>
            <w:gridSpan w:val="11"/>
            <w:shd w:val="clear" w:color="auto" w:fill="auto"/>
          </w:tcPr>
          <w:p w14:paraId="79048DBB"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（围绕高价值成果筛选机制建设、重点领域成果培育与推荐、项目团队建设等方面表述）</w:t>
            </w:r>
          </w:p>
          <w:p w14:paraId="3EBE44AE"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例如：重点说明拟围绕北京重点发展的产业领域，构建高价值科技成果筛选与挖掘机制，包括完善成果库、完善披露与评估流程、明确推荐标准等方面开展的工作介绍。</w:t>
            </w:r>
          </w:p>
          <w:p w14:paraId="245DA9E5" w14:textId="77777777" w:rsidR="005B5B64" w:rsidRDefault="005B5B64">
            <w:pPr>
              <w:spacing w:line="360" w:lineRule="auto"/>
              <w:rPr>
                <w:rFonts w:ascii="仿宋_GB2312" w:eastAsia="仿宋_GB2312" w:hAnsi="仿宋_GB2312" w:cs="仿宋_GB2312" w:hint="eastAsia"/>
                <w:sz w:val="24"/>
              </w:rPr>
            </w:pPr>
          </w:p>
          <w:p w14:paraId="384B7223" w14:textId="77777777" w:rsidR="005B5B64" w:rsidRDefault="005B5B64">
            <w:pPr>
              <w:spacing w:line="360" w:lineRule="auto"/>
              <w:rPr>
                <w:rFonts w:ascii="仿宋_GB2312" w:eastAsia="仿宋_GB2312" w:hAnsi="仿宋_GB2312" w:cs="仿宋_GB2312" w:hint="eastAsia"/>
                <w:sz w:val="24"/>
              </w:rPr>
            </w:pPr>
          </w:p>
          <w:p w14:paraId="4166682E" w14:textId="77777777" w:rsidR="005B5B64" w:rsidRDefault="005B5B64">
            <w:pPr>
              <w:spacing w:line="360" w:lineRule="auto"/>
              <w:rPr>
                <w:rFonts w:ascii="仿宋_GB2312" w:eastAsia="仿宋_GB2312" w:hAnsi="仿宋_GB2312" w:cs="仿宋_GB2312" w:hint="eastAsia"/>
                <w:sz w:val="24"/>
              </w:rPr>
            </w:pPr>
          </w:p>
        </w:tc>
      </w:tr>
      <w:tr w:rsidR="005B5B64" w14:paraId="593DFB16" w14:textId="77777777">
        <w:trPr>
          <w:trHeight w:val="3170"/>
          <w:jc w:val="center"/>
        </w:trPr>
        <w:tc>
          <w:tcPr>
            <w:tcW w:w="1292" w:type="dxa"/>
            <w:gridSpan w:val="3"/>
            <w:vMerge/>
            <w:shd w:val="clear" w:color="auto" w:fill="auto"/>
            <w:vAlign w:val="center"/>
          </w:tcPr>
          <w:p w14:paraId="6AD44ADA" w14:textId="77777777" w:rsidR="005B5B64" w:rsidRDefault="005B5B64">
            <w:pPr>
              <w:spacing w:line="360" w:lineRule="auto"/>
              <w:jc w:val="center"/>
              <w:rPr>
                <w:rFonts w:ascii="仿宋_GB2312" w:eastAsia="仿宋_GB2312"/>
                <w:bCs/>
                <w:sz w:val="28"/>
                <w:szCs w:val="28"/>
              </w:rPr>
            </w:pPr>
          </w:p>
        </w:tc>
        <w:tc>
          <w:tcPr>
            <w:tcW w:w="1293" w:type="dxa"/>
            <w:shd w:val="clear" w:color="auto" w:fill="auto"/>
            <w:vAlign w:val="center"/>
          </w:tcPr>
          <w:p w14:paraId="6D4870FF" w14:textId="77777777" w:rsidR="005B5B64" w:rsidRDefault="00000000">
            <w:pPr>
              <w:spacing w:line="36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（2）专业能力建设【重点描述】</w:t>
            </w:r>
          </w:p>
        </w:tc>
        <w:tc>
          <w:tcPr>
            <w:tcW w:w="7938" w:type="dxa"/>
            <w:gridSpan w:val="11"/>
            <w:shd w:val="clear" w:color="auto" w:fill="auto"/>
          </w:tcPr>
          <w:p w14:paraId="0F23E4BF" w14:textId="77777777" w:rsidR="005B5B64" w:rsidRDefault="00000000">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（围绕制度机制完善、体制创新举措、人才队伍建设、资源配置等方面表述）</w:t>
            </w:r>
          </w:p>
          <w:p w14:paraId="6F0B1B79" w14:textId="77777777" w:rsidR="005B5B64" w:rsidRDefault="00000000">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例如：重点介绍本次建设工作在制度完善和体制机制创新方面的主要内容，包括优化成果管理制度、完善利益分配机制、推进转化改革等；介绍是否有针对性加强转化服务队伍建设的计划，如配备专职人员、技术经理人、提供激励与培训机制；阐明资金来源及保障措施，确保拟建设工作有序推进；要求整体建设内容条理清晰、具备操作路径，能显著增强成果转化支撑能力。</w:t>
            </w:r>
          </w:p>
          <w:p w14:paraId="1829D19E" w14:textId="77777777" w:rsidR="005B5B64" w:rsidRDefault="005B5B64">
            <w:pPr>
              <w:spacing w:line="360" w:lineRule="auto"/>
              <w:rPr>
                <w:rFonts w:ascii="仿宋_GB2312" w:eastAsia="仿宋_GB2312" w:hAnsi="仿宋_GB2312" w:cs="仿宋_GB2312" w:hint="eastAsia"/>
                <w:sz w:val="24"/>
              </w:rPr>
            </w:pPr>
          </w:p>
          <w:p w14:paraId="175B5A2A" w14:textId="77777777" w:rsidR="005B5B64" w:rsidRDefault="005B5B64">
            <w:pPr>
              <w:spacing w:line="360" w:lineRule="auto"/>
              <w:rPr>
                <w:rFonts w:ascii="仿宋_GB2312" w:eastAsia="仿宋_GB2312" w:hAnsi="仿宋_GB2312" w:cs="仿宋_GB2312" w:hint="eastAsia"/>
                <w:sz w:val="24"/>
              </w:rPr>
            </w:pPr>
          </w:p>
          <w:p w14:paraId="269EC6D7" w14:textId="77777777" w:rsidR="005B5B64" w:rsidRDefault="005B5B64">
            <w:pPr>
              <w:spacing w:line="360" w:lineRule="auto"/>
              <w:rPr>
                <w:rFonts w:ascii="仿宋_GB2312" w:eastAsia="仿宋_GB2312" w:hAnsi="仿宋_GB2312" w:cs="仿宋_GB2312" w:hint="eastAsia"/>
                <w:sz w:val="24"/>
              </w:rPr>
            </w:pPr>
          </w:p>
          <w:p w14:paraId="343EE7D2" w14:textId="77777777" w:rsidR="005B5B64" w:rsidRDefault="005B5B64">
            <w:pPr>
              <w:spacing w:line="360" w:lineRule="auto"/>
              <w:rPr>
                <w:rFonts w:ascii="仿宋_GB2312" w:eastAsia="仿宋_GB2312" w:hAnsi="仿宋_GB2312" w:cs="仿宋_GB2312" w:hint="eastAsia"/>
                <w:sz w:val="24"/>
              </w:rPr>
            </w:pPr>
          </w:p>
          <w:p w14:paraId="6C50223A" w14:textId="77777777" w:rsidR="005B5B64" w:rsidRDefault="005B5B64">
            <w:pPr>
              <w:spacing w:line="360" w:lineRule="auto"/>
              <w:rPr>
                <w:rFonts w:ascii="仿宋_GB2312" w:eastAsia="仿宋_GB2312" w:hAnsi="仿宋_GB2312" w:cs="仿宋_GB2312" w:hint="eastAsia"/>
                <w:sz w:val="24"/>
              </w:rPr>
            </w:pPr>
          </w:p>
        </w:tc>
      </w:tr>
      <w:tr w:rsidR="005B5B64" w14:paraId="6C031041" w14:textId="77777777">
        <w:trPr>
          <w:trHeight w:val="562"/>
          <w:jc w:val="center"/>
        </w:trPr>
        <w:tc>
          <w:tcPr>
            <w:tcW w:w="1292" w:type="dxa"/>
            <w:gridSpan w:val="3"/>
            <w:vMerge/>
            <w:shd w:val="clear" w:color="auto" w:fill="auto"/>
            <w:vAlign w:val="center"/>
          </w:tcPr>
          <w:p w14:paraId="39D66A1D" w14:textId="77777777" w:rsidR="005B5B64" w:rsidRDefault="005B5B64">
            <w:pPr>
              <w:spacing w:line="360" w:lineRule="auto"/>
              <w:jc w:val="center"/>
              <w:rPr>
                <w:rFonts w:ascii="仿宋_GB2312" w:eastAsia="仿宋_GB2312"/>
                <w:bCs/>
                <w:sz w:val="28"/>
                <w:szCs w:val="28"/>
              </w:rPr>
            </w:pPr>
          </w:p>
        </w:tc>
        <w:tc>
          <w:tcPr>
            <w:tcW w:w="1293" w:type="dxa"/>
            <w:vMerge w:val="restart"/>
            <w:shd w:val="clear" w:color="auto" w:fill="auto"/>
            <w:vAlign w:val="center"/>
          </w:tcPr>
          <w:p w14:paraId="71B19C52" w14:textId="77777777" w:rsidR="005B5B64" w:rsidRDefault="00000000">
            <w:pPr>
              <w:spacing w:line="500" w:lineRule="exact"/>
              <w:jc w:val="center"/>
              <w:rPr>
                <w:rFonts w:ascii="仿宋_GB2312" w:eastAsia="仿宋_GB2312" w:hAnsi="仿宋_GB2312" w:cs="仿宋_GB2312" w:hint="eastAsia"/>
                <w:sz w:val="24"/>
              </w:rPr>
            </w:pPr>
            <w:r>
              <w:rPr>
                <w:rFonts w:ascii="仿宋_GB2312" w:eastAsia="仿宋_GB2312" w:hAnsi="仿宋_GB2312" w:cs="仿宋_GB2312"/>
                <w:sz w:val="24"/>
              </w:rPr>
              <w:t>（3）加强产学研合作</w:t>
            </w:r>
          </w:p>
        </w:tc>
        <w:tc>
          <w:tcPr>
            <w:tcW w:w="5947" w:type="dxa"/>
            <w:gridSpan w:val="9"/>
            <w:shd w:val="clear" w:color="auto" w:fill="auto"/>
          </w:tcPr>
          <w:p w14:paraId="45C6E20F"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与北京企业合作新建实验室、研发中心等合作平台数量</w:t>
            </w:r>
          </w:p>
        </w:tc>
        <w:tc>
          <w:tcPr>
            <w:tcW w:w="1991" w:type="dxa"/>
            <w:gridSpan w:val="2"/>
            <w:shd w:val="clear" w:color="auto" w:fill="auto"/>
          </w:tcPr>
          <w:p w14:paraId="79DB456B" w14:textId="77777777" w:rsidR="005B5B64" w:rsidRDefault="00000000">
            <w:pPr>
              <w:spacing w:line="440" w:lineRule="exact"/>
              <w:ind w:firstLineChars="400" w:firstLine="960"/>
              <w:jc w:val="left"/>
              <w:rPr>
                <w:rFonts w:ascii="仿宋_GB2312" w:eastAsia="仿宋_GB2312" w:hAnsi="仿宋_GB2312" w:cs="仿宋_GB2312" w:hint="eastAsia"/>
                <w:sz w:val="24"/>
              </w:rPr>
            </w:pPr>
            <w:r>
              <w:rPr>
                <w:rFonts w:ascii="仿宋_GB2312" w:eastAsia="仿宋_GB2312" w:hAnsi="仿宋_GB2312" w:cs="仿宋_GB2312" w:hint="eastAsia"/>
                <w:sz w:val="24"/>
              </w:rPr>
              <w:t>个</w:t>
            </w:r>
          </w:p>
        </w:tc>
      </w:tr>
      <w:tr w:rsidR="005B5B64" w14:paraId="2643200E" w14:textId="77777777">
        <w:trPr>
          <w:trHeight w:val="3848"/>
          <w:jc w:val="center"/>
        </w:trPr>
        <w:tc>
          <w:tcPr>
            <w:tcW w:w="1292" w:type="dxa"/>
            <w:gridSpan w:val="3"/>
            <w:vMerge/>
            <w:shd w:val="clear" w:color="auto" w:fill="auto"/>
            <w:vAlign w:val="center"/>
          </w:tcPr>
          <w:p w14:paraId="4C938D84" w14:textId="77777777" w:rsidR="005B5B64" w:rsidRDefault="005B5B64">
            <w:pPr>
              <w:spacing w:line="360" w:lineRule="auto"/>
              <w:jc w:val="center"/>
              <w:rPr>
                <w:rFonts w:ascii="仿宋_GB2312" w:eastAsia="仿宋_GB2312"/>
                <w:bCs/>
                <w:sz w:val="28"/>
                <w:szCs w:val="28"/>
              </w:rPr>
            </w:pPr>
          </w:p>
        </w:tc>
        <w:tc>
          <w:tcPr>
            <w:tcW w:w="1293" w:type="dxa"/>
            <w:vMerge/>
            <w:shd w:val="clear" w:color="auto" w:fill="auto"/>
            <w:vAlign w:val="center"/>
          </w:tcPr>
          <w:p w14:paraId="53A8DD30" w14:textId="77777777" w:rsidR="005B5B64" w:rsidRDefault="005B5B64">
            <w:pPr>
              <w:spacing w:line="500" w:lineRule="exact"/>
              <w:jc w:val="center"/>
              <w:rPr>
                <w:rFonts w:ascii="仿宋_GB2312" w:eastAsia="仿宋_GB2312" w:hAnsi="仿宋_GB2312" w:cs="仿宋_GB2312" w:hint="eastAsia"/>
                <w:sz w:val="24"/>
              </w:rPr>
            </w:pPr>
          </w:p>
        </w:tc>
        <w:tc>
          <w:tcPr>
            <w:tcW w:w="7938" w:type="dxa"/>
            <w:gridSpan w:val="11"/>
            <w:shd w:val="clear" w:color="auto" w:fill="auto"/>
          </w:tcPr>
          <w:p w14:paraId="103A6B48"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（围绕产学研合作机制建设、重点合作项目、联合平台建设等方面表述）</w:t>
            </w:r>
          </w:p>
          <w:p w14:paraId="2C3271C3"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例如：介绍单位在深化校（所）企合作方面拟开展的重点工作，明确合作对象、合作形式和合作目标；重点突出与央属、市属国企和龙头骨干民企等建立的实质性合作内容，如围绕具体技术方向联合研发、共建联合实验室或中试平台、开展市场验证与试点应用等；说明相关合作机制是否与成果转化目标紧密衔接，具备可持续性与可复制性。</w:t>
            </w:r>
          </w:p>
        </w:tc>
      </w:tr>
      <w:tr w:rsidR="005B5B64" w14:paraId="1F1DF3F2" w14:textId="77777777">
        <w:trPr>
          <w:trHeight w:val="90"/>
          <w:jc w:val="center"/>
        </w:trPr>
        <w:tc>
          <w:tcPr>
            <w:tcW w:w="10523" w:type="dxa"/>
            <w:gridSpan w:val="15"/>
            <w:vAlign w:val="center"/>
          </w:tcPr>
          <w:p w14:paraId="7831873C" w14:textId="77777777" w:rsidR="005B5B64" w:rsidRDefault="00000000">
            <w:pPr>
              <w:tabs>
                <w:tab w:val="left" w:pos="0"/>
              </w:tabs>
              <w:spacing w:line="360" w:lineRule="exac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（三）项目实施期考核指标</w:t>
            </w:r>
          </w:p>
        </w:tc>
      </w:tr>
      <w:tr w:rsidR="005B5B64" w14:paraId="7D84E16A" w14:textId="77777777">
        <w:trPr>
          <w:trHeight w:val="402"/>
          <w:jc w:val="center"/>
        </w:trPr>
        <w:tc>
          <w:tcPr>
            <w:tcW w:w="2744" w:type="dxa"/>
            <w:gridSpan w:val="5"/>
            <w:vAlign w:val="center"/>
          </w:tcPr>
          <w:p w14:paraId="5B245B29" w14:textId="77777777" w:rsidR="005B5B64" w:rsidRDefault="00000000">
            <w:pPr>
              <w:tabs>
                <w:tab w:val="left" w:pos="0"/>
              </w:tabs>
              <w:spacing w:line="360" w:lineRule="exact"/>
              <w:jc w:val="center"/>
              <w:rPr>
                <w:rFonts w:ascii="黑体" w:eastAsia="黑体" w:hAnsi="黑体" w:cs="黑体" w:hint="eastAsia"/>
                <w:sz w:val="24"/>
              </w:rPr>
            </w:pPr>
            <w:r>
              <w:rPr>
                <w:rFonts w:ascii="黑体" w:eastAsia="黑体" w:hAnsi="黑体" w:cs="黑体" w:hint="eastAsia"/>
                <w:sz w:val="24"/>
              </w:rPr>
              <w:t>考核指标</w:t>
            </w:r>
          </w:p>
        </w:tc>
        <w:tc>
          <w:tcPr>
            <w:tcW w:w="4375" w:type="dxa"/>
            <w:gridSpan w:val="6"/>
            <w:vAlign w:val="center"/>
          </w:tcPr>
          <w:p w14:paraId="1CCA2257" w14:textId="77777777" w:rsidR="005B5B64" w:rsidRDefault="00000000">
            <w:pPr>
              <w:tabs>
                <w:tab w:val="left" w:pos="0"/>
              </w:tabs>
              <w:spacing w:line="360" w:lineRule="exact"/>
              <w:jc w:val="center"/>
              <w:rPr>
                <w:rFonts w:ascii="黑体" w:eastAsia="黑体" w:hAnsi="黑体" w:cs="黑体" w:hint="eastAsia"/>
                <w:sz w:val="24"/>
              </w:rPr>
            </w:pPr>
            <w:r>
              <w:rPr>
                <w:rFonts w:ascii="黑体" w:eastAsia="黑体" w:hAnsi="黑体" w:cs="黑体" w:hint="eastAsia"/>
                <w:sz w:val="24"/>
              </w:rPr>
              <w:t>指标描述</w:t>
            </w:r>
          </w:p>
        </w:tc>
        <w:tc>
          <w:tcPr>
            <w:tcW w:w="3404" w:type="dxa"/>
            <w:gridSpan w:val="4"/>
            <w:vAlign w:val="center"/>
          </w:tcPr>
          <w:p w14:paraId="11943368" w14:textId="77777777" w:rsidR="005B5B64" w:rsidRDefault="00000000">
            <w:pPr>
              <w:tabs>
                <w:tab w:val="left" w:pos="0"/>
              </w:tabs>
              <w:spacing w:line="360" w:lineRule="exact"/>
              <w:jc w:val="center"/>
              <w:rPr>
                <w:rFonts w:ascii="黑体" w:eastAsia="黑体" w:hAnsi="黑体" w:cs="黑体" w:hint="eastAsia"/>
                <w:sz w:val="24"/>
              </w:rPr>
            </w:pPr>
            <w:r>
              <w:rPr>
                <w:rFonts w:ascii="黑体" w:eastAsia="黑体" w:hAnsi="黑体" w:cs="黑体" w:hint="eastAsia"/>
                <w:sz w:val="24"/>
              </w:rPr>
              <w:t>年度指标</w:t>
            </w:r>
          </w:p>
        </w:tc>
      </w:tr>
      <w:tr w:rsidR="005B5B64" w14:paraId="1E29CDC7" w14:textId="77777777">
        <w:trPr>
          <w:trHeight w:val="90"/>
          <w:jc w:val="center"/>
        </w:trPr>
        <w:tc>
          <w:tcPr>
            <w:tcW w:w="2744" w:type="dxa"/>
            <w:gridSpan w:val="5"/>
            <w:vMerge w:val="restart"/>
            <w:vAlign w:val="center"/>
          </w:tcPr>
          <w:p w14:paraId="6DC88808" w14:textId="77777777" w:rsidR="005B5B64" w:rsidRDefault="00000000">
            <w:pPr>
              <w:widowControl/>
              <w:jc w:val="center"/>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1.落实关键政策制度</w:t>
            </w:r>
          </w:p>
          <w:p w14:paraId="411783BB" w14:textId="77777777" w:rsidR="005B5B64" w:rsidRDefault="00000000">
            <w:pPr>
              <w:widowControl/>
              <w:jc w:val="center"/>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（可自行修改，需明确量化指标）</w:t>
            </w:r>
          </w:p>
        </w:tc>
        <w:tc>
          <w:tcPr>
            <w:tcW w:w="4375" w:type="dxa"/>
            <w:gridSpan w:val="6"/>
            <w:vAlign w:val="center"/>
          </w:tcPr>
          <w:p w14:paraId="3E257B45" w14:textId="77777777" w:rsidR="005B5B64" w:rsidRDefault="00000000">
            <w:pPr>
              <w:widowControl/>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例如：1.1修订或完善科技成果单列、职务科技成果赋权、先使用后付费、成果转化绩效权重、人员考核激励、勤勉尽责等管理制度。</w:t>
            </w:r>
          </w:p>
        </w:tc>
        <w:tc>
          <w:tcPr>
            <w:tcW w:w="3404" w:type="dxa"/>
            <w:gridSpan w:val="4"/>
            <w:vAlign w:val="center"/>
          </w:tcPr>
          <w:p w14:paraId="3EF6D3D8"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bCs/>
                <w:sz w:val="24"/>
              </w:rPr>
              <w:t>≥     项</w:t>
            </w:r>
          </w:p>
        </w:tc>
      </w:tr>
      <w:tr w:rsidR="005B5B64" w14:paraId="03B78ADA" w14:textId="77777777">
        <w:trPr>
          <w:trHeight w:hRule="exact" w:val="510"/>
          <w:jc w:val="center"/>
        </w:trPr>
        <w:tc>
          <w:tcPr>
            <w:tcW w:w="2744" w:type="dxa"/>
            <w:gridSpan w:val="5"/>
            <w:vMerge/>
            <w:vAlign w:val="center"/>
          </w:tcPr>
          <w:p w14:paraId="44C809A2" w14:textId="77777777" w:rsidR="005B5B64" w:rsidRDefault="005B5B64">
            <w:pPr>
              <w:widowControl/>
              <w:jc w:val="center"/>
              <w:textAlignment w:val="center"/>
              <w:rPr>
                <w:rFonts w:ascii="仿宋_GB2312" w:eastAsia="仿宋_GB2312" w:hAnsi="仿宋_GB2312" w:cs="仿宋_GB2312" w:hint="eastAsia"/>
                <w:kern w:val="0"/>
                <w:sz w:val="24"/>
                <w:lang w:bidi="ar"/>
              </w:rPr>
            </w:pPr>
          </w:p>
        </w:tc>
        <w:tc>
          <w:tcPr>
            <w:tcW w:w="4375" w:type="dxa"/>
            <w:gridSpan w:val="6"/>
            <w:vAlign w:val="center"/>
          </w:tcPr>
          <w:p w14:paraId="49266A7C" w14:textId="77777777" w:rsidR="005B5B64" w:rsidRDefault="00000000">
            <w:pPr>
              <w:widowControl/>
              <w:textAlignment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1.2实施职务科技成果赋权</w:t>
            </w:r>
          </w:p>
        </w:tc>
        <w:tc>
          <w:tcPr>
            <w:tcW w:w="3404" w:type="dxa"/>
            <w:gridSpan w:val="4"/>
            <w:vAlign w:val="center"/>
          </w:tcPr>
          <w:p w14:paraId="61D000B2"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项</w:t>
            </w:r>
          </w:p>
        </w:tc>
      </w:tr>
      <w:tr w:rsidR="005B5B64" w14:paraId="2957D06B" w14:textId="77777777">
        <w:trPr>
          <w:trHeight w:val="603"/>
          <w:jc w:val="center"/>
        </w:trPr>
        <w:tc>
          <w:tcPr>
            <w:tcW w:w="2744" w:type="dxa"/>
            <w:gridSpan w:val="5"/>
            <w:vMerge/>
            <w:vAlign w:val="center"/>
          </w:tcPr>
          <w:p w14:paraId="33568D09" w14:textId="77777777" w:rsidR="005B5B64" w:rsidRDefault="005B5B64">
            <w:pPr>
              <w:widowControl/>
              <w:jc w:val="center"/>
              <w:textAlignment w:val="center"/>
              <w:rPr>
                <w:rFonts w:ascii="仿宋_GB2312" w:eastAsia="仿宋_GB2312" w:hAnsi="仿宋_GB2312" w:cs="仿宋_GB2312" w:hint="eastAsia"/>
                <w:kern w:val="0"/>
                <w:sz w:val="24"/>
                <w:lang w:bidi="ar"/>
              </w:rPr>
            </w:pPr>
          </w:p>
        </w:tc>
        <w:tc>
          <w:tcPr>
            <w:tcW w:w="4375" w:type="dxa"/>
            <w:gridSpan w:val="6"/>
            <w:vAlign w:val="center"/>
          </w:tcPr>
          <w:p w14:paraId="1A6D62D2"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1.3推动科技成果“先使用后付费”许可给在京中小微科技企业</w:t>
            </w:r>
          </w:p>
        </w:tc>
        <w:tc>
          <w:tcPr>
            <w:tcW w:w="3404" w:type="dxa"/>
            <w:gridSpan w:val="4"/>
            <w:vAlign w:val="center"/>
          </w:tcPr>
          <w:p w14:paraId="7174CFE1"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个</w:t>
            </w:r>
          </w:p>
        </w:tc>
      </w:tr>
      <w:tr w:rsidR="005B5B64" w14:paraId="7E4FC49A" w14:textId="77777777">
        <w:trPr>
          <w:trHeight w:hRule="exact" w:val="745"/>
          <w:jc w:val="center"/>
        </w:trPr>
        <w:tc>
          <w:tcPr>
            <w:tcW w:w="2744" w:type="dxa"/>
            <w:gridSpan w:val="5"/>
            <w:vMerge w:val="restart"/>
            <w:vAlign w:val="center"/>
          </w:tcPr>
          <w:p w14:paraId="28E35F15"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2.人才培养激励</w:t>
            </w:r>
          </w:p>
          <w:p w14:paraId="35C363AC" w14:textId="77777777" w:rsidR="005B5B64" w:rsidRDefault="00000000">
            <w:pPr>
              <w:widowControl/>
              <w:jc w:val="center"/>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（可自行修改，需明确量化指标）</w:t>
            </w:r>
          </w:p>
        </w:tc>
        <w:tc>
          <w:tcPr>
            <w:tcW w:w="4375" w:type="dxa"/>
            <w:gridSpan w:val="6"/>
            <w:vAlign w:val="center"/>
          </w:tcPr>
          <w:p w14:paraId="23D39C6C"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例如：2.1市场化引进专业人才（仅高校院所方向）</w:t>
            </w:r>
          </w:p>
        </w:tc>
        <w:tc>
          <w:tcPr>
            <w:tcW w:w="3404" w:type="dxa"/>
            <w:gridSpan w:val="4"/>
            <w:vAlign w:val="center"/>
          </w:tcPr>
          <w:p w14:paraId="08249409"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人</w:t>
            </w:r>
          </w:p>
        </w:tc>
      </w:tr>
      <w:tr w:rsidR="005B5B64" w14:paraId="0A1249DC" w14:textId="77777777">
        <w:trPr>
          <w:trHeight w:hRule="exact" w:val="510"/>
          <w:jc w:val="center"/>
        </w:trPr>
        <w:tc>
          <w:tcPr>
            <w:tcW w:w="2744" w:type="dxa"/>
            <w:gridSpan w:val="5"/>
            <w:vMerge/>
            <w:vAlign w:val="center"/>
          </w:tcPr>
          <w:p w14:paraId="55365602" w14:textId="77777777" w:rsidR="005B5B64" w:rsidRDefault="005B5B64">
            <w:pPr>
              <w:widowControl/>
              <w:jc w:val="center"/>
              <w:textAlignment w:val="center"/>
              <w:rPr>
                <w:rFonts w:ascii="仿宋_GB2312" w:eastAsia="仿宋_GB2312" w:hAnsi="仿宋_GB2312" w:cs="仿宋_GB2312" w:hint="eastAsia"/>
                <w:kern w:val="0"/>
                <w:sz w:val="24"/>
                <w:lang w:bidi="ar"/>
              </w:rPr>
            </w:pPr>
          </w:p>
        </w:tc>
        <w:tc>
          <w:tcPr>
            <w:tcW w:w="4375" w:type="dxa"/>
            <w:gridSpan w:val="6"/>
            <w:vAlign w:val="center"/>
          </w:tcPr>
          <w:p w14:paraId="208E738E"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2.2依托本单位资源对外提供转化业务培训</w:t>
            </w:r>
          </w:p>
        </w:tc>
        <w:tc>
          <w:tcPr>
            <w:tcW w:w="3404" w:type="dxa"/>
            <w:gridSpan w:val="4"/>
            <w:vAlign w:val="center"/>
          </w:tcPr>
          <w:p w14:paraId="13F3C67C"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人次</w:t>
            </w:r>
          </w:p>
        </w:tc>
      </w:tr>
      <w:tr w:rsidR="005B5B64" w14:paraId="7EFEA92A" w14:textId="77777777">
        <w:trPr>
          <w:trHeight w:val="603"/>
          <w:jc w:val="center"/>
        </w:trPr>
        <w:tc>
          <w:tcPr>
            <w:tcW w:w="2744" w:type="dxa"/>
            <w:gridSpan w:val="5"/>
            <w:vMerge/>
            <w:vAlign w:val="center"/>
          </w:tcPr>
          <w:p w14:paraId="7AA822FB" w14:textId="77777777" w:rsidR="005B5B64" w:rsidRDefault="005B5B64">
            <w:pPr>
              <w:widowControl/>
              <w:jc w:val="center"/>
              <w:textAlignment w:val="center"/>
              <w:rPr>
                <w:rFonts w:ascii="仿宋_GB2312" w:eastAsia="仿宋_GB2312" w:hAnsi="仿宋_GB2312" w:cs="仿宋_GB2312" w:hint="eastAsia"/>
                <w:kern w:val="0"/>
                <w:sz w:val="24"/>
                <w:lang w:bidi="ar"/>
              </w:rPr>
            </w:pPr>
          </w:p>
        </w:tc>
        <w:tc>
          <w:tcPr>
            <w:tcW w:w="4375" w:type="dxa"/>
            <w:gridSpan w:val="6"/>
            <w:vAlign w:val="center"/>
          </w:tcPr>
          <w:p w14:paraId="1F5301E1"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2.3加强本单位相关人员业务培训</w:t>
            </w:r>
          </w:p>
        </w:tc>
        <w:tc>
          <w:tcPr>
            <w:tcW w:w="3404" w:type="dxa"/>
            <w:gridSpan w:val="4"/>
            <w:vAlign w:val="center"/>
          </w:tcPr>
          <w:p w14:paraId="4E7BD09B"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人次</w:t>
            </w:r>
          </w:p>
        </w:tc>
      </w:tr>
      <w:tr w:rsidR="005B5B64" w14:paraId="14626356" w14:textId="77777777">
        <w:trPr>
          <w:trHeight w:val="603"/>
          <w:jc w:val="center"/>
        </w:trPr>
        <w:tc>
          <w:tcPr>
            <w:tcW w:w="2744" w:type="dxa"/>
            <w:gridSpan w:val="5"/>
            <w:vMerge/>
            <w:vAlign w:val="center"/>
          </w:tcPr>
          <w:p w14:paraId="0AACAED1" w14:textId="77777777" w:rsidR="005B5B64" w:rsidRDefault="005B5B64">
            <w:pPr>
              <w:widowControl/>
              <w:jc w:val="center"/>
              <w:textAlignment w:val="center"/>
              <w:rPr>
                <w:rFonts w:ascii="仿宋_GB2312" w:eastAsia="仿宋_GB2312" w:hAnsi="仿宋_GB2312" w:cs="仿宋_GB2312" w:hint="eastAsia"/>
                <w:kern w:val="0"/>
                <w:sz w:val="24"/>
                <w:lang w:bidi="ar"/>
              </w:rPr>
            </w:pPr>
          </w:p>
        </w:tc>
        <w:tc>
          <w:tcPr>
            <w:tcW w:w="4375" w:type="dxa"/>
            <w:gridSpan w:val="6"/>
            <w:vAlign w:val="center"/>
          </w:tcPr>
          <w:p w14:paraId="1DBB3376"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2.4支持专职人员参加本市工程技术系列技术经纪专业职称评审</w:t>
            </w:r>
          </w:p>
        </w:tc>
        <w:tc>
          <w:tcPr>
            <w:tcW w:w="3404" w:type="dxa"/>
            <w:gridSpan w:val="4"/>
            <w:vAlign w:val="center"/>
          </w:tcPr>
          <w:p w14:paraId="31B1FDCD"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人</w:t>
            </w:r>
          </w:p>
        </w:tc>
      </w:tr>
      <w:tr w:rsidR="005B5B64" w14:paraId="2D4AF4EF" w14:textId="77777777">
        <w:trPr>
          <w:trHeight w:hRule="exact" w:val="1091"/>
          <w:jc w:val="center"/>
        </w:trPr>
        <w:tc>
          <w:tcPr>
            <w:tcW w:w="2744" w:type="dxa"/>
            <w:gridSpan w:val="5"/>
            <w:vMerge w:val="restart"/>
            <w:vAlign w:val="center"/>
          </w:tcPr>
          <w:p w14:paraId="1D89A71F" w14:textId="77777777" w:rsidR="005B5B64" w:rsidRDefault="00000000">
            <w:pP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lastRenderedPageBreak/>
              <w:t>3.专业化全流程服务（3.1与3.2不可修改，可自行添加）</w:t>
            </w:r>
          </w:p>
        </w:tc>
        <w:tc>
          <w:tcPr>
            <w:tcW w:w="4375" w:type="dxa"/>
            <w:gridSpan w:val="6"/>
            <w:vAlign w:val="center"/>
          </w:tcPr>
          <w:p w14:paraId="44DD11AD"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例如：3.1向北京市推荐高价值成果（其中全国重点实验室、北京市重点实验室拟转化成果）</w:t>
            </w:r>
          </w:p>
        </w:tc>
        <w:tc>
          <w:tcPr>
            <w:tcW w:w="3404" w:type="dxa"/>
            <w:gridSpan w:val="4"/>
            <w:vAlign w:val="center"/>
          </w:tcPr>
          <w:p w14:paraId="6FFBE346"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个（≥   个）</w:t>
            </w:r>
          </w:p>
        </w:tc>
      </w:tr>
      <w:tr w:rsidR="005B5B64" w14:paraId="7602E2A2" w14:textId="77777777">
        <w:trPr>
          <w:trHeight w:val="577"/>
          <w:jc w:val="center"/>
        </w:trPr>
        <w:tc>
          <w:tcPr>
            <w:tcW w:w="2744" w:type="dxa"/>
            <w:gridSpan w:val="5"/>
            <w:vMerge/>
            <w:vAlign w:val="center"/>
          </w:tcPr>
          <w:p w14:paraId="2FA33C15" w14:textId="77777777" w:rsidR="005B5B64" w:rsidRDefault="005B5B64">
            <w:pPr>
              <w:jc w:val="center"/>
              <w:rPr>
                <w:rFonts w:ascii="仿宋_GB2312" w:eastAsia="仿宋_GB2312" w:hAnsi="仿宋_GB2312" w:cs="仿宋_GB2312" w:hint="eastAsia"/>
                <w:sz w:val="24"/>
              </w:rPr>
            </w:pPr>
          </w:p>
        </w:tc>
        <w:tc>
          <w:tcPr>
            <w:tcW w:w="4375" w:type="dxa"/>
            <w:gridSpan w:val="6"/>
            <w:shd w:val="clear" w:color="auto" w:fill="auto"/>
            <w:vAlign w:val="center"/>
          </w:tcPr>
          <w:p w14:paraId="2444C181"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3.2</w:t>
            </w:r>
            <w:r>
              <w:rPr>
                <w:rFonts w:ascii="Calibri" w:eastAsia="仿宋_GB2312" w:hAnsi="Calibri" w:cs="Calibri" w:hint="eastAsia"/>
                <w:sz w:val="24"/>
              </w:rPr>
              <w:t>推动重点项目团队与央属市属国企、龙头骨干民企开展成果转化早期阶段对接，共同开展产学研合作课题</w:t>
            </w:r>
            <w:r>
              <w:rPr>
                <w:rFonts w:ascii="Calibri" w:eastAsia="仿宋_GB2312" w:hAnsi="Calibri" w:cs="Calibri" w:hint="eastAsia"/>
                <w:sz w:val="24"/>
              </w:rPr>
              <w:t>/</w:t>
            </w:r>
            <w:r>
              <w:rPr>
                <w:rFonts w:ascii="Calibri" w:eastAsia="仿宋_GB2312" w:hAnsi="Calibri" w:cs="Calibri" w:hint="eastAsia"/>
                <w:sz w:val="24"/>
              </w:rPr>
              <w:t>技术等</w:t>
            </w:r>
          </w:p>
        </w:tc>
        <w:tc>
          <w:tcPr>
            <w:tcW w:w="3404" w:type="dxa"/>
            <w:gridSpan w:val="4"/>
            <w:shd w:val="clear" w:color="auto" w:fill="auto"/>
            <w:vAlign w:val="center"/>
          </w:tcPr>
          <w:p w14:paraId="7CC03D76"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项</w:t>
            </w:r>
          </w:p>
        </w:tc>
      </w:tr>
      <w:tr w:rsidR="005B5B64" w14:paraId="6DB2FC4F" w14:textId="77777777">
        <w:trPr>
          <w:trHeight w:val="577"/>
          <w:jc w:val="center"/>
        </w:trPr>
        <w:tc>
          <w:tcPr>
            <w:tcW w:w="2744" w:type="dxa"/>
            <w:gridSpan w:val="5"/>
            <w:vMerge/>
            <w:vAlign w:val="center"/>
          </w:tcPr>
          <w:p w14:paraId="67BD49F9" w14:textId="77777777" w:rsidR="005B5B64" w:rsidRDefault="005B5B64">
            <w:pPr>
              <w:jc w:val="center"/>
              <w:rPr>
                <w:rFonts w:ascii="仿宋_GB2312" w:eastAsia="仿宋_GB2312" w:hAnsi="仿宋_GB2312" w:cs="仿宋_GB2312" w:hint="eastAsia"/>
                <w:sz w:val="24"/>
              </w:rPr>
            </w:pPr>
          </w:p>
        </w:tc>
        <w:tc>
          <w:tcPr>
            <w:tcW w:w="4375" w:type="dxa"/>
            <w:gridSpan w:val="6"/>
            <w:vAlign w:val="center"/>
          </w:tcPr>
          <w:p w14:paraId="63CBCFAA"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3.3专业能力建设方面</w:t>
            </w:r>
          </w:p>
        </w:tc>
        <w:tc>
          <w:tcPr>
            <w:tcW w:w="3404" w:type="dxa"/>
            <w:gridSpan w:val="4"/>
            <w:vAlign w:val="center"/>
          </w:tcPr>
          <w:p w14:paraId="1CEA906A" w14:textId="77777777" w:rsidR="005B5B64" w:rsidRDefault="005B5B64">
            <w:pPr>
              <w:jc w:val="center"/>
              <w:rPr>
                <w:rFonts w:ascii="仿宋_GB2312" w:eastAsia="仿宋_GB2312" w:hAnsi="仿宋_GB2312" w:cs="仿宋_GB2312" w:hint="eastAsia"/>
                <w:sz w:val="24"/>
              </w:rPr>
            </w:pPr>
          </w:p>
        </w:tc>
      </w:tr>
      <w:tr w:rsidR="005B5B64" w14:paraId="2BCB9F89" w14:textId="77777777">
        <w:trPr>
          <w:trHeight w:hRule="exact" w:val="980"/>
          <w:jc w:val="center"/>
        </w:trPr>
        <w:tc>
          <w:tcPr>
            <w:tcW w:w="2744" w:type="dxa"/>
            <w:gridSpan w:val="5"/>
            <w:vMerge w:val="restart"/>
            <w:vAlign w:val="center"/>
          </w:tcPr>
          <w:p w14:paraId="06865FAF" w14:textId="77777777" w:rsidR="005B5B64" w:rsidRDefault="005B5B64">
            <w:pPr>
              <w:rPr>
                <w:rFonts w:ascii="仿宋_GB2312" w:eastAsia="仿宋_GB2312" w:hAnsi="仿宋_GB2312" w:cs="仿宋_GB2312" w:hint="eastAsia"/>
                <w:sz w:val="24"/>
              </w:rPr>
            </w:pPr>
          </w:p>
          <w:p w14:paraId="6C116F26"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4.项目在京落地</w:t>
            </w:r>
          </w:p>
          <w:p w14:paraId="73E1F5F2"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（4.1-4.9不可修改，可新增指标）</w:t>
            </w:r>
          </w:p>
        </w:tc>
        <w:tc>
          <w:tcPr>
            <w:tcW w:w="4375" w:type="dxa"/>
            <w:gridSpan w:val="6"/>
            <w:vAlign w:val="center"/>
          </w:tcPr>
          <w:p w14:paraId="3EA5298B"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4.1技术转让、许可方式在京转化科技成果数量</w:t>
            </w:r>
          </w:p>
        </w:tc>
        <w:tc>
          <w:tcPr>
            <w:tcW w:w="3404" w:type="dxa"/>
            <w:gridSpan w:val="4"/>
            <w:vAlign w:val="center"/>
          </w:tcPr>
          <w:p w14:paraId="6137913C" w14:textId="14E83A26"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个 同比增长≥ %</w:t>
            </w:r>
          </w:p>
        </w:tc>
      </w:tr>
      <w:tr w:rsidR="005B5B64" w14:paraId="3D47323E" w14:textId="77777777">
        <w:trPr>
          <w:trHeight w:hRule="exact" w:val="930"/>
          <w:jc w:val="center"/>
        </w:trPr>
        <w:tc>
          <w:tcPr>
            <w:tcW w:w="2744" w:type="dxa"/>
            <w:gridSpan w:val="5"/>
            <w:vMerge/>
            <w:vAlign w:val="center"/>
          </w:tcPr>
          <w:p w14:paraId="3DB42476" w14:textId="77777777" w:rsidR="005B5B64" w:rsidRDefault="005B5B64">
            <w:pPr>
              <w:jc w:val="center"/>
              <w:rPr>
                <w:rFonts w:ascii="仿宋_GB2312" w:eastAsia="仿宋_GB2312" w:hAnsi="仿宋_GB2312" w:cs="仿宋_GB2312" w:hint="eastAsia"/>
                <w:sz w:val="24"/>
              </w:rPr>
            </w:pPr>
          </w:p>
        </w:tc>
        <w:tc>
          <w:tcPr>
            <w:tcW w:w="4375" w:type="dxa"/>
            <w:gridSpan w:val="6"/>
            <w:vMerge w:val="restart"/>
            <w:vAlign w:val="center"/>
          </w:tcPr>
          <w:p w14:paraId="42E7869A"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4.2技术转让、许可方式在京转化科技成果金额</w:t>
            </w:r>
          </w:p>
        </w:tc>
        <w:tc>
          <w:tcPr>
            <w:tcW w:w="3404" w:type="dxa"/>
            <w:gridSpan w:val="4"/>
            <w:vAlign w:val="center"/>
          </w:tcPr>
          <w:p w14:paraId="4723A394" w14:textId="4F7010E1"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xml:space="preserve">≥ </w:t>
            </w:r>
            <w:r>
              <w:rPr>
                <w:rStyle w:val="font31"/>
                <w:rFonts w:hAnsi="仿宋_GB2312"/>
                <w:color w:val="auto"/>
                <w:lang w:bidi="ar"/>
              </w:rPr>
              <w:t xml:space="preserve"> </w:t>
            </w:r>
            <w:r>
              <w:rPr>
                <w:rFonts w:ascii="仿宋_GB2312" w:eastAsia="仿宋_GB2312" w:hAnsi="仿宋_GB2312" w:cs="仿宋_GB2312" w:hint="eastAsia"/>
                <w:kern w:val="0"/>
                <w:sz w:val="24"/>
                <w:lang w:bidi="ar"/>
              </w:rPr>
              <w:t>万元 同比增长≥ %</w:t>
            </w:r>
          </w:p>
        </w:tc>
      </w:tr>
      <w:tr w:rsidR="005B5B64" w14:paraId="34E3F85C" w14:textId="77777777">
        <w:trPr>
          <w:trHeight w:hRule="exact" w:val="980"/>
          <w:jc w:val="center"/>
        </w:trPr>
        <w:tc>
          <w:tcPr>
            <w:tcW w:w="2744" w:type="dxa"/>
            <w:gridSpan w:val="5"/>
            <w:vMerge/>
            <w:vAlign w:val="center"/>
          </w:tcPr>
          <w:p w14:paraId="6F5F4751" w14:textId="77777777" w:rsidR="005B5B64" w:rsidRDefault="005B5B64">
            <w:pPr>
              <w:jc w:val="center"/>
              <w:rPr>
                <w:rFonts w:ascii="仿宋_GB2312" w:eastAsia="仿宋_GB2312" w:hAnsi="仿宋_GB2312" w:cs="仿宋_GB2312" w:hint="eastAsia"/>
                <w:sz w:val="24"/>
              </w:rPr>
            </w:pPr>
          </w:p>
        </w:tc>
        <w:tc>
          <w:tcPr>
            <w:tcW w:w="4375" w:type="dxa"/>
            <w:gridSpan w:val="6"/>
            <w:vMerge w:val="restart"/>
            <w:vAlign w:val="center"/>
          </w:tcPr>
          <w:p w14:paraId="353FE39D"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4.3以作价入股方式在京转化科技成果数量</w:t>
            </w:r>
          </w:p>
        </w:tc>
        <w:tc>
          <w:tcPr>
            <w:tcW w:w="3404" w:type="dxa"/>
            <w:gridSpan w:val="4"/>
            <w:vAlign w:val="center"/>
          </w:tcPr>
          <w:p w14:paraId="6F0BDB2B" w14:textId="6FA53955"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个 同比增长≥ %</w:t>
            </w:r>
          </w:p>
        </w:tc>
      </w:tr>
      <w:tr w:rsidR="005B5B64" w14:paraId="70476FAA" w14:textId="77777777">
        <w:trPr>
          <w:trHeight w:hRule="exact" w:val="980"/>
          <w:jc w:val="center"/>
        </w:trPr>
        <w:tc>
          <w:tcPr>
            <w:tcW w:w="2744" w:type="dxa"/>
            <w:gridSpan w:val="5"/>
            <w:vMerge/>
            <w:vAlign w:val="center"/>
          </w:tcPr>
          <w:p w14:paraId="28BB9F17" w14:textId="77777777" w:rsidR="005B5B64" w:rsidRDefault="005B5B64">
            <w:pPr>
              <w:jc w:val="center"/>
              <w:rPr>
                <w:rFonts w:ascii="仿宋_GB2312" w:eastAsia="仿宋_GB2312" w:hAnsi="仿宋_GB2312" w:cs="仿宋_GB2312" w:hint="eastAsia"/>
                <w:sz w:val="24"/>
              </w:rPr>
            </w:pPr>
          </w:p>
        </w:tc>
        <w:tc>
          <w:tcPr>
            <w:tcW w:w="4375" w:type="dxa"/>
            <w:gridSpan w:val="6"/>
            <w:vMerge w:val="restart"/>
            <w:vAlign w:val="center"/>
          </w:tcPr>
          <w:p w14:paraId="40D2FBA3"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4.4以作价入股方式在京转化科技成果金额</w:t>
            </w:r>
          </w:p>
        </w:tc>
        <w:tc>
          <w:tcPr>
            <w:tcW w:w="3404" w:type="dxa"/>
            <w:gridSpan w:val="4"/>
            <w:vAlign w:val="center"/>
          </w:tcPr>
          <w:p w14:paraId="790C8496" w14:textId="14C1E813"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w:t>
            </w:r>
            <w:r w:rsidR="008D3AC6">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万元 同比增长≥ %</w:t>
            </w:r>
          </w:p>
        </w:tc>
      </w:tr>
      <w:tr w:rsidR="005B5B64" w14:paraId="2BE38594" w14:textId="77777777">
        <w:trPr>
          <w:trHeight w:hRule="exact" w:val="980"/>
          <w:jc w:val="center"/>
        </w:trPr>
        <w:tc>
          <w:tcPr>
            <w:tcW w:w="2744" w:type="dxa"/>
            <w:gridSpan w:val="5"/>
            <w:vMerge/>
            <w:vAlign w:val="center"/>
          </w:tcPr>
          <w:p w14:paraId="7F93D2A7" w14:textId="77777777" w:rsidR="005B5B64" w:rsidRDefault="005B5B64">
            <w:pPr>
              <w:jc w:val="center"/>
              <w:rPr>
                <w:rFonts w:ascii="仿宋_GB2312" w:eastAsia="仿宋_GB2312" w:hAnsi="仿宋_GB2312" w:cs="仿宋_GB2312" w:hint="eastAsia"/>
                <w:sz w:val="24"/>
              </w:rPr>
            </w:pPr>
          </w:p>
        </w:tc>
        <w:tc>
          <w:tcPr>
            <w:tcW w:w="4375" w:type="dxa"/>
            <w:gridSpan w:val="6"/>
            <w:vMerge w:val="restart"/>
            <w:vAlign w:val="center"/>
          </w:tcPr>
          <w:p w14:paraId="65054149"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4.5通过作价投资等方式在京新办企业数量</w:t>
            </w:r>
          </w:p>
        </w:tc>
        <w:tc>
          <w:tcPr>
            <w:tcW w:w="3404" w:type="dxa"/>
            <w:gridSpan w:val="4"/>
            <w:vAlign w:val="center"/>
          </w:tcPr>
          <w:p w14:paraId="15A667A9" w14:textId="4A7DC581"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个 同比增长≥ %</w:t>
            </w:r>
          </w:p>
        </w:tc>
      </w:tr>
      <w:tr w:rsidR="005B5B64" w14:paraId="5A7240CD" w14:textId="77777777">
        <w:trPr>
          <w:trHeight w:hRule="exact" w:val="980"/>
          <w:jc w:val="center"/>
        </w:trPr>
        <w:tc>
          <w:tcPr>
            <w:tcW w:w="2744" w:type="dxa"/>
            <w:gridSpan w:val="5"/>
            <w:vMerge/>
            <w:vAlign w:val="center"/>
          </w:tcPr>
          <w:p w14:paraId="528847AC" w14:textId="77777777" w:rsidR="005B5B64" w:rsidRDefault="005B5B64">
            <w:pPr>
              <w:jc w:val="center"/>
              <w:rPr>
                <w:rFonts w:ascii="仿宋_GB2312" w:eastAsia="仿宋_GB2312" w:hAnsi="仿宋_GB2312" w:cs="仿宋_GB2312" w:hint="eastAsia"/>
                <w:sz w:val="24"/>
              </w:rPr>
            </w:pPr>
          </w:p>
        </w:tc>
        <w:tc>
          <w:tcPr>
            <w:tcW w:w="4375" w:type="dxa"/>
            <w:gridSpan w:val="6"/>
            <w:vMerge w:val="restart"/>
            <w:vAlign w:val="center"/>
          </w:tcPr>
          <w:p w14:paraId="51326135" w14:textId="77777777" w:rsidR="005B5B64" w:rsidRDefault="00000000">
            <w:pPr>
              <w:jc w:val="left"/>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4.6项目在京落地占全国落地比重</w:t>
            </w:r>
          </w:p>
        </w:tc>
        <w:tc>
          <w:tcPr>
            <w:tcW w:w="3404" w:type="dxa"/>
            <w:gridSpan w:val="4"/>
            <w:vAlign w:val="center"/>
          </w:tcPr>
          <w:p w14:paraId="14C81249" w14:textId="77A0A706" w:rsidR="005B5B64" w:rsidRDefault="00000000" w:rsidP="008D3AC6">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数量占比≥</w:t>
            </w:r>
            <w:r w:rsidR="008D3AC6">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 金额占比≥</w:t>
            </w:r>
            <w:r w:rsidR="008D3AC6">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w:t>
            </w:r>
          </w:p>
        </w:tc>
      </w:tr>
      <w:tr w:rsidR="005B5B64" w14:paraId="0F209E81" w14:textId="77777777">
        <w:trPr>
          <w:trHeight w:hRule="exact" w:val="980"/>
          <w:jc w:val="center"/>
        </w:trPr>
        <w:tc>
          <w:tcPr>
            <w:tcW w:w="2744" w:type="dxa"/>
            <w:gridSpan w:val="5"/>
            <w:vMerge/>
            <w:vAlign w:val="center"/>
          </w:tcPr>
          <w:p w14:paraId="6C2CE0D8" w14:textId="77777777" w:rsidR="005B5B64" w:rsidRDefault="005B5B64">
            <w:pPr>
              <w:jc w:val="center"/>
              <w:rPr>
                <w:rFonts w:ascii="仿宋_GB2312" w:eastAsia="仿宋_GB2312" w:hAnsi="仿宋_GB2312" w:cs="仿宋_GB2312" w:hint="eastAsia"/>
                <w:sz w:val="24"/>
              </w:rPr>
            </w:pPr>
          </w:p>
        </w:tc>
        <w:tc>
          <w:tcPr>
            <w:tcW w:w="4375" w:type="dxa"/>
            <w:gridSpan w:val="6"/>
            <w:vAlign w:val="center"/>
          </w:tcPr>
          <w:p w14:paraId="10BABFA6"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4.7项目在京津冀落地占全国落地比重</w:t>
            </w:r>
          </w:p>
        </w:tc>
        <w:tc>
          <w:tcPr>
            <w:tcW w:w="3404" w:type="dxa"/>
            <w:gridSpan w:val="4"/>
            <w:vAlign w:val="center"/>
          </w:tcPr>
          <w:p w14:paraId="6756FC79" w14:textId="5328570C" w:rsidR="005B5B64" w:rsidRDefault="00000000" w:rsidP="008D3AC6">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数量占比≥</w:t>
            </w:r>
            <w:r w:rsidR="008D3AC6">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w:t>
            </w:r>
            <w:r w:rsidR="008D3AC6">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金额占比≥</w:t>
            </w:r>
            <w:r w:rsidR="008D3AC6">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w:t>
            </w:r>
          </w:p>
        </w:tc>
      </w:tr>
      <w:tr w:rsidR="005B5B64" w14:paraId="6865290C" w14:textId="77777777">
        <w:trPr>
          <w:trHeight w:val="854"/>
          <w:jc w:val="center"/>
        </w:trPr>
        <w:tc>
          <w:tcPr>
            <w:tcW w:w="2744" w:type="dxa"/>
            <w:gridSpan w:val="5"/>
            <w:vMerge/>
            <w:vAlign w:val="center"/>
          </w:tcPr>
          <w:p w14:paraId="716D6798" w14:textId="77777777" w:rsidR="005B5B64" w:rsidRDefault="005B5B64">
            <w:pPr>
              <w:jc w:val="center"/>
              <w:rPr>
                <w:rFonts w:ascii="仿宋_GB2312" w:eastAsia="仿宋_GB2312" w:hAnsi="仿宋_GB2312" w:cs="仿宋_GB2312" w:hint="eastAsia"/>
                <w:sz w:val="24"/>
              </w:rPr>
            </w:pPr>
          </w:p>
        </w:tc>
        <w:tc>
          <w:tcPr>
            <w:tcW w:w="4375" w:type="dxa"/>
            <w:gridSpan w:val="6"/>
            <w:vAlign w:val="center"/>
          </w:tcPr>
          <w:p w14:paraId="0D2C1CEC" w14:textId="77777777" w:rsidR="005B5B64" w:rsidRDefault="00000000">
            <w:pPr>
              <w:jc w:val="left"/>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4.8在京产学研合作数量(技术开发合同)</w:t>
            </w:r>
          </w:p>
        </w:tc>
        <w:tc>
          <w:tcPr>
            <w:tcW w:w="3404" w:type="dxa"/>
            <w:gridSpan w:val="4"/>
            <w:vAlign w:val="center"/>
          </w:tcPr>
          <w:p w14:paraId="705E3005" w14:textId="1A6E9C9A" w:rsidR="005B5B64" w:rsidRDefault="00000000">
            <w:pPr>
              <w:jc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    项 同比增长≥ %</w:t>
            </w:r>
          </w:p>
        </w:tc>
      </w:tr>
      <w:tr w:rsidR="005B5B64" w14:paraId="2A8CE8DF" w14:textId="77777777">
        <w:trPr>
          <w:trHeight w:val="854"/>
          <w:jc w:val="center"/>
        </w:trPr>
        <w:tc>
          <w:tcPr>
            <w:tcW w:w="2744" w:type="dxa"/>
            <w:gridSpan w:val="5"/>
            <w:vMerge/>
            <w:vAlign w:val="center"/>
          </w:tcPr>
          <w:p w14:paraId="0BE4ADAB" w14:textId="77777777" w:rsidR="005B5B64" w:rsidRDefault="005B5B64">
            <w:pPr>
              <w:jc w:val="center"/>
              <w:rPr>
                <w:rFonts w:ascii="仿宋_GB2312" w:eastAsia="仿宋_GB2312" w:hAnsi="仿宋_GB2312" w:cs="仿宋_GB2312" w:hint="eastAsia"/>
                <w:sz w:val="24"/>
              </w:rPr>
            </w:pPr>
          </w:p>
        </w:tc>
        <w:tc>
          <w:tcPr>
            <w:tcW w:w="4375" w:type="dxa"/>
            <w:gridSpan w:val="6"/>
            <w:vAlign w:val="center"/>
          </w:tcPr>
          <w:p w14:paraId="5EE739B5" w14:textId="77777777" w:rsidR="005B5B64" w:rsidRDefault="00000000">
            <w:pPr>
              <w:jc w:val="left"/>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4.9在京产学研合作金额(技术开发合同)</w:t>
            </w:r>
          </w:p>
        </w:tc>
        <w:tc>
          <w:tcPr>
            <w:tcW w:w="3404" w:type="dxa"/>
            <w:gridSpan w:val="4"/>
            <w:vAlign w:val="center"/>
          </w:tcPr>
          <w:p w14:paraId="679DC49F" w14:textId="2B1B3F16" w:rsidR="005B5B64" w:rsidRDefault="00000000">
            <w:pPr>
              <w:jc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w:t>
            </w:r>
            <w:r w:rsidR="008D3AC6">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万元 同比增长≥ %</w:t>
            </w:r>
          </w:p>
        </w:tc>
      </w:tr>
      <w:tr w:rsidR="005B5B64" w14:paraId="736E1647" w14:textId="77777777">
        <w:trPr>
          <w:trHeight w:val="854"/>
          <w:jc w:val="center"/>
        </w:trPr>
        <w:tc>
          <w:tcPr>
            <w:tcW w:w="2744" w:type="dxa"/>
            <w:gridSpan w:val="5"/>
            <w:vMerge w:val="restart"/>
            <w:shd w:val="clear" w:color="auto" w:fill="auto"/>
            <w:vAlign w:val="center"/>
          </w:tcPr>
          <w:p w14:paraId="7ACE7612" w14:textId="77777777" w:rsidR="005B5B64" w:rsidRDefault="00000000">
            <w:pPr>
              <w:pStyle w:val="a4"/>
              <w:jc w:val="center"/>
              <w:rPr>
                <w:b w:val="0"/>
                <w:bCs/>
                <w:szCs w:val="22"/>
              </w:rPr>
            </w:pPr>
            <w:r>
              <w:rPr>
                <w:rFonts w:ascii="仿宋_GB2312" w:eastAsia="仿宋_GB2312" w:hAnsi="仿宋_GB2312" w:cs="仿宋_GB2312" w:hint="eastAsia"/>
                <w:b w:val="0"/>
                <w:bCs/>
                <w:sz w:val="24"/>
              </w:rPr>
              <w:t>5.促进科技服务业提升</w:t>
            </w:r>
          </w:p>
          <w:p w14:paraId="5D94802E"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（5.1-5.5不可修改，可新增指标）</w:t>
            </w:r>
          </w:p>
        </w:tc>
        <w:tc>
          <w:tcPr>
            <w:tcW w:w="4375" w:type="dxa"/>
            <w:gridSpan w:val="6"/>
            <w:shd w:val="clear" w:color="auto" w:fill="auto"/>
            <w:vAlign w:val="center"/>
          </w:tcPr>
          <w:p w14:paraId="2506576E" w14:textId="77777777" w:rsidR="005B5B64" w:rsidRDefault="00000000">
            <w:pPr>
              <w:widowControl/>
              <w:jc w:val="left"/>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5.1</w:t>
            </w:r>
            <w:r>
              <w:rPr>
                <w:rFonts w:ascii="仿宋_GB2312" w:eastAsia="仿宋_GB2312" w:hAnsi="仿宋_GB2312" w:cs="仿宋_GB2312"/>
                <w:bCs/>
                <w:kern w:val="0"/>
                <w:sz w:val="24"/>
                <w:lang w:bidi="ar"/>
              </w:rPr>
              <w:t>培育企业成长为高新技术企业数量：个</w:t>
            </w:r>
          </w:p>
        </w:tc>
        <w:tc>
          <w:tcPr>
            <w:tcW w:w="3404" w:type="dxa"/>
            <w:gridSpan w:val="4"/>
            <w:shd w:val="clear" w:color="auto" w:fill="auto"/>
            <w:vAlign w:val="center"/>
          </w:tcPr>
          <w:p w14:paraId="7F54CDF4" w14:textId="4B7B5B8B" w:rsidR="005B5B64" w:rsidRDefault="00000000">
            <w:pPr>
              <w:widowControl/>
              <w:jc w:val="center"/>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  个</w:t>
            </w:r>
          </w:p>
        </w:tc>
      </w:tr>
      <w:tr w:rsidR="005B5B64" w14:paraId="47FEA163" w14:textId="77777777">
        <w:trPr>
          <w:trHeight w:val="854"/>
          <w:jc w:val="center"/>
        </w:trPr>
        <w:tc>
          <w:tcPr>
            <w:tcW w:w="2744" w:type="dxa"/>
            <w:gridSpan w:val="5"/>
            <w:vMerge/>
            <w:vAlign w:val="center"/>
          </w:tcPr>
          <w:p w14:paraId="61599FBF" w14:textId="77777777" w:rsidR="005B5B64" w:rsidRDefault="005B5B64">
            <w:pPr>
              <w:jc w:val="center"/>
              <w:rPr>
                <w:rFonts w:ascii="仿宋_GB2312" w:eastAsia="仿宋_GB2312" w:hAnsi="仿宋_GB2312" w:cs="仿宋_GB2312" w:hint="eastAsia"/>
                <w:sz w:val="24"/>
              </w:rPr>
            </w:pPr>
          </w:p>
        </w:tc>
        <w:tc>
          <w:tcPr>
            <w:tcW w:w="4375" w:type="dxa"/>
            <w:gridSpan w:val="6"/>
            <w:shd w:val="clear" w:color="auto" w:fill="auto"/>
            <w:vAlign w:val="center"/>
          </w:tcPr>
          <w:p w14:paraId="46524943" w14:textId="77777777" w:rsidR="005B5B64" w:rsidRDefault="00000000">
            <w:pPr>
              <w:widowControl/>
              <w:jc w:val="left"/>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5.2</w:t>
            </w:r>
            <w:r>
              <w:rPr>
                <w:rFonts w:ascii="仿宋_GB2312" w:eastAsia="仿宋_GB2312" w:hAnsi="仿宋_GB2312" w:cs="仿宋_GB2312"/>
                <w:bCs/>
                <w:kern w:val="0"/>
                <w:sz w:val="24"/>
                <w:lang w:bidi="ar"/>
              </w:rPr>
              <w:t>培育企业</w:t>
            </w:r>
            <w:r>
              <w:rPr>
                <w:rFonts w:ascii="仿宋_GB2312" w:eastAsia="仿宋_GB2312" w:hAnsi="仿宋_GB2312" w:cs="仿宋_GB2312" w:hint="eastAsia"/>
                <w:bCs/>
                <w:kern w:val="0"/>
                <w:sz w:val="24"/>
                <w:lang w:bidi="ar"/>
              </w:rPr>
              <w:t>纳入科技服务业统计范围</w:t>
            </w:r>
            <w:r>
              <w:rPr>
                <w:rFonts w:ascii="仿宋_GB2312" w:eastAsia="仿宋_GB2312" w:hAnsi="仿宋_GB2312" w:cs="仿宋_GB2312"/>
                <w:bCs/>
                <w:kern w:val="0"/>
                <w:sz w:val="24"/>
                <w:lang w:bidi="ar"/>
              </w:rPr>
              <w:t>数量：个</w:t>
            </w:r>
          </w:p>
        </w:tc>
        <w:tc>
          <w:tcPr>
            <w:tcW w:w="3404" w:type="dxa"/>
            <w:gridSpan w:val="4"/>
            <w:shd w:val="clear" w:color="auto" w:fill="auto"/>
            <w:vAlign w:val="center"/>
          </w:tcPr>
          <w:p w14:paraId="5DD1783D" w14:textId="34161CAE" w:rsidR="005B5B64" w:rsidRDefault="00000000">
            <w:pPr>
              <w:widowControl/>
              <w:jc w:val="center"/>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  个</w:t>
            </w:r>
          </w:p>
        </w:tc>
      </w:tr>
      <w:tr w:rsidR="005B5B64" w14:paraId="0506A4CA" w14:textId="77777777">
        <w:trPr>
          <w:trHeight w:val="854"/>
          <w:jc w:val="center"/>
        </w:trPr>
        <w:tc>
          <w:tcPr>
            <w:tcW w:w="2744" w:type="dxa"/>
            <w:gridSpan w:val="5"/>
            <w:vMerge/>
            <w:vAlign w:val="center"/>
          </w:tcPr>
          <w:p w14:paraId="0E823C05" w14:textId="77777777" w:rsidR="005B5B64" w:rsidRDefault="005B5B64">
            <w:pPr>
              <w:jc w:val="center"/>
              <w:rPr>
                <w:rFonts w:ascii="仿宋_GB2312" w:eastAsia="仿宋_GB2312" w:hAnsi="仿宋_GB2312" w:cs="仿宋_GB2312" w:hint="eastAsia"/>
                <w:sz w:val="24"/>
              </w:rPr>
            </w:pPr>
          </w:p>
        </w:tc>
        <w:tc>
          <w:tcPr>
            <w:tcW w:w="4375" w:type="dxa"/>
            <w:gridSpan w:val="6"/>
            <w:shd w:val="clear" w:color="auto" w:fill="auto"/>
            <w:vAlign w:val="center"/>
          </w:tcPr>
          <w:p w14:paraId="35453241"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5.3承担单位预计完成科学研究和技术服务业固定资产投资额</w:t>
            </w:r>
          </w:p>
        </w:tc>
        <w:tc>
          <w:tcPr>
            <w:tcW w:w="3404" w:type="dxa"/>
            <w:gridSpan w:val="4"/>
            <w:shd w:val="clear" w:color="auto" w:fill="auto"/>
            <w:vAlign w:val="center"/>
          </w:tcPr>
          <w:p w14:paraId="3AA5C86C" w14:textId="57D9A264" w:rsidR="005B5B64" w:rsidRDefault="00000000">
            <w:pPr>
              <w:widowControl/>
              <w:jc w:val="center"/>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  万元</w:t>
            </w:r>
          </w:p>
        </w:tc>
      </w:tr>
      <w:tr w:rsidR="005B5B64" w14:paraId="20E26B91" w14:textId="77777777">
        <w:trPr>
          <w:trHeight w:val="854"/>
          <w:jc w:val="center"/>
        </w:trPr>
        <w:tc>
          <w:tcPr>
            <w:tcW w:w="2744" w:type="dxa"/>
            <w:gridSpan w:val="5"/>
            <w:vMerge/>
            <w:vAlign w:val="center"/>
          </w:tcPr>
          <w:p w14:paraId="6AEC8CC8" w14:textId="77777777" w:rsidR="005B5B64" w:rsidRDefault="005B5B64">
            <w:pPr>
              <w:jc w:val="center"/>
              <w:rPr>
                <w:rFonts w:ascii="仿宋_GB2312" w:eastAsia="仿宋_GB2312" w:hAnsi="仿宋_GB2312" w:cs="仿宋_GB2312" w:hint="eastAsia"/>
                <w:sz w:val="24"/>
              </w:rPr>
            </w:pPr>
          </w:p>
        </w:tc>
        <w:tc>
          <w:tcPr>
            <w:tcW w:w="4375" w:type="dxa"/>
            <w:gridSpan w:val="6"/>
            <w:shd w:val="clear" w:color="auto" w:fill="auto"/>
            <w:vAlign w:val="center"/>
          </w:tcPr>
          <w:p w14:paraId="0FE1C5BA"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5.4承担单位预计研发费用增速</w:t>
            </w:r>
          </w:p>
        </w:tc>
        <w:tc>
          <w:tcPr>
            <w:tcW w:w="3404" w:type="dxa"/>
            <w:gridSpan w:val="4"/>
            <w:shd w:val="clear" w:color="auto" w:fill="auto"/>
            <w:vAlign w:val="center"/>
          </w:tcPr>
          <w:p w14:paraId="636B27CA" w14:textId="77777777" w:rsidR="005B5B64" w:rsidRDefault="00000000">
            <w:pPr>
              <w:widowControl/>
              <w:jc w:val="center"/>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同比增长≥  %</w:t>
            </w:r>
          </w:p>
        </w:tc>
      </w:tr>
      <w:tr w:rsidR="005B5B64" w14:paraId="46263570" w14:textId="77777777">
        <w:trPr>
          <w:trHeight w:val="854"/>
          <w:jc w:val="center"/>
        </w:trPr>
        <w:tc>
          <w:tcPr>
            <w:tcW w:w="2744" w:type="dxa"/>
            <w:gridSpan w:val="5"/>
            <w:vMerge/>
            <w:vAlign w:val="center"/>
          </w:tcPr>
          <w:p w14:paraId="294564D5" w14:textId="77777777" w:rsidR="005B5B64" w:rsidRDefault="005B5B64">
            <w:pPr>
              <w:jc w:val="center"/>
              <w:rPr>
                <w:rFonts w:ascii="仿宋_GB2312" w:eastAsia="仿宋_GB2312" w:hAnsi="仿宋_GB2312" w:cs="仿宋_GB2312" w:hint="eastAsia"/>
                <w:sz w:val="24"/>
              </w:rPr>
            </w:pPr>
          </w:p>
        </w:tc>
        <w:tc>
          <w:tcPr>
            <w:tcW w:w="4375" w:type="dxa"/>
            <w:gridSpan w:val="6"/>
            <w:shd w:val="clear" w:color="auto" w:fill="auto"/>
            <w:vAlign w:val="center"/>
          </w:tcPr>
          <w:p w14:paraId="6639F9F9"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5.5 与北京企业合作新建实验室、研发中心等合作平台数量</w:t>
            </w:r>
          </w:p>
        </w:tc>
        <w:tc>
          <w:tcPr>
            <w:tcW w:w="3404" w:type="dxa"/>
            <w:gridSpan w:val="4"/>
            <w:shd w:val="clear" w:color="auto" w:fill="auto"/>
            <w:vAlign w:val="center"/>
          </w:tcPr>
          <w:p w14:paraId="5937A0F1" w14:textId="1AAA9094" w:rsidR="005B5B64" w:rsidRDefault="00000000">
            <w:pPr>
              <w:widowControl/>
              <w:jc w:val="center"/>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bCs/>
                <w:kern w:val="0"/>
                <w:sz w:val="24"/>
                <w:lang w:bidi="ar"/>
              </w:rPr>
              <w:t>≥  个</w:t>
            </w:r>
          </w:p>
        </w:tc>
      </w:tr>
      <w:tr w:rsidR="005B5B64" w14:paraId="1947FE4F" w14:textId="77777777">
        <w:trPr>
          <w:trHeight w:val="854"/>
          <w:jc w:val="center"/>
        </w:trPr>
        <w:tc>
          <w:tcPr>
            <w:tcW w:w="2744" w:type="dxa"/>
            <w:gridSpan w:val="5"/>
            <w:vMerge/>
            <w:vAlign w:val="center"/>
          </w:tcPr>
          <w:p w14:paraId="42DCD524" w14:textId="77777777" w:rsidR="005B5B64" w:rsidRDefault="005B5B64">
            <w:pPr>
              <w:jc w:val="center"/>
              <w:rPr>
                <w:rFonts w:ascii="仿宋_GB2312" w:eastAsia="仿宋_GB2312" w:hAnsi="仿宋_GB2312" w:cs="仿宋_GB2312" w:hint="eastAsia"/>
                <w:sz w:val="24"/>
              </w:rPr>
            </w:pPr>
          </w:p>
        </w:tc>
        <w:tc>
          <w:tcPr>
            <w:tcW w:w="4375" w:type="dxa"/>
            <w:gridSpan w:val="6"/>
            <w:shd w:val="clear" w:color="auto" w:fill="auto"/>
            <w:vAlign w:val="center"/>
          </w:tcPr>
          <w:p w14:paraId="2CE99C8C"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w:t>
            </w:r>
          </w:p>
        </w:tc>
        <w:tc>
          <w:tcPr>
            <w:tcW w:w="3404" w:type="dxa"/>
            <w:gridSpan w:val="4"/>
            <w:shd w:val="clear" w:color="auto" w:fill="auto"/>
            <w:vAlign w:val="center"/>
          </w:tcPr>
          <w:p w14:paraId="192771DE" w14:textId="77777777" w:rsidR="005B5B64" w:rsidRDefault="005B5B64">
            <w:pPr>
              <w:widowControl/>
              <w:jc w:val="center"/>
              <w:textAlignment w:val="center"/>
              <w:rPr>
                <w:rFonts w:ascii="仿宋_GB2312" w:eastAsia="仿宋_GB2312" w:hAnsi="仿宋_GB2312" w:cs="仿宋_GB2312" w:hint="eastAsia"/>
                <w:bCs/>
                <w:kern w:val="0"/>
                <w:sz w:val="24"/>
                <w:lang w:bidi="ar"/>
              </w:rPr>
            </w:pPr>
          </w:p>
        </w:tc>
      </w:tr>
      <w:tr w:rsidR="005B5B64" w14:paraId="17098EFD" w14:textId="77777777">
        <w:trPr>
          <w:trHeight w:val="854"/>
          <w:jc w:val="center"/>
        </w:trPr>
        <w:tc>
          <w:tcPr>
            <w:tcW w:w="2744" w:type="dxa"/>
            <w:gridSpan w:val="5"/>
            <w:vMerge w:val="restart"/>
            <w:vAlign w:val="center"/>
          </w:tcPr>
          <w:p w14:paraId="79F3DA10"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6.与中关村园区对接合作（6.1-6.2不可修改，可新增指标）</w:t>
            </w:r>
          </w:p>
        </w:tc>
        <w:tc>
          <w:tcPr>
            <w:tcW w:w="4375" w:type="dxa"/>
            <w:gridSpan w:val="6"/>
            <w:shd w:val="clear" w:color="auto" w:fill="auto"/>
            <w:vAlign w:val="center"/>
          </w:tcPr>
          <w:p w14:paraId="1B018EF3"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6.1与中关村各分园合作举办科技成果供需对接、路演推介等活动次数</w:t>
            </w:r>
          </w:p>
        </w:tc>
        <w:tc>
          <w:tcPr>
            <w:tcW w:w="3404" w:type="dxa"/>
            <w:gridSpan w:val="4"/>
            <w:shd w:val="clear" w:color="auto" w:fill="auto"/>
            <w:vAlign w:val="center"/>
          </w:tcPr>
          <w:p w14:paraId="25D5D2ED" w14:textId="7498D8B2" w:rsidR="005B5B64" w:rsidRDefault="00000000">
            <w:pPr>
              <w:widowControl/>
              <w:jc w:val="center"/>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  场</w:t>
            </w:r>
          </w:p>
        </w:tc>
      </w:tr>
      <w:tr w:rsidR="005B5B64" w14:paraId="288FD3C3" w14:textId="77777777">
        <w:trPr>
          <w:trHeight w:val="854"/>
          <w:jc w:val="center"/>
        </w:trPr>
        <w:tc>
          <w:tcPr>
            <w:tcW w:w="2744" w:type="dxa"/>
            <w:gridSpan w:val="5"/>
            <w:vMerge/>
            <w:vAlign w:val="center"/>
          </w:tcPr>
          <w:p w14:paraId="64BF3EEC" w14:textId="77777777" w:rsidR="005B5B64" w:rsidRDefault="005B5B64">
            <w:pPr>
              <w:jc w:val="center"/>
              <w:rPr>
                <w:rFonts w:ascii="仿宋_GB2312" w:eastAsia="仿宋_GB2312" w:hAnsi="仿宋_GB2312" w:cs="仿宋_GB2312" w:hint="eastAsia"/>
                <w:sz w:val="24"/>
              </w:rPr>
            </w:pPr>
          </w:p>
        </w:tc>
        <w:tc>
          <w:tcPr>
            <w:tcW w:w="4375" w:type="dxa"/>
            <w:gridSpan w:val="6"/>
            <w:shd w:val="clear" w:color="auto" w:fill="auto"/>
            <w:vAlign w:val="center"/>
          </w:tcPr>
          <w:p w14:paraId="17DDDAB9"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6.2组织参加中关村各分园举办的供需对接活动的成果数量</w:t>
            </w:r>
          </w:p>
        </w:tc>
        <w:tc>
          <w:tcPr>
            <w:tcW w:w="3404" w:type="dxa"/>
            <w:gridSpan w:val="4"/>
            <w:shd w:val="clear" w:color="auto" w:fill="auto"/>
            <w:vAlign w:val="center"/>
          </w:tcPr>
          <w:p w14:paraId="351CAFC4" w14:textId="65E71DD9" w:rsidR="005B5B64" w:rsidRDefault="00000000">
            <w:pPr>
              <w:widowControl/>
              <w:jc w:val="center"/>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  个</w:t>
            </w:r>
          </w:p>
        </w:tc>
      </w:tr>
      <w:tr w:rsidR="005B5B64" w14:paraId="5268F7AF" w14:textId="77777777">
        <w:trPr>
          <w:trHeight w:val="854"/>
          <w:jc w:val="center"/>
        </w:trPr>
        <w:tc>
          <w:tcPr>
            <w:tcW w:w="2744" w:type="dxa"/>
            <w:gridSpan w:val="5"/>
            <w:vMerge/>
            <w:vAlign w:val="center"/>
          </w:tcPr>
          <w:p w14:paraId="30BBA659" w14:textId="77777777" w:rsidR="005B5B64" w:rsidRDefault="005B5B64">
            <w:pPr>
              <w:jc w:val="center"/>
              <w:rPr>
                <w:rFonts w:ascii="仿宋_GB2312" w:eastAsia="仿宋_GB2312" w:hAnsi="仿宋_GB2312" w:cs="仿宋_GB2312" w:hint="eastAsia"/>
                <w:sz w:val="24"/>
              </w:rPr>
            </w:pPr>
          </w:p>
        </w:tc>
        <w:tc>
          <w:tcPr>
            <w:tcW w:w="4375" w:type="dxa"/>
            <w:gridSpan w:val="6"/>
            <w:shd w:val="clear" w:color="auto" w:fill="auto"/>
            <w:vAlign w:val="center"/>
          </w:tcPr>
          <w:p w14:paraId="29E97B40"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w:t>
            </w:r>
          </w:p>
        </w:tc>
        <w:tc>
          <w:tcPr>
            <w:tcW w:w="3404" w:type="dxa"/>
            <w:gridSpan w:val="4"/>
            <w:shd w:val="clear" w:color="auto" w:fill="auto"/>
            <w:vAlign w:val="center"/>
          </w:tcPr>
          <w:p w14:paraId="7D2A14B2" w14:textId="77777777" w:rsidR="005B5B64" w:rsidRDefault="005B5B64">
            <w:pPr>
              <w:widowControl/>
              <w:jc w:val="center"/>
              <w:textAlignment w:val="center"/>
              <w:rPr>
                <w:rFonts w:ascii="仿宋_GB2312" w:eastAsia="仿宋_GB2312" w:hAnsi="仿宋_GB2312" w:cs="仿宋_GB2312" w:hint="eastAsia"/>
                <w:bCs/>
                <w:kern w:val="0"/>
                <w:sz w:val="24"/>
                <w:lang w:bidi="ar"/>
              </w:rPr>
            </w:pPr>
          </w:p>
        </w:tc>
      </w:tr>
      <w:tr w:rsidR="005B5B64" w14:paraId="5D6F74EC" w14:textId="77777777">
        <w:trPr>
          <w:trHeight w:val="854"/>
          <w:jc w:val="center"/>
        </w:trPr>
        <w:tc>
          <w:tcPr>
            <w:tcW w:w="2744" w:type="dxa"/>
            <w:gridSpan w:val="5"/>
            <w:vMerge w:val="restart"/>
            <w:vAlign w:val="center"/>
          </w:tcPr>
          <w:p w14:paraId="1FF2DAB4"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7.服务全国重点实验室（7.1-7.2不可修改，可新增指标）</w:t>
            </w:r>
          </w:p>
        </w:tc>
        <w:tc>
          <w:tcPr>
            <w:tcW w:w="4375" w:type="dxa"/>
            <w:gridSpan w:val="6"/>
            <w:shd w:val="clear" w:color="auto" w:fill="auto"/>
            <w:vAlign w:val="center"/>
          </w:tcPr>
          <w:p w14:paraId="42BCF4F8"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7.1技术转移机构服务全国重点实验室成果项目数量（备注：指技术转移机构对接全国重点实验室，开展技术筛选、对接、推介等服务的科技成果项目数量）</w:t>
            </w:r>
          </w:p>
        </w:tc>
        <w:tc>
          <w:tcPr>
            <w:tcW w:w="3404" w:type="dxa"/>
            <w:gridSpan w:val="4"/>
            <w:shd w:val="clear" w:color="auto" w:fill="auto"/>
            <w:vAlign w:val="center"/>
          </w:tcPr>
          <w:p w14:paraId="660EB62B" w14:textId="7DA81551" w:rsidR="005B5B64" w:rsidRDefault="00000000">
            <w:pPr>
              <w:widowControl/>
              <w:jc w:val="center"/>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  个</w:t>
            </w:r>
          </w:p>
        </w:tc>
      </w:tr>
      <w:tr w:rsidR="005B5B64" w14:paraId="2B98997E" w14:textId="77777777">
        <w:trPr>
          <w:trHeight w:val="854"/>
          <w:jc w:val="center"/>
        </w:trPr>
        <w:tc>
          <w:tcPr>
            <w:tcW w:w="2744" w:type="dxa"/>
            <w:gridSpan w:val="5"/>
            <w:vMerge/>
            <w:vAlign w:val="center"/>
          </w:tcPr>
          <w:p w14:paraId="17E571C1" w14:textId="77777777" w:rsidR="005B5B64" w:rsidRDefault="005B5B64">
            <w:pPr>
              <w:jc w:val="center"/>
              <w:rPr>
                <w:rFonts w:ascii="仿宋_GB2312" w:eastAsia="仿宋_GB2312" w:hAnsi="仿宋_GB2312" w:cs="仿宋_GB2312" w:hint="eastAsia"/>
                <w:sz w:val="24"/>
              </w:rPr>
            </w:pPr>
          </w:p>
        </w:tc>
        <w:tc>
          <w:tcPr>
            <w:tcW w:w="4375" w:type="dxa"/>
            <w:gridSpan w:val="6"/>
            <w:shd w:val="clear" w:color="auto" w:fill="auto"/>
            <w:vAlign w:val="center"/>
          </w:tcPr>
          <w:p w14:paraId="5849C1CB"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7.2技术转移机构推动全国重点实验室成果在京实现落地转化项目数量（备注：指通过技术转移机构服务，促成全国重点实验室成果在北京通过转让、许可、作价等方式落地的项目数量）</w:t>
            </w:r>
          </w:p>
        </w:tc>
        <w:tc>
          <w:tcPr>
            <w:tcW w:w="3404" w:type="dxa"/>
            <w:gridSpan w:val="4"/>
            <w:shd w:val="clear" w:color="auto" w:fill="auto"/>
            <w:vAlign w:val="center"/>
          </w:tcPr>
          <w:p w14:paraId="209C69EE" w14:textId="170C879B" w:rsidR="005B5B64" w:rsidRDefault="00000000">
            <w:pPr>
              <w:widowControl/>
              <w:jc w:val="center"/>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  个</w:t>
            </w:r>
          </w:p>
        </w:tc>
      </w:tr>
      <w:tr w:rsidR="005B5B64" w14:paraId="35A2FEB4" w14:textId="77777777">
        <w:trPr>
          <w:trHeight w:val="854"/>
          <w:jc w:val="center"/>
        </w:trPr>
        <w:tc>
          <w:tcPr>
            <w:tcW w:w="2744" w:type="dxa"/>
            <w:gridSpan w:val="5"/>
            <w:vMerge/>
            <w:vAlign w:val="center"/>
          </w:tcPr>
          <w:p w14:paraId="18453BEF" w14:textId="77777777" w:rsidR="005B5B64" w:rsidRDefault="005B5B64">
            <w:pPr>
              <w:jc w:val="center"/>
              <w:rPr>
                <w:rFonts w:ascii="仿宋_GB2312" w:eastAsia="仿宋_GB2312" w:hAnsi="仿宋_GB2312" w:cs="仿宋_GB2312" w:hint="eastAsia"/>
                <w:sz w:val="24"/>
              </w:rPr>
            </w:pPr>
          </w:p>
        </w:tc>
        <w:tc>
          <w:tcPr>
            <w:tcW w:w="4375" w:type="dxa"/>
            <w:gridSpan w:val="6"/>
            <w:shd w:val="clear" w:color="auto" w:fill="auto"/>
            <w:vAlign w:val="center"/>
          </w:tcPr>
          <w:p w14:paraId="33190C67"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w:t>
            </w:r>
          </w:p>
        </w:tc>
        <w:tc>
          <w:tcPr>
            <w:tcW w:w="3404" w:type="dxa"/>
            <w:gridSpan w:val="4"/>
            <w:shd w:val="clear" w:color="auto" w:fill="auto"/>
            <w:vAlign w:val="center"/>
          </w:tcPr>
          <w:p w14:paraId="62FD9752" w14:textId="77777777" w:rsidR="005B5B64" w:rsidRDefault="005B5B64">
            <w:pPr>
              <w:widowControl/>
              <w:jc w:val="center"/>
              <w:textAlignment w:val="center"/>
              <w:rPr>
                <w:rFonts w:ascii="仿宋_GB2312" w:eastAsia="仿宋_GB2312" w:hAnsi="仿宋_GB2312" w:cs="仿宋_GB2312" w:hint="eastAsia"/>
                <w:bCs/>
                <w:kern w:val="0"/>
                <w:sz w:val="24"/>
                <w:lang w:bidi="ar"/>
              </w:rPr>
            </w:pPr>
          </w:p>
        </w:tc>
      </w:tr>
      <w:tr w:rsidR="005B5B64" w14:paraId="4219CE82" w14:textId="77777777">
        <w:trPr>
          <w:trHeight w:val="854"/>
          <w:jc w:val="center"/>
        </w:trPr>
        <w:tc>
          <w:tcPr>
            <w:tcW w:w="2744" w:type="dxa"/>
            <w:gridSpan w:val="5"/>
            <w:vMerge w:val="restart"/>
            <w:vAlign w:val="center"/>
          </w:tcPr>
          <w:p w14:paraId="49121808"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8.开展国际技术转移与合作交流</w:t>
            </w:r>
          </w:p>
        </w:tc>
        <w:tc>
          <w:tcPr>
            <w:tcW w:w="4375" w:type="dxa"/>
            <w:gridSpan w:val="6"/>
            <w:shd w:val="clear" w:color="auto" w:fill="auto"/>
            <w:vAlign w:val="center"/>
          </w:tcPr>
          <w:p w14:paraId="5630C02C"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8.1开展国际技术转移活动数量（备注：指依托技术转移机构，围绕高价值科技成果，开展“走出去”与“引进来”双向国际技术转移交流活动，包括面向海外企业、科研机构、创新平台等组织开展的技术推介、项目洽谈、跨境合作等）</w:t>
            </w:r>
          </w:p>
        </w:tc>
        <w:tc>
          <w:tcPr>
            <w:tcW w:w="3404" w:type="dxa"/>
            <w:gridSpan w:val="4"/>
            <w:shd w:val="clear" w:color="auto" w:fill="auto"/>
            <w:vAlign w:val="center"/>
          </w:tcPr>
          <w:p w14:paraId="27494CF3" w14:textId="5D3D7052" w:rsidR="005B5B64" w:rsidRDefault="00000000">
            <w:pPr>
              <w:widowControl/>
              <w:jc w:val="center"/>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  场</w:t>
            </w:r>
          </w:p>
        </w:tc>
      </w:tr>
      <w:tr w:rsidR="005B5B64" w14:paraId="4DC06538" w14:textId="77777777">
        <w:trPr>
          <w:trHeight w:val="854"/>
          <w:jc w:val="center"/>
        </w:trPr>
        <w:tc>
          <w:tcPr>
            <w:tcW w:w="2744" w:type="dxa"/>
            <w:gridSpan w:val="5"/>
            <w:vMerge/>
            <w:vAlign w:val="center"/>
          </w:tcPr>
          <w:p w14:paraId="73142EF6" w14:textId="77777777" w:rsidR="005B5B64" w:rsidRDefault="005B5B64">
            <w:pPr>
              <w:jc w:val="center"/>
              <w:rPr>
                <w:rFonts w:ascii="仿宋_GB2312" w:eastAsia="仿宋_GB2312" w:hAnsi="仿宋_GB2312" w:cs="仿宋_GB2312" w:hint="eastAsia"/>
                <w:sz w:val="24"/>
              </w:rPr>
            </w:pPr>
          </w:p>
        </w:tc>
        <w:tc>
          <w:tcPr>
            <w:tcW w:w="4375" w:type="dxa"/>
            <w:gridSpan w:val="6"/>
            <w:shd w:val="clear" w:color="auto" w:fill="auto"/>
            <w:vAlign w:val="center"/>
          </w:tcPr>
          <w:p w14:paraId="685A761F"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w:t>
            </w:r>
          </w:p>
        </w:tc>
        <w:tc>
          <w:tcPr>
            <w:tcW w:w="3404" w:type="dxa"/>
            <w:gridSpan w:val="4"/>
            <w:shd w:val="clear" w:color="auto" w:fill="auto"/>
            <w:vAlign w:val="center"/>
          </w:tcPr>
          <w:p w14:paraId="71726CAF" w14:textId="77777777" w:rsidR="005B5B64" w:rsidRDefault="005B5B64">
            <w:pPr>
              <w:widowControl/>
              <w:jc w:val="center"/>
              <w:textAlignment w:val="center"/>
              <w:rPr>
                <w:rFonts w:ascii="仿宋_GB2312" w:eastAsia="仿宋_GB2312" w:hAnsi="仿宋_GB2312" w:cs="仿宋_GB2312" w:hint="eastAsia"/>
                <w:bCs/>
                <w:kern w:val="0"/>
                <w:sz w:val="24"/>
                <w:lang w:bidi="ar"/>
              </w:rPr>
            </w:pPr>
          </w:p>
        </w:tc>
      </w:tr>
      <w:tr w:rsidR="005B5B64" w14:paraId="089A4707" w14:textId="77777777">
        <w:trPr>
          <w:trHeight w:hRule="exact" w:val="695"/>
          <w:jc w:val="center"/>
        </w:trPr>
        <w:tc>
          <w:tcPr>
            <w:tcW w:w="10523" w:type="dxa"/>
            <w:gridSpan w:val="15"/>
            <w:vAlign w:val="center"/>
          </w:tcPr>
          <w:p w14:paraId="68F7E1B2" w14:textId="77777777" w:rsidR="005B5B64" w:rsidRDefault="00000000">
            <w:pPr>
              <w:spacing w:line="440" w:lineRule="exact"/>
              <w:rPr>
                <w:rFonts w:ascii="仿宋_GB2312" w:eastAsia="仿宋_GB2312" w:hAnsi="仿宋_GB2312" w:cs="仿宋_GB2312" w:hint="eastAsia"/>
                <w:sz w:val="24"/>
              </w:rPr>
            </w:pPr>
            <w:r>
              <w:rPr>
                <w:rFonts w:ascii="楷体_GB2312" w:eastAsia="楷体_GB2312" w:hAnsi="楷体_GB2312" w:cs="楷体_GB2312" w:hint="eastAsia"/>
                <w:sz w:val="32"/>
                <w:szCs w:val="32"/>
              </w:rPr>
              <w:t>（四）经费预算</w:t>
            </w:r>
          </w:p>
        </w:tc>
      </w:tr>
      <w:tr w:rsidR="005B5B64" w14:paraId="1BF63B06" w14:textId="77777777">
        <w:trPr>
          <w:trHeight w:hRule="exact" w:val="695"/>
          <w:jc w:val="center"/>
        </w:trPr>
        <w:tc>
          <w:tcPr>
            <w:tcW w:w="10523" w:type="dxa"/>
            <w:gridSpan w:val="15"/>
            <w:vAlign w:val="center"/>
          </w:tcPr>
          <w:p w14:paraId="21A39775" w14:textId="77777777" w:rsidR="005B5B64" w:rsidRDefault="00000000">
            <w:pPr>
              <w:spacing w:line="440" w:lineRule="exact"/>
              <w:rPr>
                <w:rFonts w:ascii="楷体_GB2312" w:eastAsia="楷体_GB2312" w:hAnsi="楷体_GB2312" w:cs="楷体_GB2312" w:hint="eastAsia"/>
                <w:sz w:val="32"/>
                <w:szCs w:val="32"/>
              </w:rPr>
            </w:pPr>
            <w:r>
              <w:rPr>
                <w:rFonts w:ascii="仿宋_GB2312" w:eastAsia="仿宋_GB2312" w:hAnsi="Verdana" w:cs="宋体" w:hint="eastAsia"/>
                <w:kern w:val="0"/>
                <w:sz w:val="28"/>
                <w:szCs w:val="28"/>
              </w:rPr>
              <w:t>1.项目经费来源  单位：万元</w:t>
            </w:r>
          </w:p>
        </w:tc>
      </w:tr>
      <w:tr w:rsidR="005B5B64" w14:paraId="0B337809" w14:textId="77777777">
        <w:trPr>
          <w:trHeight w:hRule="exact" w:val="695"/>
          <w:jc w:val="center"/>
        </w:trPr>
        <w:tc>
          <w:tcPr>
            <w:tcW w:w="4892" w:type="dxa"/>
            <w:gridSpan w:val="7"/>
            <w:vAlign w:val="center"/>
          </w:tcPr>
          <w:p w14:paraId="50430EA6" w14:textId="77777777" w:rsidR="005B5B64" w:rsidRDefault="00000000">
            <w:pPr>
              <w:snapToGrid w:val="0"/>
              <w:jc w:val="center"/>
              <w:rPr>
                <w:rFonts w:ascii="仿宋_GB2312" w:eastAsia="仿宋_GB2312" w:hAnsi="Verdana" w:cs="宋体"/>
                <w:kern w:val="0"/>
                <w:sz w:val="28"/>
                <w:szCs w:val="28"/>
              </w:rPr>
            </w:pPr>
            <w:r>
              <w:rPr>
                <w:rFonts w:ascii="仿宋_GB2312" w:eastAsia="仿宋_GB2312" w:hAnsi="仿宋_GB2312" w:cs="仿宋_GB2312" w:hint="eastAsia"/>
                <w:sz w:val="28"/>
                <w:szCs w:val="28"/>
              </w:rPr>
              <w:t>来源</w:t>
            </w:r>
          </w:p>
        </w:tc>
        <w:tc>
          <w:tcPr>
            <w:tcW w:w="5631" w:type="dxa"/>
            <w:gridSpan w:val="8"/>
            <w:vAlign w:val="center"/>
          </w:tcPr>
          <w:p w14:paraId="3795DC5C"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金额</w:t>
            </w:r>
          </w:p>
        </w:tc>
      </w:tr>
      <w:tr w:rsidR="005B5B64" w14:paraId="0FEB410E" w14:textId="77777777">
        <w:trPr>
          <w:trHeight w:hRule="exact" w:val="695"/>
          <w:jc w:val="center"/>
        </w:trPr>
        <w:tc>
          <w:tcPr>
            <w:tcW w:w="4892" w:type="dxa"/>
            <w:gridSpan w:val="7"/>
            <w:vAlign w:val="center"/>
          </w:tcPr>
          <w:p w14:paraId="5090B71A" w14:textId="77777777" w:rsidR="005B5B64" w:rsidRDefault="00000000">
            <w:pPr>
              <w:snapToGrid w:val="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市财政科技经费</w:t>
            </w:r>
          </w:p>
        </w:tc>
        <w:tc>
          <w:tcPr>
            <w:tcW w:w="5631" w:type="dxa"/>
            <w:gridSpan w:val="8"/>
            <w:vAlign w:val="center"/>
          </w:tcPr>
          <w:p w14:paraId="5ACD455F" w14:textId="77777777" w:rsidR="005B5B64" w:rsidRDefault="005B5B64">
            <w:pPr>
              <w:spacing w:line="500" w:lineRule="exact"/>
              <w:jc w:val="center"/>
              <w:rPr>
                <w:rFonts w:ascii="仿宋_GB2312" w:eastAsia="仿宋_GB2312" w:hAnsi="Verdana" w:cs="宋体"/>
                <w:kern w:val="0"/>
                <w:sz w:val="28"/>
                <w:szCs w:val="28"/>
              </w:rPr>
            </w:pPr>
          </w:p>
        </w:tc>
      </w:tr>
      <w:tr w:rsidR="005B5B64" w14:paraId="6EF0C5E7" w14:textId="77777777">
        <w:trPr>
          <w:trHeight w:hRule="exact" w:val="695"/>
          <w:jc w:val="center"/>
        </w:trPr>
        <w:tc>
          <w:tcPr>
            <w:tcW w:w="4892" w:type="dxa"/>
            <w:gridSpan w:val="7"/>
            <w:vAlign w:val="center"/>
          </w:tcPr>
          <w:p w14:paraId="4F2B6D02" w14:textId="77777777" w:rsidR="005B5B64" w:rsidRDefault="00000000">
            <w:pPr>
              <w:snapToGrid w:val="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项目承担单位自筹经费</w:t>
            </w:r>
          </w:p>
        </w:tc>
        <w:tc>
          <w:tcPr>
            <w:tcW w:w="5631" w:type="dxa"/>
            <w:gridSpan w:val="8"/>
            <w:vAlign w:val="center"/>
          </w:tcPr>
          <w:p w14:paraId="5001C509" w14:textId="77777777" w:rsidR="005B5B64" w:rsidRDefault="005B5B64">
            <w:pPr>
              <w:spacing w:line="500" w:lineRule="exact"/>
              <w:jc w:val="center"/>
              <w:rPr>
                <w:rFonts w:ascii="仿宋_GB2312" w:eastAsia="仿宋_GB2312" w:hAnsi="Verdana" w:cs="宋体"/>
                <w:kern w:val="0"/>
                <w:sz w:val="28"/>
                <w:szCs w:val="28"/>
              </w:rPr>
            </w:pPr>
          </w:p>
        </w:tc>
      </w:tr>
      <w:tr w:rsidR="005B5B64" w14:paraId="5C5834C1" w14:textId="77777777">
        <w:trPr>
          <w:trHeight w:hRule="exact" w:val="695"/>
          <w:jc w:val="center"/>
        </w:trPr>
        <w:tc>
          <w:tcPr>
            <w:tcW w:w="4892" w:type="dxa"/>
            <w:gridSpan w:val="7"/>
            <w:vAlign w:val="center"/>
          </w:tcPr>
          <w:p w14:paraId="25E534BE" w14:textId="77777777" w:rsidR="005B5B64" w:rsidRDefault="00000000">
            <w:pPr>
              <w:snapToGrid w:val="0"/>
              <w:jc w:val="center"/>
              <w:rPr>
                <w:rFonts w:ascii="仿宋_GB2312" w:eastAsia="仿宋_GB2312" w:hAnsi="Verdana" w:cs="宋体"/>
                <w:kern w:val="0"/>
                <w:sz w:val="28"/>
                <w:szCs w:val="28"/>
              </w:rPr>
            </w:pPr>
            <w:r>
              <w:rPr>
                <w:rFonts w:ascii="仿宋_GB2312" w:eastAsia="仿宋_GB2312" w:hAnsi="仿宋_GB2312" w:cs="仿宋_GB2312" w:hint="eastAsia"/>
                <w:sz w:val="28"/>
                <w:szCs w:val="28"/>
              </w:rPr>
              <w:t>合计</w:t>
            </w:r>
          </w:p>
        </w:tc>
        <w:tc>
          <w:tcPr>
            <w:tcW w:w="5631" w:type="dxa"/>
            <w:gridSpan w:val="8"/>
            <w:vAlign w:val="center"/>
          </w:tcPr>
          <w:p w14:paraId="65252062" w14:textId="77777777" w:rsidR="005B5B64" w:rsidRDefault="005B5B64">
            <w:pPr>
              <w:spacing w:line="500" w:lineRule="exact"/>
              <w:jc w:val="center"/>
              <w:rPr>
                <w:rFonts w:ascii="仿宋_GB2312" w:eastAsia="仿宋_GB2312" w:hAnsi="Verdana" w:cs="宋体"/>
                <w:kern w:val="0"/>
                <w:sz w:val="28"/>
                <w:szCs w:val="28"/>
              </w:rPr>
            </w:pPr>
          </w:p>
        </w:tc>
      </w:tr>
      <w:tr w:rsidR="005B5B64" w14:paraId="197CF917" w14:textId="77777777">
        <w:trPr>
          <w:trHeight w:hRule="exact" w:val="695"/>
          <w:jc w:val="center"/>
        </w:trPr>
        <w:tc>
          <w:tcPr>
            <w:tcW w:w="10523" w:type="dxa"/>
            <w:gridSpan w:val="15"/>
            <w:vAlign w:val="center"/>
          </w:tcPr>
          <w:p w14:paraId="3EECB232" w14:textId="77777777" w:rsidR="005B5B64" w:rsidRDefault="00000000">
            <w:pPr>
              <w:spacing w:line="500" w:lineRule="exact"/>
              <w:jc w:val="left"/>
              <w:rPr>
                <w:rFonts w:ascii="仿宋_GB2312" w:eastAsia="仿宋_GB2312" w:hAnsi="Verdana" w:cs="宋体"/>
                <w:kern w:val="0"/>
                <w:sz w:val="28"/>
                <w:szCs w:val="28"/>
              </w:rPr>
            </w:pPr>
            <w:r>
              <w:rPr>
                <w:rFonts w:ascii="仿宋_GB2312" w:eastAsia="仿宋_GB2312" w:hAnsi="Verdana" w:cs="宋体" w:hint="eastAsia"/>
                <w:kern w:val="0"/>
                <w:sz w:val="28"/>
                <w:szCs w:val="28"/>
              </w:rPr>
              <w:t>2.项目经费支出预算（预算附加说明并明确按支出科目明细安排）</w:t>
            </w:r>
          </w:p>
        </w:tc>
      </w:tr>
      <w:tr w:rsidR="005B5B64" w14:paraId="5A88B809" w14:textId="77777777">
        <w:trPr>
          <w:trHeight w:hRule="exact" w:val="697"/>
          <w:jc w:val="center"/>
        </w:trPr>
        <w:tc>
          <w:tcPr>
            <w:tcW w:w="1080" w:type="dxa"/>
            <w:gridSpan w:val="2"/>
            <w:vAlign w:val="center"/>
          </w:tcPr>
          <w:p w14:paraId="6A6CA16C"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序号</w:t>
            </w:r>
          </w:p>
        </w:tc>
        <w:tc>
          <w:tcPr>
            <w:tcW w:w="3812" w:type="dxa"/>
            <w:gridSpan w:val="5"/>
            <w:vAlign w:val="center"/>
          </w:tcPr>
          <w:p w14:paraId="6479A3AB"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科目</w:t>
            </w:r>
          </w:p>
        </w:tc>
        <w:tc>
          <w:tcPr>
            <w:tcW w:w="2227" w:type="dxa"/>
            <w:gridSpan w:val="4"/>
            <w:vAlign w:val="center"/>
          </w:tcPr>
          <w:p w14:paraId="2988C57E"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市财政经费</w:t>
            </w:r>
          </w:p>
        </w:tc>
        <w:tc>
          <w:tcPr>
            <w:tcW w:w="1608" w:type="dxa"/>
            <w:gridSpan w:val="3"/>
            <w:vAlign w:val="center"/>
          </w:tcPr>
          <w:p w14:paraId="7F0D3B9A"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自筹经费</w:t>
            </w:r>
          </w:p>
        </w:tc>
        <w:tc>
          <w:tcPr>
            <w:tcW w:w="1796" w:type="dxa"/>
            <w:vAlign w:val="center"/>
          </w:tcPr>
          <w:p w14:paraId="39B47211"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合计</w:t>
            </w:r>
          </w:p>
        </w:tc>
      </w:tr>
      <w:tr w:rsidR="005B5B64" w14:paraId="145672B7" w14:textId="77777777">
        <w:trPr>
          <w:trHeight w:hRule="exact" w:val="1253"/>
          <w:jc w:val="center"/>
        </w:trPr>
        <w:tc>
          <w:tcPr>
            <w:tcW w:w="1080" w:type="dxa"/>
            <w:gridSpan w:val="2"/>
            <w:vAlign w:val="center"/>
          </w:tcPr>
          <w:p w14:paraId="4A092482"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1</w:t>
            </w:r>
          </w:p>
        </w:tc>
        <w:tc>
          <w:tcPr>
            <w:tcW w:w="3812" w:type="dxa"/>
            <w:gridSpan w:val="5"/>
            <w:vAlign w:val="center"/>
          </w:tcPr>
          <w:p w14:paraId="5BCA7700" w14:textId="77777777" w:rsidR="005B5B64" w:rsidRDefault="00000000">
            <w:pPr>
              <w:jc w:val="left"/>
              <w:rPr>
                <w:rFonts w:ascii="仿宋_GB2312" w:eastAsia="仿宋_GB2312" w:hAnsi="Verdana" w:cs="宋体"/>
                <w:kern w:val="0"/>
                <w:sz w:val="22"/>
                <w:szCs w:val="22"/>
              </w:rPr>
            </w:pPr>
            <w:r>
              <w:rPr>
                <w:rFonts w:ascii="仿宋" w:eastAsia="仿宋" w:hAnsi="仿宋" w:cs="仿宋" w:hint="eastAsia"/>
                <w:b/>
                <w:bCs/>
                <w:sz w:val="22"/>
                <w:szCs w:val="22"/>
              </w:rPr>
              <w:t>人员费</w:t>
            </w:r>
            <w:r>
              <w:rPr>
                <w:rFonts w:ascii="仿宋" w:eastAsia="仿宋" w:hAnsi="仿宋" w:cs="仿宋" w:hint="eastAsia"/>
                <w:sz w:val="22"/>
                <w:szCs w:val="22"/>
              </w:rPr>
              <w:t>（主要用于在项目实施过程中:</w:t>
            </w:r>
            <w:r>
              <w:rPr>
                <w:rFonts w:ascii="仿宋" w:eastAsia="仿宋" w:hAnsi="仿宋" w:cs="仿宋"/>
                <w:sz w:val="22"/>
                <w:szCs w:val="22"/>
              </w:rPr>
              <w:t>①</w:t>
            </w:r>
            <w:r>
              <w:rPr>
                <w:rFonts w:ascii="仿宋" w:eastAsia="仿宋" w:hAnsi="仿宋" w:cs="仿宋" w:hint="eastAsia"/>
                <w:sz w:val="22"/>
                <w:szCs w:val="22"/>
              </w:rPr>
              <w:t>支付给专职人员、兼职人员的费用等；</w:t>
            </w:r>
            <w:r>
              <w:rPr>
                <w:rFonts w:ascii="仿宋" w:eastAsia="仿宋" w:hAnsi="仿宋" w:cs="仿宋"/>
                <w:sz w:val="22"/>
                <w:szCs w:val="22"/>
              </w:rPr>
              <w:t>②</w:t>
            </w:r>
            <w:r>
              <w:rPr>
                <w:rFonts w:ascii="仿宋" w:eastAsia="仿宋" w:hAnsi="仿宋" w:cs="仿宋" w:hint="eastAsia"/>
                <w:sz w:val="22"/>
                <w:szCs w:val="22"/>
              </w:rPr>
              <w:t>专家咨询费、劳务费等。）</w:t>
            </w:r>
          </w:p>
        </w:tc>
        <w:tc>
          <w:tcPr>
            <w:tcW w:w="2227" w:type="dxa"/>
            <w:gridSpan w:val="4"/>
            <w:vAlign w:val="center"/>
          </w:tcPr>
          <w:p w14:paraId="01442ACC" w14:textId="77777777" w:rsidR="005B5B64" w:rsidRDefault="005B5B64">
            <w:pPr>
              <w:spacing w:line="500" w:lineRule="exact"/>
              <w:jc w:val="center"/>
              <w:rPr>
                <w:rFonts w:ascii="仿宋_GB2312" w:eastAsia="仿宋_GB2312" w:hAnsi="Verdana" w:cs="宋体"/>
                <w:kern w:val="0"/>
                <w:sz w:val="28"/>
                <w:szCs w:val="28"/>
              </w:rPr>
            </w:pPr>
          </w:p>
        </w:tc>
        <w:tc>
          <w:tcPr>
            <w:tcW w:w="1608" w:type="dxa"/>
            <w:gridSpan w:val="3"/>
            <w:vAlign w:val="center"/>
          </w:tcPr>
          <w:p w14:paraId="2F2A87E3" w14:textId="77777777" w:rsidR="005B5B64" w:rsidRDefault="005B5B64">
            <w:pPr>
              <w:spacing w:line="500" w:lineRule="exact"/>
              <w:jc w:val="center"/>
              <w:rPr>
                <w:rFonts w:ascii="仿宋_GB2312" w:eastAsia="仿宋_GB2312" w:hAnsi="Verdana" w:cs="宋体"/>
                <w:kern w:val="0"/>
                <w:sz w:val="28"/>
                <w:szCs w:val="28"/>
              </w:rPr>
            </w:pPr>
          </w:p>
        </w:tc>
        <w:tc>
          <w:tcPr>
            <w:tcW w:w="1796" w:type="dxa"/>
            <w:vAlign w:val="center"/>
          </w:tcPr>
          <w:p w14:paraId="0DABD6A7" w14:textId="77777777" w:rsidR="005B5B64" w:rsidRDefault="005B5B64">
            <w:pPr>
              <w:spacing w:line="500" w:lineRule="exact"/>
              <w:jc w:val="center"/>
              <w:rPr>
                <w:rFonts w:ascii="仿宋_GB2312" w:eastAsia="仿宋_GB2312" w:hAnsi="Verdana" w:cs="宋体"/>
                <w:kern w:val="0"/>
                <w:sz w:val="28"/>
                <w:szCs w:val="28"/>
              </w:rPr>
            </w:pPr>
          </w:p>
        </w:tc>
      </w:tr>
      <w:tr w:rsidR="005B5B64" w14:paraId="376190C3" w14:textId="77777777">
        <w:trPr>
          <w:trHeight w:hRule="exact" w:val="3783"/>
          <w:jc w:val="center"/>
        </w:trPr>
        <w:tc>
          <w:tcPr>
            <w:tcW w:w="1080" w:type="dxa"/>
            <w:gridSpan w:val="2"/>
            <w:vAlign w:val="center"/>
          </w:tcPr>
          <w:p w14:paraId="537B8E7D"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2</w:t>
            </w:r>
          </w:p>
        </w:tc>
        <w:tc>
          <w:tcPr>
            <w:tcW w:w="3812" w:type="dxa"/>
            <w:gridSpan w:val="5"/>
            <w:vAlign w:val="center"/>
          </w:tcPr>
          <w:p w14:paraId="461635DA" w14:textId="77777777" w:rsidR="005B5B64" w:rsidRDefault="00000000">
            <w:pPr>
              <w:jc w:val="left"/>
              <w:rPr>
                <w:rFonts w:ascii="仿宋_GB2312" w:eastAsia="仿宋_GB2312" w:hAnsi="Verdana" w:cs="宋体"/>
                <w:kern w:val="0"/>
                <w:sz w:val="28"/>
                <w:szCs w:val="28"/>
              </w:rPr>
            </w:pPr>
            <w:r>
              <w:rPr>
                <w:rFonts w:ascii="仿宋" w:eastAsia="仿宋" w:hAnsi="仿宋" w:cs="仿宋" w:hint="eastAsia"/>
                <w:b/>
                <w:bCs/>
                <w:sz w:val="22"/>
                <w:szCs w:val="22"/>
              </w:rPr>
              <w:t>业务费</w:t>
            </w:r>
            <w:r>
              <w:rPr>
                <w:rFonts w:ascii="仿宋" w:eastAsia="仿宋" w:hAnsi="仿宋" w:cs="仿宋" w:hint="eastAsia"/>
                <w:sz w:val="22"/>
                <w:szCs w:val="22"/>
              </w:rPr>
              <w:t>（主要用于在项目实施过程中：</w:t>
            </w:r>
            <w:r>
              <w:rPr>
                <w:rFonts w:ascii="仿宋" w:eastAsia="仿宋" w:hAnsi="仿宋" w:cs="仿宋"/>
                <w:sz w:val="22"/>
                <w:szCs w:val="22"/>
              </w:rPr>
              <w:t>①</w:t>
            </w:r>
            <w:r>
              <w:rPr>
                <w:rFonts w:ascii="仿宋" w:eastAsia="仿宋" w:hAnsi="仿宋" w:cs="仿宋" w:hint="eastAsia"/>
                <w:sz w:val="22"/>
                <w:szCs w:val="22"/>
              </w:rPr>
              <w:t>成果转化方向专业仪器设备租赁费用、保障办公条件设备购置费、活动场地租赁与搭建费等;</w:t>
            </w:r>
            <w:r>
              <w:rPr>
                <w:rFonts w:ascii="仿宋" w:eastAsia="仿宋" w:hAnsi="仿宋" w:cs="仿宋"/>
                <w:sz w:val="22"/>
                <w:szCs w:val="22"/>
              </w:rPr>
              <w:t>②</w:t>
            </w:r>
            <w:r>
              <w:rPr>
                <w:rFonts w:ascii="仿宋" w:eastAsia="仿宋" w:hAnsi="仿宋" w:cs="仿宋" w:hint="eastAsia"/>
                <w:sz w:val="22"/>
                <w:szCs w:val="22"/>
              </w:rPr>
              <w:t>差旅费、会议费、培训费、国际交流合作费等；</w:t>
            </w:r>
            <w:r>
              <w:rPr>
                <w:rFonts w:ascii="仿宋" w:eastAsia="仿宋" w:hAnsi="仿宋" w:cs="仿宋"/>
                <w:sz w:val="22"/>
                <w:szCs w:val="22"/>
              </w:rPr>
              <w:t>③</w:t>
            </w:r>
            <w:r>
              <w:rPr>
                <w:rFonts w:ascii="仿宋" w:eastAsia="仿宋" w:hAnsi="仿宋" w:cs="仿宋" w:hint="eastAsia"/>
                <w:sz w:val="22"/>
                <w:szCs w:val="22"/>
              </w:rPr>
              <w:t>课程开发费、教材编写费、出版费、印刷费、档案费、文献费、信息传播费等；④成果转化方向委托开发服务费用；⑤购买资产评估、知识产权、股权设计、技术转移、法律、财务、审计、竞争谈判、人才、投融资、经营管理等社会专业化服务费用。）</w:t>
            </w:r>
          </w:p>
        </w:tc>
        <w:tc>
          <w:tcPr>
            <w:tcW w:w="2227" w:type="dxa"/>
            <w:gridSpan w:val="4"/>
            <w:vAlign w:val="center"/>
          </w:tcPr>
          <w:p w14:paraId="5D1CC5A9" w14:textId="77777777" w:rsidR="005B5B64" w:rsidRDefault="005B5B64">
            <w:pPr>
              <w:spacing w:line="500" w:lineRule="exact"/>
              <w:jc w:val="center"/>
              <w:rPr>
                <w:rFonts w:ascii="仿宋_GB2312" w:eastAsia="仿宋_GB2312" w:hAnsi="Verdana" w:cs="宋体"/>
                <w:kern w:val="0"/>
                <w:sz w:val="28"/>
                <w:szCs w:val="28"/>
              </w:rPr>
            </w:pPr>
          </w:p>
        </w:tc>
        <w:tc>
          <w:tcPr>
            <w:tcW w:w="1608" w:type="dxa"/>
            <w:gridSpan w:val="3"/>
            <w:vAlign w:val="center"/>
          </w:tcPr>
          <w:p w14:paraId="33D7B997" w14:textId="77777777" w:rsidR="005B5B64" w:rsidRDefault="005B5B64">
            <w:pPr>
              <w:spacing w:line="500" w:lineRule="exact"/>
              <w:jc w:val="center"/>
              <w:rPr>
                <w:rFonts w:ascii="仿宋_GB2312" w:eastAsia="仿宋_GB2312" w:hAnsi="Verdana" w:cs="宋体"/>
                <w:kern w:val="0"/>
                <w:sz w:val="28"/>
                <w:szCs w:val="28"/>
              </w:rPr>
            </w:pPr>
          </w:p>
        </w:tc>
        <w:tc>
          <w:tcPr>
            <w:tcW w:w="1796" w:type="dxa"/>
            <w:vAlign w:val="center"/>
          </w:tcPr>
          <w:p w14:paraId="75F79D7C" w14:textId="77777777" w:rsidR="005B5B64" w:rsidRDefault="005B5B64">
            <w:pPr>
              <w:spacing w:line="500" w:lineRule="exact"/>
              <w:jc w:val="center"/>
              <w:rPr>
                <w:rFonts w:ascii="仿宋_GB2312" w:eastAsia="仿宋_GB2312" w:hAnsi="Verdana" w:cs="宋体"/>
                <w:kern w:val="0"/>
                <w:sz w:val="28"/>
                <w:szCs w:val="28"/>
              </w:rPr>
            </w:pPr>
          </w:p>
        </w:tc>
      </w:tr>
      <w:tr w:rsidR="005B5B64" w14:paraId="59FEA399" w14:textId="77777777">
        <w:trPr>
          <w:trHeight w:hRule="exact" w:val="1641"/>
          <w:jc w:val="center"/>
        </w:trPr>
        <w:tc>
          <w:tcPr>
            <w:tcW w:w="1080" w:type="dxa"/>
            <w:gridSpan w:val="2"/>
            <w:vAlign w:val="center"/>
          </w:tcPr>
          <w:p w14:paraId="34FB6647"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3</w:t>
            </w:r>
          </w:p>
        </w:tc>
        <w:tc>
          <w:tcPr>
            <w:tcW w:w="3812" w:type="dxa"/>
            <w:gridSpan w:val="5"/>
            <w:vAlign w:val="center"/>
          </w:tcPr>
          <w:p w14:paraId="2B8F78AD" w14:textId="77777777" w:rsidR="005B5B64" w:rsidRDefault="00000000">
            <w:pPr>
              <w:jc w:val="left"/>
              <w:rPr>
                <w:rFonts w:ascii="仿宋_GB2312" w:eastAsia="仿宋_GB2312" w:hAnsi="Verdana" w:cs="宋体"/>
                <w:kern w:val="0"/>
                <w:sz w:val="28"/>
                <w:szCs w:val="28"/>
              </w:rPr>
            </w:pPr>
            <w:r>
              <w:rPr>
                <w:rFonts w:ascii="仿宋" w:eastAsia="仿宋" w:hAnsi="仿宋" w:cs="仿宋" w:hint="eastAsia"/>
                <w:b/>
                <w:bCs/>
                <w:sz w:val="22"/>
                <w:szCs w:val="22"/>
              </w:rPr>
              <w:t>其他费用</w:t>
            </w:r>
            <w:r>
              <w:rPr>
                <w:rFonts w:ascii="仿宋" w:eastAsia="仿宋" w:hAnsi="仿宋" w:cs="仿宋" w:hint="eastAsia"/>
                <w:sz w:val="22"/>
                <w:szCs w:val="22"/>
              </w:rPr>
              <w:t>（主要用于在项目实施过程中：</w:t>
            </w:r>
            <w:r>
              <w:rPr>
                <w:rFonts w:ascii="仿宋" w:eastAsia="仿宋" w:hAnsi="仿宋" w:cs="仿宋"/>
                <w:sz w:val="22"/>
                <w:szCs w:val="22"/>
              </w:rPr>
              <w:t>①</w:t>
            </w:r>
            <w:r>
              <w:rPr>
                <w:rFonts w:ascii="仿宋" w:eastAsia="仿宋" w:hAnsi="仿宋" w:cs="仿宋" w:hint="eastAsia"/>
                <w:sz w:val="22"/>
                <w:szCs w:val="22"/>
              </w:rPr>
              <w:t>现有仪器设备及房屋，水、电、气、暖等消耗以及有关管理费用的补助支出等；</w:t>
            </w:r>
            <w:r>
              <w:rPr>
                <w:rFonts w:ascii="仿宋" w:eastAsia="仿宋" w:hAnsi="仿宋" w:cs="仿宋"/>
                <w:sz w:val="22"/>
                <w:szCs w:val="22"/>
              </w:rPr>
              <w:t>②</w:t>
            </w:r>
            <w:r>
              <w:rPr>
                <w:rFonts w:ascii="仿宋" w:eastAsia="仿宋" w:hAnsi="仿宋" w:cs="仿宋" w:hint="eastAsia"/>
                <w:sz w:val="22"/>
                <w:szCs w:val="22"/>
              </w:rPr>
              <w:t>为开展成果转化工作产生的其他费用。）</w:t>
            </w:r>
          </w:p>
        </w:tc>
        <w:tc>
          <w:tcPr>
            <w:tcW w:w="2227" w:type="dxa"/>
            <w:gridSpan w:val="4"/>
            <w:vAlign w:val="center"/>
          </w:tcPr>
          <w:p w14:paraId="3A15583E" w14:textId="77777777" w:rsidR="005B5B64" w:rsidRDefault="005B5B64">
            <w:pPr>
              <w:spacing w:line="500" w:lineRule="exact"/>
              <w:jc w:val="center"/>
              <w:rPr>
                <w:rFonts w:ascii="仿宋_GB2312" w:eastAsia="仿宋_GB2312" w:hAnsi="Verdana" w:cs="宋体"/>
                <w:kern w:val="0"/>
                <w:sz w:val="28"/>
                <w:szCs w:val="28"/>
              </w:rPr>
            </w:pPr>
          </w:p>
        </w:tc>
        <w:tc>
          <w:tcPr>
            <w:tcW w:w="1608" w:type="dxa"/>
            <w:gridSpan w:val="3"/>
            <w:vAlign w:val="center"/>
          </w:tcPr>
          <w:p w14:paraId="5FE722BB" w14:textId="77777777" w:rsidR="005B5B64" w:rsidRDefault="005B5B64">
            <w:pPr>
              <w:spacing w:line="500" w:lineRule="exact"/>
              <w:jc w:val="center"/>
              <w:rPr>
                <w:rFonts w:ascii="仿宋_GB2312" w:eastAsia="仿宋_GB2312" w:hAnsi="Verdana" w:cs="宋体"/>
                <w:kern w:val="0"/>
                <w:sz w:val="28"/>
                <w:szCs w:val="28"/>
              </w:rPr>
            </w:pPr>
          </w:p>
        </w:tc>
        <w:tc>
          <w:tcPr>
            <w:tcW w:w="1796" w:type="dxa"/>
            <w:vAlign w:val="center"/>
          </w:tcPr>
          <w:p w14:paraId="412C4277" w14:textId="77777777" w:rsidR="005B5B64" w:rsidRDefault="005B5B64">
            <w:pPr>
              <w:spacing w:line="500" w:lineRule="exact"/>
              <w:jc w:val="center"/>
              <w:rPr>
                <w:rFonts w:ascii="仿宋_GB2312" w:eastAsia="仿宋_GB2312" w:hAnsi="Verdana" w:cs="宋体"/>
                <w:kern w:val="0"/>
                <w:sz w:val="28"/>
                <w:szCs w:val="28"/>
              </w:rPr>
            </w:pPr>
          </w:p>
        </w:tc>
      </w:tr>
      <w:tr w:rsidR="005B5B64" w14:paraId="0DF363FE" w14:textId="77777777">
        <w:trPr>
          <w:trHeight w:hRule="exact" w:val="695"/>
          <w:jc w:val="center"/>
        </w:trPr>
        <w:tc>
          <w:tcPr>
            <w:tcW w:w="10523" w:type="dxa"/>
            <w:gridSpan w:val="15"/>
            <w:vAlign w:val="center"/>
          </w:tcPr>
          <w:p w14:paraId="18D712A8" w14:textId="77777777" w:rsidR="005B5B64" w:rsidRDefault="00000000">
            <w:pPr>
              <w:spacing w:line="500" w:lineRule="exact"/>
              <w:jc w:val="left"/>
              <w:rPr>
                <w:rFonts w:ascii="仿宋_GB2312" w:eastAsia="仿宋_GB2312" w:hAnsi="Verdana" w:cs="宋体"/>
                <w:kern w:val="0"/>
                <w:sz w:val="28"/>
                <w:szCs w:val="28"/>
              </w:rPr>
            </w:pPr>
            <w:r>
              <w:rPr>
                <w:rFonts w:ascii="楷体_GB2312" w:eastAsia="楷体_GB2312" w:hAnsi="楷体_GB2312" w:cs="楷体_GB2312" w:hint="eastAsia"/>
                <w:sz w:val="32"/>
                <w:szCs w:val="32"/>
              </w:rPr>
              <w:t>（五）项目团队情况</w:t>
            </w:r>
          </w:p>
        </w:tc>
      </w:tr>
      <w:tr w:rsidR="005B5B64" w14:paraId="06A52A76" w14:textId="77777777">
        <w:trPr>
          <w:trHeight w:hRule="exact" w:val="695"/>
          <w:jc w:val="center"/>
        </w:trPr>
        <w:tc>
          <w:tcPr>
            <w:tcW w:w="10523" w:type="dxa"/>
            <w:gridSpan w:val="15"/>
            <w:vAlign w:val="center"/>
          </w:tcPr>
          <w:p w14:paraId="4D4FBA26" w14:textId="77777777" w:rsidR="005B5B64" w:rsidRDefault="00000000">
            <w:pPr>
              <w:spacing w:line="500" w:lineRule="exact"/>
              <w:jc w:val="left"/>
              <w:rPr>
                <w:rFonts w:ascii="楷体_GB2312" w:eastAsia="楷体_GB2312" w:hAnsi="楷体_GB2312" w:cs="楷体_GB2312" w:hint="eastAsia"/>
                <w:sz w:val="32"/>
                <w:szCs w:val="32"/>
              </w:rPr>
            </w:pPr>
            <w:r>
              <w:rPr>
                <w:rFonts w:ascii="仿宋_GB2312" w:eastAsia="仿宋_GB2312" w:hAnsi="Verdana" w:cs="宋体" w:hint="eastAsia"/>
                <w:kern w:val="0"/>
                <w:sz w:val="28"/>
                <w:szCs w:val="28"/>
              </w:rPr>
              <w:t>1.项目负责人简介（项目负责人应从项目承担单位产生）</w:t>
            </w:r>
          </w:p>
        </w:tc>
      </w:tr>
      <w:tr w:rsidR="005B5B64" w14:paraId="02F0F7FF" w14:textId="77777777">
        <w:trPr>
          <w:trHeight w:hRule="exact" w:val="695"/>
          <w:jc w:val="center"/>
        </w:trPr>
        <w:tc>
          <w:tcPr>
            <w:tcW w:w="1080" w:type="dxa"/>
            <w:gridSpan w:val="2"/>
            <w:vMerge w:val="restart"/>
            <w:vAlign w:val="center"/>
          </w:tcPr>
          <w:p w14:paraId="095A9E81"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基本信息</w:t>
            </w:r>
          </w:p>
        </w:tc>
        <w:tc>
          <w:tcPr>
            <w:tcW w:w="1664" w:type="dxa"/>
            <w:gridSpan w:val="3"/>
            <w:vAlign w:val="center"/>
          </w:tcPr>
          <w:p w14:paraId="747F5FBA"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姓名</w:t>
            </w:r>
          </w:p>
        </w:tc>
        <w:tc>
          <w:tcPr>
            <w:tcW w:w="1598" w:type="dxa"/>
            <w:vAlign w:val="center"/>
          </w:tcPr>
          <w:p w14:paraId="55884A7F" w14:textId="77777777" w:rsidR="005B5B64" w:rsidRDefault="005B5B64">
            <w:pPr>
              <w:spacing w:line="360" w:lineRule="auto"/>
              <w:jc w:val="center"/>
              <w:rPr>
                <w:rFonts w:ascii="仿宋_GB2312" w:eastAsia="仿宋_GB2312" w:hAnsi="Verdana" w:cs="宋体"/>
                <w:kern w:val="0"/>
                <w:sz w:val="28"/>
                <w:szCs w:val="28"/>
              </w:rPr>
            </w:pPr>
          </w:p>
        </w:tc>
        <w:tc>
          <w:tcPr>
            <w:tcW w:w="1092" w:type="dxa"/>
            <w:gridSpan w:val="4"/>
            <w:vAlign w:val="center"/>
          </w:tcPr>
          <w:p w14:paraId="689EC193"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性别</w:t>
            </w:r>
          </w:p>
        </w:tc>
        <w:tc>
          <w:tcPr>
            <w:tcW w:w="1685" w:type="dxa"/>
            <w:vAlign w:val="center"/>
          </w:tcPr>
          <w:p w14:paraId="2D7523A2" w14:textId="77777777" w:rsidR="005B5B64" w:rsidRDefault="005B5B64">
            <w:pPr>
              <w:spacing w:line="360" w:lineRule="auto"/>
              <w:jc w:val="center"/>
              <w:rPr>
                <w:rFonts w:ascii="仿宋_GB2312" w:eastAsia="仿宋_GB2312" w:hAnsi="Verdana" w:cs="宋体"/>
                <w:kern w:val="0"/>
                <w:sz w:val="28"/>
                <w:szCs w:val="28"/>
              </w:rPr>
            </w:pPr>
          </w:p>
        </w:tc>
        <w:tc>
          <w:tcPr>
            <w:tcW w:w="1608" w:type="dxa"/>
            <w:gridSpan w:val="3"/>
            <w:vAlign w:val="center"/>
          </w:tcPr>
          <w:p w14:paraId="01E4C1AA"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出生年月</w:t>
            </w:r>
          </w:p>
        </w:tc>
        <w:tc>
          <w:tcPr>
            <w:tcW w:w="1796" w:type="dxa"/>
            <w:vAlign w:val="center"/>
          </w:tcPr>
          <w:p w14:paraId="3FE658FF" w14:textId="77777777" w:rsidR="005B5B64" w:rsidRDefault="005B5B64">
            <w:pPr>
              <w:spacing w:line="360" w:lineRule="auto"/>
              <w:jc w:val="center"/>
              <w:rPr>
                <w:rFonts w:ascii="仿宋_GB2312" w:eastAsia="仿宋_GB2312" w:hAnsi="Verdana" w:cs="宋体"/>
                <w:kern w:val="0"/>
                <w:sz w:val="28"/>
                <w:szCs w:val="28"/>
              </w:rPr>
            </w:pPr>
          </w:p>
        </w:tc>
      </w:tr>
      <w:tr w:rsidR="005B5B64" w14:paraId="0385C18B" w14:textId="77777777">
        <w:trPr>
          <w:trHeight w:hRule="exact" w:val="1225"/>
          <w:jc w:val="center"/>
        </w:trPr>
        <w:tc>
          <w:tcPr>
            <w:tcW w:w="1080" w:type="dxa"/>
            <w:gridSpan w:val="2"/>
            <w:vMerge/>
            <w:vAlign w:val="center"/>
          </w:tcPr>
          <w:p w14:paraId="7166B572" w14:textId="77777777" w:rsidR="005B5B64" w:rsidRDefault="005B5B64">
            <w:pPr>
              <w:spacing w:line="360" w:lineRule="auto"/>
              <w:jc w:val="center"/>
              <w:rPr>
                <w:rFonts w:ascii="仿宋_GB2312" w:eastAsia="仿宋_GB2312" w:hAnsi="Verdana" w:cs="宋体"/>
                <w:kern w:val="0"/>
                <w:sz w:val="28"/>
                <w:szCs w:val="28"/>
              </w:rPr>
            </w:pPr>
          </w:p>
        </w:tc>
        <w:tc>
          <w:tcPr>
            <w:tcW w:w="1664" w:type="dxa"/>
            <w:gridSpan w:val="3"/>
            <w:vAlign w:val="center"/>
          </w:tcPr>
          <w:p w14:paraId="0C4BBF05" w14:textId="77777777" w:rsidR="005B5B64" w:rsidRDefault="00000000">
            <w:pPr>
              <w:spacing w:line="4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身份证号</w:t>
            </w:r>
          </w:p>
        </w:tc>
        <w:tc>
          <w:tcPr>
            <w:tcW w:w="7779" w:type="dxa"/>
            <w:gridSpan w:val="10"/>
            <w:vAlign w:val="center"/>
          </w:tcPr>
          <w:p w14:paraId="50EBDCE3" w14:textId="77777777" w:rsidR="005B5B64" w:rsidRDefault="005B5B64">
            <w:pPr>
              <w:spacing w:line="360" w:lineRule="auto"/>
              <w:jc w:val="center"/>
              <w:rPr>
                <w:rFonts w:ascii="仿宋_GB2312" w:eastAsia="仿宋_GB2312" w:hAnsi="Verdana" w:cs="宋体"/>
                <w:kern w:val="0"/>
                <w:sz w:val="28"/>
                <w:szCs w:val="28"/>
              </w:rPr>
            </w:pPr>
          </w:p>
        </w:tc>
      </w:tr>
      <w:tr w:rsidR="005B5B64" w14:paraId="0E316C49" w14:textId="77777777">
        <w:trPr>
          <w:trHeight w:hRule="exact" w:val="955"/>
          <w:jc w:val="center"/>
        </w:trPr>
        <w:tc>
          <w:tcPr>
            <w:tcW w:w="1080" w:type="dxa"/>
            <w:gridSpan w:val="2"/>
            <w:vMerge/>
            <w:vAlign w:val="center"/>
          </w:tcPr>
          <w:p w14:paraId="3D5E9324" w14:textId="77777777" w:rsidR="005B5B64" w:rsidRDefault="005B5B64">
            <w:pPr>
              <w:spacing w:line="360" w:lineRule="auto"/>
              <w:jc w:val="center"/>
              <w:rPr>
                <w:rFonts w:ascii="仿宋_GB2312" w:eastAsia="仿宋_GB2312" w:hAnsi="Verdana" w:cs="宋体"/>
                <w:kern w:val="0"/>
                <w:sz w:val="28"/>
                <w:szCs w:val="28"/>
              </w:rPr>
            </w:pPr>
          </w:p>
        </w:tc>
        <w:tc>
          <w:tcPr>
            <w:tcW w:w="1664" w:type="dxa"/>
            <w:gridSpan w:val="3"/>
            <w:vAlign w:val="center"/>
          </w:tcPr>
          <w:p w14:paraId="703F94E8" w14:textId="77777777" w:rsidR="005B5B64" w:rsidRDefault="00000000">
            <w:pPr>
              <w:spacing w:line="4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所在单位</w:t>
            </w:r>
          </w:p>
        </w:tc>
        <w:tc>
          <w:tcPr>
            <w:tcW w:w="7779" w:type="dxa"/>
            <w:gridSpan w:val="10"/>
            <w:vAlign w:val="center"/>
          </w:tcPr>
          <w:p w14:paraId="52407766" w14:textId="77777777" w:rsidR="005B5B64" w:rsidRDefault="005B5B64">
            <w:pPr>
              <w:spacing w:line="360" w:lineRule="auto"/>
              <w:jc w:val="center"/>
              <w:rPr>
                <w:rFonts w:ascii="仿宋_GB2312" w:eastAsia="仿宋_GB2312" w:hAnsi="Verdana" w:cs="宋体"/>
                <w:kern w:val="0"/>
                <w:sz w:val="28"/>
                <w:szCs w:val="28"/>
              </w:rPr>
            </w:pPr>
          </w:p>
        </w:tc>
      </w:tr>
      <w:tr w:rsidR="005B5B64" w14:paraId="3E786144" w14:textId="77777777">
        <w:trPr>
          <w:trHeight w:hRule="exact" w:val="695"/>
          <w:jc w:val="center"/>
        </w:trPr>
        <w:tc>
          <w:tcPr>
            <w:tcW w:w="1080" w:type="dxa"/>
            <w:gridSpan w:val="2"/>
            <w:vMerge/>
            <w:vAlign w:val="center"/>
          </w:tcPr>
          <w:p w14:paraId="1913D309" w14:textId="77777777" w:rsidR="005B5B64" w:rsidRDefault="005B5B64">
            <w:pPr>
              <w:spacing w:line="360" w:lineRule="auto"/>
              <w:jc w:val="center"/>
              <w:rPr>
                <w:rFonts w:ascii="仿宋_GB2312" w:eastAsia="仿宋_GB2312" w:hAnsi="Verdana" w:cs="宋体"/>
                <w:kern w:val="0"/>
                <w:sz w:val="28"/>
                <w:szCs w:val="28"/>
              </w:rPr>
            </w:pPr>
          </w:p>
        </w:tc>
        <w:tc>
          <w:tcPr>
            <w:tcW w:w="1664" w:type="dxa"/>
            <w:gridSpan w:val="3"/>
            <w:vAlign w:val="center"/>
          </w:tcPr>
          <w:p w14:paraId="2893C1AF"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职务</w:t>
            </w:r>
          </w:p>
        </w:tc>
        <w:tc>
          <w:tcPr>
            <w:tcW w:w="2326" w:type="dxa"/>
            <w:gridSpan w:val="3"/>
            <w:vAlign w:val="center"/>
          </w:tcPr>
          <w:p w14:paraId="477A2001" w14:textId="77777777" w:rsidR="005B5B64" w:rsidRDefault="005B5B64">
            <w:pPr>
              <w:spacing w:line="360" w:lineRule="auto"/>
              <w:jc w:val="center"/>
              <w:rPr>
                <w:rFonts w:ascii="仿宋_GB2312" w:eastAsia="仿宋_GB2312" w:hAnsi="Verdana" w:cs="宋体"/>
                <w:kern w:val="0"/>
                <w:sz w:val="28"/>
                <w:szCs w:val="28"/>
              </w:rPr>
            </w:pPr>
          </w:p>
        </w:tc>
        <w:tc>
          <w:tcPr>
            <w:tcW w:w="2669" w:type="dxa"/>
            <w:gridSpan w:val="4"/>
            <w:vAlign w:val="center"/>
          </w:tcPr>
          <w:p w14:paraId="332AA081"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职称</w:t>
            </w:r>
          </w:p>
        </w:tc>
        <w:tc>
          <w:tcPr>
            <w:tcW w:w="2784" w:type="dxa"/>
            <w:gridSpan w:val="3"/>
            <w:vAlign w:val="center"/>
          </w:tcPr>
          <w:p w14:paraId="055C3C0D" w14:textId="77777777" w:rsidR="005B5B64" w:rsidRDefault="005B5B64">
            <w:pPr>
              <w:spacing w:line="360" w:lineRule="auto"/>
              <w:jc w:val="center"/>
              <w:rPr>
                <w:rFonts w:ascii="仿宋_GB2312" w:eastAsia="仿宋_GB2312" w:hAnsi="Verdana" w:cs="宋体"/>
                <w:kern w:val="0"/>
                <w:sz w:val="28"/>
                <w:szCs w:val="28"/>
              </w:rPr>
            </w:pPr>
          </w:p>
        </w:tc>
      </w:tr>
      <w:tr w:rsidR="005B5B64" w14:paraId="728CFC51" w14:textId="77777777">
        <w:trPr>
          <w:trHeight w:hRule="exact" w:val="695"/>
          <w:jc w:val="center"/>
        </w:trPr>
        <w:tc>
          <w:tcPr>
            <w:tcW w:w="1080" w:type="dxa"/>
            <w:gridSpan w:val="2"/>
            <w:vMerge/>
            <w:vAlign w:val="center"/>
          </w:tcPr>
          <w:p w14:paraId="2B383D6E" w14:textId="77777777" w:rsidR="005B5B64" w:rsidRDefault="005B5B64">
            <w:pPr>
              <w:spacing w:line="360" w:lineRule="auto"/>
              <w:jc w:val="center"/>
              <w:rPr>
                <w:rFonts w:ascii="仿宋_GB2312" w:eastAsia="仿宋_GB2312" w:hAnsi="Verdana" w:cs="宋体"/>
                <w:kern w:val="0"/>
                <w:sz w:val="28"/>
                <w:szCs w:val="28"/>
              </w:rPr>
            </w:pPr>
          </w:p>
        </w:tc>
        <w:tc>
          <w:tcPr>
            <w:tcW w:w="1664" w:type="dxa"/>
            <w:gridSpan w:val="3"/>
            <w:vAlign w:val="center"/>
          </w:tcPr>
          <w:p w14:paraId="279962A1"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学历</w:t>
            </w:r>
          </w:p>
        </w:tc>
        <w:tc>
          <w:tcPr>
            <w:tcW w:w="2326" w:type="dxa"/>
            <w:gridSpan w:val="3"/>
            <w:vAlign w:val="center"/>
          </w:tcPr>
          <w:p w14:paraId="426980C5" w14:textId="77777777" w:rsidR="005B5B64" w:rsidRDefault="005B5B64">
            <w:pPr>
              <w:spacing w:line="360" w:lineRule="auto"/>
              <w:jc w:val="center"/>
              <w:rPr>
                <w:rFonts w:ascii="仿宋_GB2312" w:eastAsia="仿宋_GB2312" w:hAnsi="Verdana" w:cs="宋体"/>
                <w:kern w:val="0"/>
                <w:sz w:val="28"/>
                <w:szCs w:val="28"/>
              </w:rPr>
            </w:pPr>
          </w:p>
        </w:tc>
        <w:tc>
          <w:tcPr>
            <w:tcW w:w="2669" w:type="dxa"/>
            <w:gridSpan w:val="4"/>
            <w:vAlign w:val="center"/>
          </w:tcPr>
          <w:p w14:paraId="647DEDF1"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专业</w:t>
            </w:r>
          </w:p>
        </w:tc>
        <w:tc>
          <w:tcPr>
            <w:tcW w:w="2784" w:type="dxa"/>
            <w:gridSpan w:val="3"/>
            <w:vAlign w:val="center"/>
          </w:tcPr>
          <w:p w14:paraId="4E1E115D" w14:textId="77777777" w:rsidR="005B5B64" w:rsidRDefault="005B5B64">
            <w:pPr>
              <w:spacing w:line="360" w:lineRule="auto"/>
              <w:jc w:val="center"/>
              <w:rPr>
                <w:rFonts w:ascii="仿宋_GB2312" w:eastAsia="仿宋_GB2312" w:hAnsi="Verdana" w:cs="宋体"/>
                <w:kern w:val="0"/>
                <w:sz w:val="28"/>
                <w:szCs w:val="28"/>
              </w:rPr>
            </w:pPr>
          </w:p>
        </w:tc>
      </w:tr>
      <w:tr w:rsidR="005B5B64" w14:paraId="1C86B838" w14:textId="77777777">
        <w:trPr>
          <w:trHeight w:hRule="exact" w:val="695"/>
          <w:jc w:val="center"/>
        </w:trPr>
        <w:tc>
          <w:tcPr>
            <w:tcW w:w="1080" w:type="dxa"/>
            <w:gridSpan w:val="2"/>
            <w:vMerge/>
            <w:vAlign w:val="center"/>
          </w:tcPr>
          <w:p w14:paraId="25B89FF8" w14:textId="77777777" w:rsidR="005B5B64" w:rsidRDefault="005B5B64">
            <w:pPr>
              <w:spacing w:line="360" w:lineRule="auto"/>
              <w:jc w:val="center"/>
              <w:rPr>
                <w:rFonts w:ascii="仿宋_GB2312" w:eastAsia="仿宋_GB2312" w:hAnsi="Verdana" w:cs="宋体"/>
                <w:kern w:val="0"/>
                <w:sz w:val="28"/>
                <w:szCs w:val="28"/>
              </w:rPr>
            </w:pPr>
          </w:p>
        </w:tc>
        <w:tc>
          <w:tcPr>
            <w:tcW w:w="1664" w:type="dxa"/>
            <w:gridSpan w:val="3"/>
            <w:vAlign w:val="center"/>
          </w:tcPr>
          <w:p w14:paraId="36DDC057"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座机</w:t>
            </w:r>
          </w:p>
        </w:tc>
        <w:tc>
          <w:tcPr>
            <w:tcW w:w="2326" w:type="dxa"/>
            <w:gridSpan w:val="3"/>
            <w:vAlign w:val="center"/>
          </w:tcPr>
          <w:p w14:paraId="74289BE0" w14:textId="77777777" w:rsidR="005B5B64" w:rsidRDefault="005B5B64">
            <w:pPr>
              <w:spacing w:line="360" w:lineRule="auto"/>
              <w:jc w:val="center"/>
              <w:rPr>
                <w:rFonts w:ascii="仿宋_GB2312" w:eastAsia="仿宋_GB2312" w:hAnsi="Verdana" w:cs="宋体"/>
                <w:kern w:val="0"/>
                <w:sz w:val="28"/>
                <w:szCs w:val="28"/>
              </w:rPr>
            </w:pPr>
          </w:p>
        </w:tc>
        <w:tc>
          <w:tcPr>
            <w:tcW w:w="2669" w:type="dxa"/>
            <w:gridSpan w:val="4"/>
            <w:vAlign w:val="center"/>
          </w:tcPr>
          <w:p w14:paraId="54F0CB26"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手机</w:t>
            </w:r>
          </w:p>
        </w:tc>
        <w:tc>
          <w:tcPr>
            <w:tcW w:w="2784" w:type="dxa"/>
            <w:gridSpan w:val="3"/>
            <w:vAlign w:val="center"/>
          </w:tcPr>
          <w:p w14:paraId="34AE4480" w14:textId="77777777" w:rsidR="005B5B64" w:rsidRDefault="005B5B64">
            <w:pPr>
              <w:spacing w:line="360" w:lineRule="auto"/>
              <w:jc w:val="center"/>
              <w:rPr>
                <w:rFonts w:ascii="仿宋_GB2312" w:eastAsia="仿宋_GB2312" w:hAnsi="Verdana" w:cs="宋体"/>
                <w:kern w:val="0"/>
                <w:sz w:val="28"/>
                <w:szCs w:val="28"/>
              </w:rPr>
            </w:pPr>
          </w:p>
        </w:tc>
      </w:tr>
      <w:tr w:rsidR="005B5B64" w14:paraId="11F28D2D" w14:textId="77777777">
        <w:trPr>
          <w:trHeight w:hRule="exact" w:val="695"/>
          <w:jc w:val="center"/>
        </w:trPr>
        <w:tc>
          <w:tcPr>
            <w:tcW w:w="1080" w:type="dxa"/>
            <w:gridSpan w:val="2"/>
            <w:vMerge/>
            <w:vAlign w:val="center"/>
          </w:tcPr>
          <w:p w14:paraId="77560E63" w14:textId="77777777" w:rsidR="005B5B64" w:rsidRDefault="005B5B64">
            <w:pPr>
              <w:spacing w:line="360" w:lineRule="auto"/>
              <w:jc w:val="center"/>
              <w:rPr>
                <w:rFonts w:ascii="仿宋_GB2312" w:eastAsia="仿宋_GB2312" w:hAnsi="Verdana" w:cs="宋体"/>
                <w:kern w:val="0"/>
                <w:sz w:val="28"/>
                <w:szCs w:val="28"/>
              </w:rPr>
            </w:pPr>
          </w:p>
        </w:tc>
        <w:tc>
          <w:tcPr>
            <w:tcW w:w="1664" w:type="dxa"/>
            <w:gridSpan w:val="3"/>
            <w:vAlign w:val="center"/>
          </w:tcPr>
          <w:p w14:paraId="3B72E832"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邮箱</w:t>
            </w:r>
          </w:p>
        </w:tc>
        <w:tc>
          <w:tcPr>
            <w:tcW w:w="7779" w:type="dxa"/>
            <w:gridSpan w:val="10"/>
            <w:vAlign w:val="center"/>
          </w:tcPr>
          <w:p w14:paraId="4242A64C" w14:textId="77777777" w:rsidR="005B5B64" w:rsidRDefault="005B5B64">
            <w:pPr>
              <w:spacing w:line="360" w:lineRule="auto"/>
              <w:jc w:val="center"/>
              <w:rPr>
                <w:rFonts w:ascii="仿宋_GB2312" w:eastAsia="仿宋_GB2312" w:hAnsi="Verdana" w:cs="宋体"/>
                <w:kern w:val="0"/>
                <w:sz w:val="28"/>
                <w:szCs w:val="28"/>
              </w:rPr>
            </w:pPr>
          </w:p>
        </w:tc>
      </w:tr>
      <w:tr w:rsidR="005B5B64" w14:paraId="4C800182" w14:textId="77777777">
        <w:trPr>
          <w:trHeight w:hRule="exact" w:val="2670"/>
          <w:jc w:val="center"/>
        </w:trPr>
        <w:tc>
          <w:tcPr>
            <w:tcW w:w="1080" w:type="dxa"/>
            <w:gridSpan w:val="2"/>
            <w:vAlign w:val="center"/>
          </w:tcPr>
          <w:p w14:paraId="211EA97A"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主要经历</w:t>
            </w:r>
          </w:p>
        </w:tc>
        <w:tc>
          <w:tcPr>
            <w:tcW w:w="9443" w:type="dxa"/>
            <w:gridSpan w:val="13"/>
            <w:vAlign w:val="center"/>
          </w:tcPr>
          <w:p w14:paraId="305874A7" w14:textId="77777777" w:rsidR="005B5B64" w:rsidRDefault="005B5B64">
            <w:pPr>
              <w:spacing w:line="500" w:lineRule="exact"/>
              <w:jc w:val="left"/>
              <w:rPr>
                <w:rFonts w:ascii="仿宋_GB2312" w:eastAsia="仿宋_GB2312" w:hAnsi="Verdana" w:cs="宋体"/>
                <w:kern w:val="0"/>
                <w:sz w:val="28"/>
                <w:szCs w:val="28"/>
              </w:rPr>
            </w:pPr>
          </w:p>
        </w:tc>
      </w:tr>
      <w:tr w:rsidR="005B5B64" w14:paraId="236C5A08" w14:textId="77777777">
        <w:trPr>
          <w:trHeight w:hRule="exact" w:val="2670"/>
          <w:jc w:val="center"/>
        </w:trPr>
        <w:tc>
          <w:tcPr>
            <w:tcW w:w="1080" w:type="dxa"/>
            <w:gridSpan w:val="2"/>
            <w:vAlign w:val="center"/>
          </w:tcPr>
          <w:p w14:paraId="65C6C612"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技术专长及主要工作业绩</w:t>
            </w:r>
          </w:p>
        </w:tc>
        <w:tc>
          <w:tcPr>
            <w:tcW w:w="9443" w:type="dxa"/>
            <w:gridSpan w:val="13"/>
            <w:vAlign w:val="center"/>
          </w:tcPr>
          <w:p w14:paraId="15A98552" w14:textId="77777777" w:rsidR="005B5B64" w:rsidRDefault="005B5B64">
            <w:pPr>
              <w:spacing w:line="500" w:lineRule="exact"/>
              <w:jc w:val="left"/>
              <w:rPr>
                <w:rFonts w:ascii="仿宋_GB2312" w:eastAsia="仿宋_GB2312" w:hAnsi="Verdana" w:cs="宋体"/>
                <w:kern w:val="0"/>
                <w:sz w:val="28"/>
                <w:szCs w:val="28"/>
              </w:rPr>
            </w:pPr>
          </w:p>
        </w:tc>
      </w:tr>
    </w:tbl>
    <w:p w14:paraId="0EC6A413" w14:textId="77777777" w:rsidR="005B5B64" w:rsidRDefault="005B5B64">
      <w:pPr>
        <w:rPr>
          <w:rFonts w:ascii="宋体" w:eastAsia="宋体" w:hAnsi="宋体" w:hint="eastAsia"/>
          <w:b/>
          <w:bCs/>
          <w:snapToGrid w:val="0"/>
          <w:sz w:val="18"/>
          <w:szCs w:val="18"/>
        </w:rPr>
      </w:pPr>
    </w:p>
    <w:p w14:paraId="75912518" w14:textId="77777777" w:rsidR="005B5B64" w:rsidRDefault="005B5B64">
      <w:pPr>
        <w:rPr>
          <w:rFonts w:ascii="宋体" w:eastAsia="宋体" w:hAnsi="宋体" w:hint="eastAsia"/>
          <w:b/>
          <w:bCs/>
          <w:snapToGrid w:val="0"/>
          <w:sz w:val="18"/>
          <w:szCs w:val="18"/>
        </w:rPr>
      </w:pPr>
    </w:p>
    <w:p w14:paraId="5C4912C3" w14:textId="77777777" w:rsidR="005B5B64" w:rsidRDefault="005B5B64">
      <w:pPr>
        <w:rPr>
          <w:rFonts w:ascii="宋体" w:eastAsia="宋体" w:hAnsi="宋体" w:hint="eastAsia"/>
          <w:b/>
          <w:bCs/>
          <w:snapToGrid w:val="0"/>
          <w:sz w:val="18"/>
          <w:szCs w:val="18"/>
        </w:rPr>
      </w:pPr>
    </w:p>
    <w:p w14:paraId="7A61A538" w14:textId="77777777" w:rsidR="005B5B64" w:rsidRDefault="005B5B64">
      <w:pPr>
        <w:rPr>
          <w:rFonts w:ascii="宋体" w:eastAsia="宋体" w:hAnsi="宋体" w:hint="eastAsia"/>
          <w:b/>
          <w:bCs/>
          <w:snapToGrid w:val="0"/>
          <w:sz w:val="18"/>
          <w:szCs w:val="18"/>
        </w:rPr>
      </w:pPr>
    </w:p>
    <w:p w14:paraId="0F0C4225" w14:textId="77777777" w:rsidR="005B5B64" w:rsidRDefault="005B5B64">
      <w:pPr>
        <w:rPr>
          <w:rFonts w:ascii="宋体" w:eastAsia="宋体" w:hAnsi="宋体" w:hint="eastAsia"/>
          <w:b/>
          <w:bCs/>
          <w:snapToGrid w:val="0"/>
          <w:sz w:val="18"/>
          <w:szCs w:val="18"/>
        </w:rPr>
      </w:pPr>
    </w:p>
    <w:p w14:paraId="64522F06" w14:textId="77777777" w:rsidR="005B5B64" w:rsidRDefault="005B5B64">
      <w:pPr>
        <w:rPr>
          <w:rFonts w:ascii="宋体" w:eastAsia="宋体" w:hAnsi="宋体" w:hint="eastAsia"/>
          <w:b/>
          <w:bCs/>
          <w:snapToGrid w:val="0"/>
          <w:sz w:val="18"/>
          <w:szCs w:val="18"/>
        </w:rPr>
      </w:pPr>
    </w:p>
    <w:p w14:paraId="3FE2F21D" w14:textId="77777777" w:rsidR="005B5B64" w:rsidRDefault="005B5B64">
      <w:pPr>
        <w:rPr>
          <w:rFonts w:ascii="宋体" w:eastAsia="宋体" w:hAnsi="宋体" w:hint="eastAsia"/>
          <w:b/>
          <w:bCs/>
          <w:snapToGrid w:val="0"/>
          <w:sz w:val="18"/>
          <w:szCs w:val="18"/>
        </w:rPr>
      </w:pPr>
    </w:p>
    <w:p w14:paraId="006F22D2" w14:textId="77777777" w:rsidR="005B5B64" w:rsidRDefault="005B5B64">
      <w:pPr>
        <w:rPr>
          <w:rFonts w:ascii="宋体" w:eastAsia="宋体" w:hAnsi="宋体" w:hint="eastAsia"/>
          <w:b/>
          <w:bCs/>
          <w:snapToGrid w:val="0"/>
          <w:sz w:val="18"/>
          <w:szCs w:val="18"/>
        </w:rPr>
      </w:pPr>
    </w:p>
    <w:p w14:paraId="4297956D" w14:textId="77777777" w:rsidR="005B5B64" w:rsidRDefault="005B5B64">
      <w:pPr>
        <w:rPr>
          <w:rFonts w:ascii="宋体" w:eastAsia="宋体" w:hAnsi="宋体" w:hint="eastAsia"/>
          <w:b/>
          <w:bCs/>
          <w:snapToGrid w:val="0"/>
          <w:sz w:val="18"/>
          <w:szCs w:val="18"/>
        </w:rPr>
      </w:pPr>
    </w:p>
    <w:p w14:paraId="4C4C46D9" w14:textId="77777777" w:rsidR="005B5B64" w:rsidRDefault="005B5B64">
      <w:pPr>
        <w:rPr>
          <w:rFonts w:ascii="宋体" w:eastAsia="宋体" w:hAnsi="宋体" w:hint="eastAsia"/>
          <w:b/>
          <w:bCs/>
          <w:snapToGrid w:val="0"/>
          <w:sz w:val="18"/>
          <w:szCs w:val="18"/>
        </w:rPr>
      </w:pPr>
    </w:p>
    <w:p w14:paraId="2546C661" w14:textId="77777777" w:rsidR="005B5B64" w:rsidRDefault="005B5B64">
      <w:pPr>
        <w:rPr>
          <w:rFonts w:ascii="宋体" w:eastAsia="宋体" w:hAnsi="宋体" w:hint="eastAsia"/>
          <w:b/>
          <w:bCs/>
          <w:snapToGrid w:val="0"/>
          <w:sz w:val="18"/>
          <w:szCs w:val="18"/>
        </w:rPr>
      </w:pPr>
    </w:p>
    <w:p w14:paraId="27353F05" w14:textId="77777777" w:rsidR="005B5B64" w:rsidRDefault="005B5B64">
      <w:pPr>
        <w:rPr>
          <w:rFonts w:ascii="宋体" w:eastAsia="宋体" w:hAnsi="宋体" w:hint="eastAsia"/>
          <w:b/>
          <w:bCs/>
          <w:snapToGrid w:val="0"/>
          <w:sz w:val="18"/>
          <w:szCs w:val="18"/>
        </w:rPr>
      </w:pPr>
    </w:p>
    <w:p w14:paraId="40BF7D1B" w14:textId="77777777" w:rsidR="005B5B64" w:rsidRDefault="005B5B64">
      <w:pPr>
        <w:rPr>
          <w:rFonts w:ascii="宋体" w:eastAsia="宋体" w:hAnsi="宋体" w:hint="eastAsia"/>
          <w:b/>
          <w:bCs/>
          <w:snapToGrid w:val="0"/>
          <w:sz w:val="18"/>
          <w:szCs w:val="18"/>
        </w:rPr>
      </w:pPr>
    </w:p>
    <w:p w14:paraId="0D2F49EE" w14:textId="77777777" w:rsidR="005B5B64" w:rsidRDefault="005B5B64">
      <w:pPr>
        <w:rPr>
          <w:rFonts w:ascii="宋体" w:eastAsia="宋体" w:hAnsi="宋体" w:hint="eastAsia"/>
          <w:b/>
          <w:bCs/>
          <w:snapToGrid w:val="0"/>
          <w:sz w:val="18"/>
          <w:szCs w:val="18"/>
        </w:rPr>
      </w:pPr>
    </w:p>
    <w:p w14:paraId="6A33F01F" w14:textId="77777777" w:rsidR="005B5B64" w:rsidRDefault="00000000">
      <w:pPr>
        <w:spacing w:beforeLines="50" w:before="156" w:afterLines="50" w:after="156" w:line="400" w:lineRule="exact"/>
        <w:jc w:val="center"/>
        <w:rPr>
          <w:rFonts w:ascii="方正小标宋_GBK" w:eastAsia="方正小标宋_GBK" w:hAnsi="方正小标宋_GBK" w:cs="方正小标宋_GBK" w:hint="eastAsia"/>
          <w:snapToGrid w:val="0"/>
          <w:sz w:val="32"/>
          <w:szCs w:val="32"/>
        </w:rPr>
      </w:pPr>
      <w:r>
        <w:rPr>
          <w:rFonts w:ascii="方正小标宋_GBK" w:eastAsia="方正小标宋_GBK" w:hAnsi="方正小标宋_GBK" w:cs="方正小标宋_GBK" w:hint="eastAsia"/>
          <w:snapToGrid w:val="0"/>
          <w:sz w:val="32"/>
          <w:szCs w:val="32"/>
        </w:rPr>
        <w:lastRenderedPageBreak/>
        <w:t>第三部分 建设内容（市场化机构方向填写）</w:t>
      </w:r>
    </w:p>
    <w:p w14:paraId="658FCC19" w14:textId="77777777" w:rsidR="005B5B64" w:rsidRDefault="005B5B64">
      <w:pPr>
        <w:rPr>
          <w:rFonts w:ascii="宋体" w:eastAsia="宋体" w:hAnsi="宋体" w:hint="eastAsia"/>
          <w:b/>
          <w:bCs/>
          <w:snapToGrid w:val="0"/>
          <w:sz w:val="18"/>
          <w:szCs w:val="18"/>
        </w:rPr>
      </w:pPr>
    </w:p>
    <w:p w14:paraId="5895B811" w14:textId="77777777" w:rsidR="005B5B64" w:rsidRDefault="00000000">
      <w:pPr>
        <w:pStyle w:val="2"/>
        <w:spacing w:line="400" w:lineRule="exact"/>
        <w:ind w:leftChars="0" w:left="0" w:firstLineChars="0" w:firstLine="0"/>
        <w:rPr>
          <w:rFonts w:ascii="黑体" w:eastAsia="黑体" w:hAnsi="黑体" w:cs="黑体" w:hint="eastAsia"/>
          <w:sz w:val="32"/>
          <w:szCs w:val="32"/>
        </w:rPr>
      </w:pPr>
      <w:r>
        <w:rPr>
          <w:rFonts w:ascii="黑体" w:eastAsia="黑体" w:hAnsi="黑体" w:cs="黑体" w:hint="eastAsia"/>
          <w:sz w:val="32"/>
          <w:szCs w:val="32"/>
        </w:rPr>
        <w:t>八、项目建设内容</w:t>
      </w:r>
    </w:p>
    <w:tbl>
      <w:tblPr>
        <w:tblW w:w="10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20"/>
        <w:gridCol w:w="101"/>
        <w:gridCol w:w="914"/>
        <w:gridCol w:w="185"/>
        <w:gridCol w:w="664"/>
        <w:gridCol w:w="753"/>
        <w:gridCol w:w="999"/>
        <w:gridCol w:w="145"/>
        <w:gridCol w:w="444"/>
        <w:gridCol w:w="190"/>
        <w:gridCol w:w="389"/>
        <w:gridCol w:w="449"/>
        <w:gridCol w:w="719"/>
        <w:gridCol w:w="15"/>
        <w:gridCol w:w="298"/>
        <w:gridCol w:w="372"/>
        <w:gridCol w:w="1067"/>
        <w:gridCol w:w="7"/>
        <w:gridCol w:w="307"/>
        <w:gridCol w:w="1451"/>
      </w:tblGrid>
      <w:tr w:rsidR="005B5B64" w14:paraId="19933595" w14:textId="77777777">
        <w:trPr>
          <w:trHeight w:val="630"/>
          <w:jc w:val="center"/>
        </w:trPr>
        <w:tc>
          <w:tcPr>
            <w:tcW w:w="10523" w:type="dxa"/>
            <w:gridSpan w:val="21"/>
            <w:vAlign w:val="center"/>
          </w:tcPr>
          <w:p w14:paraId="02C34DFB" w14:textId="77777777" w:rsidR="005B5B64" w:rsidRDefault="00000000">
            <w:pPr>
              <w:tabs>
                <w:tab w:val="left" w:pos="0"/>
              </w:tabs>
              <w:spacing w:line="360" w:lineRule="exact"/>
              <w:rPr>
                <w:rFonts w:ascii="楷体_GB2312" w:eastAsia="楷体_GB2312" w:hAnsi="楷体_GB2312" w:cs="楷体_GB2312" w:hint="eastAsia"/>
                <w:sz w:val="28"/>
                <w:szCs w:val="28"/>
              </w:rPr>
            </w:pPr>
            <w:r>
              <w:rPr>
                <w:rFonts w:ascii="楷体_GB2312" w:eastAsia="楷体_GB2312" w:hAnsi="楷体_GB2312" w:cs="楷体_GB2312" w:hint="eastAsia"/>
                <w:sz w:val="32"/>
                <w:szCs w:val="32"/>
              </w:rPr>
              <w:t>（一）建设基础（简述目前的建设基础）</w:t>
            </w:r>
          </w:p>
        </w:tc>
      </w:tr>
      <w:tr w:rsidR="005B5B64" w14:paraId="582645A8" w14:textId="77777777">
        <w:trPr>
          <w:trHeight w:val="3136"/>
          <w:jc w:val="center"/>
        </w:trPr>
        <w:tc>
          <w:tcPr>
            <w:tcW w:w="1054" w:type="dxa"/>
            <w:gridSpan w:val="2"/>
            <w:vMerge w:val="restart"/>
            <w:vAlign w:val="center"/>
          </w:tcPr>
          <w:p w14:paraId="3F7B4CBA" w14:textId="77777777" w:rsidR="005B5B64" w:rsidRDefault="00000000">
            <w:pPr>
              <w:spacing w:line="500" w:lineRule="exact"/>
              <w:jc w:val="center"/>
              <w:rPr>
                <w:rFonts w:ascii="仿宋_GB2312" w:eastAsia="仿宋_GB2312" w:hAnsi="仿宋_GB2312" w:cs="仿宋_GB2312" w:hint="eastAsia"/>
                <w:sz w:val="24"/>
              </w:rPr>
            </w:pPr>
            <w:r>
              <w:rPr>
                <w:rFonts w:ascii="仿宋_GB2312" w:eastAsia="仿宋_GB2312" w:hAnsi="Verdana" w:cs="宋体" w:hint="eastAsia"/>
                <w:kern w:val="0"/>
                <w:sz w:val="28"/>
                <w:szCs w:val="28"/>
              </w:rPr>
              <w:t>建设基础</w:t>
            </w:r>
          </w:p>
        </w:tc>
        <w:tc>
          <w:tcPr>
            <w:tcW w:w="1015" w:type="dxa"/>
            <w:gridSpan w:val="2"/>
            <w:vAlign w:val="center"/>
          </w:tcPr>
          <w:p w14:paraId="783B63DE"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（1）专业能力基础</w:t>
            </w:r>
          </w:p>
        </w:tc>
        <w:tc>
          <w:tcPr>
            <w:tcW w:w="8454" w:type="dxa"/>
            <w:gridSpan w:val="17"/>
          </w:tcPr>
          <w:p w14:paraId="197335DC" w14:textId="77777777" w:rsidR="005B5B64" w:rsidRDefault="00000000">
            <w:pPr>
              <w:spacing w:line="50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（围绕转化服务支撑体系建设、工作流程规范化、核心团队能力等方面表述）</w:t>
            </w:r>
          </w:p>
          <w:p w14:paraId="73E5F649" w14:textId="77777777" w:rsidR="005B5B64" w:rsidRDefault="00000000">
            <w:pPr>
              <w:spacing w:line="50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例如：机构是否建设了成果数据库、市场需求库、项目管理系统等工具系统，为技术转移提供数字化支撑；是否建立了涵盖技术筛选、价值评估、知识产权布局、对接谈判、落地跟踪等环节的标准化操作流程；核心团队是否长期稳定，具备较强的项目研判、技术分析与转化推动能力，形成较为扎实的专业能力支撑体系。</w:t>
            </w:r>
          </w:p>
        </w:tc>
      </w:tr>
      <w:tr w:rsidR="005B5B64" w14:paraId="7179D77D" w14:textId="77777777">
        <w:trPr>
          <w:trHeight w:val="471"/>
          <w:jc w:val="center"/>
        </w:trPr>
        <w:tc>
          <w:tcPr>
            <w:tcW w:w="1054" w:type="dxa"/>
            <w:gridSpan w:val="2"/>
            <w:vMerge/>
            <w:vAlign w:val="center"/>
          </w:tcPr>
          <w:p w14:paraId="4F4B10AD" w14:textId="77777777" w:rsidR="005B5B64" w:rsidRDefault="005B5B64">
            <w:pPr>
              <w:spacing w:line="500" w:lineRule="exact"/>
              <w:jc w:val="center"/>
              <w:rPr>
                <w:rFonts w:ascii="仿宋_GB2312" w:eastAsia="仿宋_GB2312" w:hAnsi="仿宋_GB2312" w:cs="仿宋_GB2312" w:hint="eastAsia"/>
                <w:sz w:val="24"/>
              </w:rPr>
            </w:pPr>
          </w:p>
        </w:tc>
        <w:tc>
          <w:tcPr>
            <w:tcW w:w="1015" w:type="dxa"/>
            <w:gridSpan w:val="2"/>
            <w:vMerge w:val="restart"/>
            <w:vAlign w:val="center"/>
          </w:tcPr>
          <w:p w14:paraId="0DCBA41A" w14:textId="77777777" w:rsidR="005B5B64" w:rsidRDefault="00000000">
            <w:pPr>
              <w:tabs>
                <w:tab w:val="left" w:pos="534"/>
              </w:tabs>
              <w:spacing w:line="500" w:lineRule="exact"/>
              <w:jc w:val="left"/>
              <w:rPr>
                <w:rFonts w:ascii="仿宋_GB2312" w:eastAsia="仿宋_GB2312" w:hAnsi="Verdana" w:cs="宋体"/>
                <w:kern w:val="0"/>
                <w:sz w:val="28"/>
                <w:szCs w:val="28"/>
              </w:rPr>
            </w:pPr>
            <w:r>
              <w:rPr>
                <w:rFonts w:ascii="仿宋_GB2312" w:eastAsia="仿宋_GB2312" w:hAnsi="Verdana" w:cs="宋体" w:hint="eastAsia"/>
                <w:kern w:val="0"/>
                <w:sz w:val="28"/>
                <w:szCs w:val="28"/>
              </w:rPr>
              <w:t>（2）科创资源基础</w:t>
            </w:r>
          </w:p>
        </w:tc>
        <w:tc>
          <w:tcPr>
            <w:tcW w:w="8454" w:type="dxa"/>
            <w:gridSpan w:val="17"/>
          </w:tcPr>
          <w:p w14:paraId="58633875"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与   家高等学校、科研院所、医疗卫生机构等各类主体具有实质性合作</w:t>
            </w:r>
          </w:p>
        </w:tc>
      </w:tr>
      <w:tr w:rsidR="005B5B64" w14:paraId="56661348" w14:textId="77777777">
        <w:trPr>
          <w:trHeight w:val="2917"/>
          <w:jc w:val="center"/>
        </w:trPr>
        <w:tc>
          <w:tcPr>
            <w:tcW w:w="1054" w:type="dxa"/>
            <w:gridSpan w:val="2"/>
            <w:vMerge/>
            <w:vAlign w:val="center"/>
          </w:tcPr>
          <w:p w14:paraId="6A4CC155" w14:textId="77777777" w:rsidR="005B5B64" w:rsidRDefault="005B5B64">
            <w:pPr>
              <w:spacing w:line="500" w:lineRule="exact"/>
              <w:jc w:val="center"/>
              <w:rPr>
                <w:rFonts w:ascii="仿宋_GB2312" w:eastAsia="仿宋_GB2312" w:hAnsi="仿宋_GB2312" w:cs="仿宋_GB2312" w:hint="eastAsia"/>
                <w:sz w:val="24"/>
              </w:rPr>
            </w:pPr>
          </w:p>
        </w:tc>
        <w:tc>
          <w:tcPr>
            <w:tcW w:w="1015" w:type="dxa"/>
            <w:gridSpan w:val="2"/>
            <w:vMerge/>
            <w:vAlign w:val="center"/>
          </w:tcPr>
          <w:p w14:paraId="1DA1BB83" w14:textId="77777777" w:rsidR="005B5B64" w:rsidRDefault="005B5B64">
            <w:pPr>
              <w:tabs>
                <w:tab w:val="left" w:pos="534"/>
              </w:tabs>
              <w:spacing w:line="500" w:lineRule="exact"/>
              <w:jc w:val="left"/>
              <w:rPr>
                <w:rFonts w:ascii="仿宋_GB2312" w:eastAsia="仿宋_GB2312" w:hAnsi="Verdana" w:cs="宋体"/>
                <w:kern w:val="0"/>
                <w:sz w:val="28"/>
                <w:szCs w:val="28"/>
              </w:rPr>
            </w:pPr>
          </w:p>
        </w:tc>
        <w:tc>
          <w:tcPr>
            <w:tcW w:w="8454" w:type="dxa"/>
            <w:gridSpan w:val="17"/>
          </w:tcPr>
          <w:p w14:paraId="60A35E10"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sz w:val="24"/>
              </w:rPr>
              <w:t>（围绕成果与需求来源渠道、项目储备情况、外部合作资源等方面表述）</w:t>
            </w:r>
          </w:p>
          <w:p w14:paraId="765C84F8" w14:textId="77777777" w:rsidR="005B5B64" w:rsidRDefault="00000000">
            <w:pPr>
              <w:spacing w:line="440" w:lineRule="exact"/>
              <w:jc w:val="left"/>
              <w:rPr>
                <w:rFonts w:ascii="仿宋_GB2312" w:eastAsia="仿宋_GB2312" w:hAnsi="仿宋_GB2312" w:cs="仿宋_GB2312" w:hint="eastAsia"/>
                <w:szCs w:val="21"/>
              </w:rPr>
            </w:pPr>
            <w:r>
              <w:rPr>
                <w:rFonts w:ascii="仿宋_GB2312" w:eastAsia="仿宋_GB2312" w:hAnsi="仿宋_GB2312" w:cs="仿宋_GB2312" w:hint="eastAsia"/>
                <w:szCs w:val="21"/>
              </w:rPr>
              <w:t>例如：</w:t>
            </w:r>
            <w:r>
              <w:rPr>
                <w:rFonts w:ascii="仿宋_GB2312" w:eastAsia="仿宋_GB2312" w:hAnsi="仿宋_GB2312" w:cs="仿宋_GB2312"/>
                <w:szCs w:val="21"/>
              </w:rPr>
              <w:t>机构</w:t>
            </w:r>
            <w:r>
              <w:rPr>
                <w:rFonts w:ascii="仿宋_GB2312" w:eastAsia="仿宋_GB2312" w:hAnsi="仿宋_GB2312" w:cs="仿宋_GB2312" w:hint="eastAsia"/>
                <w:szCs w:val="21"/>
              </w:rPr>
              <w:t>是否</w:t>
            </w:r>
            <w:r>
              <w:rPr>
                <w:rFonts w:ascii="仿宋_GB2312" w:eastAsia="仿宋_GB2312" w:hAnsi="仿宋_GB2312" w:cs="仿宋_GB2312"/>
                <w:szCs w:val="21"/>
              </w:rPr>
              <w:t>依托高校院所、企业、行业平台等建立了稳定的科技成果和市场需求获取渠道，具备相对持续的项目来源基础；现阶段已积累一定数量的科技成果资源、企业技术需求以及处于不同阶段的转化项目，覆盖</w:t>
            </w:r>
            <w:r>
              <w:rPr>
                <w:rFonts w:ascii="仿宋_GB2312" w:eastAsia="仿宋_GB2312" w:hAnsi="仿宋_GB2312" w:cs="仿宋_GB2312" w:hint="eastAsia"/>
                <w:szCs w:val="21"/>
              </w:rPr>
              <w:t>哪些</w:t>
            </w:r>
            <w:r>
              <w:rPr>
                <w:rFonts w:ascii="仿宋_GB2312" w:eastAsia="仿宋_GB2312" w:hAnsi="仿宋_GB2312" w:cs="仿宋_GB2312"/>
                <w:szCs w:val="21"/>
              </w:rPr>
              <w:t>重点领域；</w:t>
            </w:r>
            <w:r>
              <w:rPr>
                <w:rFonts w:ascii="仿宋_GB2312" w:eastAsia="仿宋_GB2312" w:hAnsi="仿宋_GB2312" w:cs="仿宋_GB2312" w:hint="eastAsia"/>
                <w:szCs w:val="21"/>
              </w:rPr>
              <w:t>是否</w:t>
            </w:r>
            <w:r>
              <w:rPr>
                <w:rFonts w:ascii="仿宋_GB2312" w:eastAsia="仿宋_GB2312" w:hAnsi="仿宋_GB2312" w:cs="仿宋_GB2312"/>
                <w:szCs w:val="21"/>
              </w:rPr>
              <w:t>构建了多元化的外部协作体系，整合知识产权、法律、投融资等专业服务资源，提升综合服务能力。</w:t>
            </w:r>
          </w:p>
        </w:tc>
      </w:tr>
      <w:tr w:rsidR="005B5B64" w14:paraId="7A3E541D" w14:textId="77777777">
        <w:trPr>
          <w:trHeight w:val="805"/>
          <w:jc w:val="center"/>
        </w:trPr>
        <w:tc>
          <w:tcPr>
            <w:tcW w:w="1054" w:type="dxa"/>
            <w:gridSpan w:val="2"/>
            <w:vMerge/>
            <w:vAlign w:val="center"/>
          </w:tcPr>
          <w:p w14:paraId="24FE8E4B" w14:textId="77777777" w:rsidR="005B5B64" w:rsidRDefault="005B5B64">
            <w:pPr>
              <w:spacing w:line="500" w:lineRule="exact"/>
              <w:jc w:val="center"/>
              <w:rPr>
                <w:rFonts w:ascii="仿宋_GB2312" w:eastAsia="仿宋_GB2312" w:hAnsi="仿宋_GB2312" w:cs="仿宋_GB2312" w:hint="eastAsia"/>
                <w:sz w:val="24"/>
              </w:rPr>
            </w:pPr>
          </w:p>
        </w:tc>
        <w:tc>
          <w:tcPr>
            <w:tcW w:w="1015" w:type="dxa"/>
            <w:gridSpan w:val="2"/>
            <w:vMerge w:val="restart"/>
            <w:vAlign w:val="center"/>
          </w:tcPr>
          <w:p w14:paraId="54A5A49E"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（3）服务业务基础</w:t>
            </w:r>
          </w:p>
        </w:tc>
        <w:tc>
          <w:tcPr>
            <w:tcW w:w="1602" w:type="dxa"/>
            <w:gridSpan w:val="3"/>
            <w:vAlign w:val="center"/>
          </w:tcPr>
          <w:p w14:paraId="71A92546" w14:textId="77777777" w:rsidR="005B5B64" w:rsidRDefault="00000000">
            <w:pPr>
              <w:spacing w:line="44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2022年服务项目数量</w:t>
            </w:r>
          </w:p>
        </w:tc>
        <w:tc>
          <w:tcPr>
            <w:tcW w:w="1144" w:type="dxa"/>
            <w:gridSpan w:val="2"/>
            <w:vAlign w:val="center"/>
          </w:tcPr>
          <w:p w14:paraId="0107F382" w14:textId="77777777" w:rsidR="005B5B64" w:rsidRDefault="00000000">
            <w:pPr>
              <w:spacing w:line="440" w:lineRule="exact"/>
              <w:ind w:firstLineChars="200" w:firstLine="480"/>
              <w:jc w:val="center"/>
              <w:rPr>
                <w:rFonts w:ascii="仿宋_GB2312" w:eastAsia="仿宋_GB2312" w:hAnsi="仿宋_GB2312" w:cs="仿宋_GB2312" w:hint="eastAsia"/>
                <w:sz w:val="24"/>
              </w:rPr>
            </w:pPr>
            <w:r>
              <w:rPr>
                <w:rFonts w:ascii="仿宋_GB2312" w:eastAsia="仿宋_GB2312" w:hAnsi="仿宋_GB2312" w:cs="仿宋_GB2312" w:hint="eastAsia"/>
                <w:sz w:val="24"/>
              </w:rPr>
              <w:t>个</w:t>
            </w:r>
          </w:p>
        </w:tc>
        <w:tc>
          <w:tcPr>
            <w:tcW w:w="1472" w:type="dxa"/>
            <w:gridSpan w:val="4"/>
            <w:vAlign w:val="center"/>
          </w:tcPr>
          <w:p w14:paraId="2915661E" w14:textId="77777777" w:rsidR="005B5B64" w:rsidRDefault="00000000">
            <w:pPr>
              <w:spacing w:line="44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2023年服务项目数量</w:t>
            </w:r>
          </w:p>
        </w:tc>
        <w:tc>
          <w:tcPr>
            <w:tcW w:w="1032" w:type="dxa"/>
            <w:gridSpan w:val="3"/>
            <w:vAlign w:val="center"/>
          </w:tcPr>
          <w:p w14:paraId="34FB66F7" w14:textId="77777777" w:rsidR="005B5B64" w:rsidRDefault="00000000">
            <w:pPr>
              <w:spacing w:line="440" w:lineRule="exact"/>
              <w:ind w:firstLineChars="200" w:firstLine="480"/>
              <w:jc w:val="center"/>
              <w:rPr>
                <w:rFonts w:ascii="仿宋_GB2312" w:eastAsia="仿宋_GB2312" w:hAnsi="仿宋_GB2312" w:cs="仿宋_GB2312" w:hint="eastAsia"/>
                <w:sz w:val="24"/>
              </w:rPr>
            </w:pPr>
            <w:r>
              <w:rPr>
                <w:rFonts w:ascii="仿宋_GB2312" w:eastAsia="仿宋_GB2312" w:hAnsi="仿宋_GB2312" w:cs="仿宋_GB2312" w:hint="eastAsia"/>
                <w:sz w:val="24"/>
              </w:rPr>
              <w:t>个</w:t>
            </w:r>
          </w:p>
        </w:tc>
        <w:tc>
          <w:tcPr>
            <w:tcW w:w="1753" w:type="dxa"/>
            <w:gridSpan w:val="4"/>
            <w:vAlign w:val="center"/>
          </w:tcPr>
          <w:p w14:paraId="2BA9DD72" w14:textId="77777777" w:rsidR="005B5B64" w:rsidRDefault="00000000">
            <w:pPr>
              <w:spacing w:line="44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2024年服务项目数量</w:t>
            </w:r>
          </w:p>
        </w:tc>
        <w:tc>
          <w:tcPr>
            <w:tcW w:w="1451" w:type="dxa"/>
            <w:vAlign w:val="center"/>
          </w:tcPr>
          <w:p w14:paraId="2EA13A17" w14:textId="77777777" w:rsidR="005B5B64" w:rsidRDefault="00000000">
            <w:pPr>
              <w:spacing w:line="440" w:lineRule="exact"/>
              <w:ind w:firstLineChars="200" w:firstLine="480"/>
              <w:jc w:val="center"/>
              <w:rPr>
                <w:rFonts w:ascii="仿宋_GB2312" w:eastAsia="仿宋_GB2312" w:hAnsi="仿宋_GB2312" w:cs="仿宋_GB2312" w:hint="eastAsia"/>
                <w:sz w:val="24"/>
              </w:rPr>
            </w:pPr>
            <w:r>
              <w:rPr>
                <w:rFonts w:ascii="仿宋_GB2312" w:eastAsia="仿宋_GB2312" w:hAnsi="仿宋_GB2312" w:cs="仿宋_GB2312" w:hint="eastAsia"/>
                <w:sz w:val="24"/>
              </w:rPr>
              <w:t>个</w:t>
            </w:r>
          </w:p>
        </w:tc>
      </w:tr>
      <w:tr w:rsidR="005B5B64" w14:paraId="695931E8" w14:textId="77777777">
        <w:trPr>
          <w:trHeight w:val="2802"/>
          <w:jc w:val="center"/>
        </w:trPr>
        <w:tc>
          <w:tcPr>
            <w:tcW w:w="1054" w:type="dxa"/>
            <w:gridSpan w:val="2"/>
            <w:vMerge/>
            <w:vAlign w:val="center"/>
          </w:tcPr>
          <w:p w14:paraId="442DD73B" w14:textId="77777777" w:rsidR="005B5B64" w:rsidRDefault="005B5B64">
            <w:pPr>
              <w:spacing w:line="500" w:lineRule="exact"/>
              <w:jc w:val="center"/>
              <w:rPr>
                <w:rFonts w:ascii="仿宋_GB2312" w:eastAsia="仿宋_GB2312" w:hAnsi="仿宋_GB2312" w:cs="仿宋_GB2312" w:hint="eastAsia"/>
                <w:sz w:val="24"/>
              </w:rPr>
            </w:pPr>
          </w:p>
        </w:tc>
        <w:tc>
          <w:tcPr>
            <w:tcW w:w="1015" w:type="dxa"/>
            <w:gridSpan w:val="2"/>
            <w:vMerge/>
            <w:vAlign w:val="center"/>
          </w:tcPr>
          <w:p w14:paraId="2DA6C9E0" w14:textId="77777777" w:rsidR="005B5B64" w:rsidRDefault="005B5B64">
            <w:pPr>
              <w:spacing w:line="500" w:lineRule="exact"/>
              <w:jc w:val="center"/>
              <w:rPr>
                <w:rFonts w:ascii="仿宋_GB2312" w:eastAsia="仿宋_GB2312" w:hAnsi="Verdana" w:cs="宋体"/>
                <w:kern w:val="0"/>
                <w:sz w:val="28"/>
                <w:szCs w:val="28"/>
              </w:rPr>
            </w:pPr>
          </w:p>
        </w:tc>
        <w:tc>
          <w:tcPr>
            <w:tcW w:w="8454" w:type="dxa"/>
            <w:gridSpan w:val="17"/>
          </w:tcPr>
          <w:p w14:paraId="729B6F3D"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围绕服务聚焦方向、项目开展情况、业务模式成熟度等方面表述。</w:t>
            </w:r>
          </w:p>
          <w:p w14:paraId="50076155"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例如：机构是否将科技成果转化作为主营方向，常态化开展项目征集、供需撮合、评估运营等服务，年均服务项目数量持续增长；是否已探索并形成以价值评估、对接撮合、商业模式设计为核心的一体化服务路径；是否具备较高的服务响应效率和市场认可度，业务体系运行成熟，具备较强的实践复制潜力。</w:t>
            </w:r>
          </w:p>
          <w:p w14:paraId="462DE28E" w14:textId="77777777" w:rsidR="005B5B64" w:rsidRDefault="005B5B64">
            <w:pPr>
              <w:spacing w:line="440" w:lineRule="exact"/>
              <w:jc w:val="left"/>
              <w:rPr>
                <w:rFonts w:ascii="仿宋_GB2312" w:eastAsia="仿宋_GB2312" w:hAnsi="仿宋_GB2312" w:cs="仿宋_GB2312" w:hint="eastAsia"/>
                <w:sz w:val="24"/>
              </w:rPr>
            </w:pPr>
          </w:p>
        </w:tc>
      </w:tr>
      <w:tr w:rsidR="005B5B64" w14:paraId="30282658" w14:textId="77777777">
        <w:trPr>
          <w:trHeight w:val="90"/>
          <w:jc w:val="center"/>
        </w:trPr>
        <w:tc>
          <w:tcPr>
            <w:tcW w:w="10523" w:type="dxa"/>
            <w:gridSpan w:val="21"/>
            <w:vAlign w:val="center"/>
          </w:tcPr>
          <w:p w14:paraId="1DDC86B2" w14:textId="77777777" w:rsidR="005B5B64" w:rsidRDefault="00000000">
            <w:pPr>
              <w:tabs>
                <w:tab w:val="left" w:pos="0"/>
              </w:tabs>
              <w:spacing w:line="360" w:lineRule="exac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（二）项目实施方案</w:t>
            </w:r>
          </w:p>
        </w:tc>
      </w:tr>
      <w:tr w:rsidR="005B5B64" w14:paraId="12F6D3CD" w14:textId="77777777">
        <w:trPr>
          <w:trHeight w:val="2790"/>
          <w:jc w:val="center"/>
        </w:trPr>
        <w:tc>
          <w:tcPr>
            <w:tcW w:w="2069" w:type="dxa"/>
            <w:gridSpan w:val="4"/>
            <w:shd w:val="clear" w:color="auto" w:fill="auto"/>
            <w:vAlign w:val="center"/>
          </w:tcPr>
          <w:p w14:paraId="0F53C2FB" w14:textId="77777777" w:rsidR="005B5B64" w:rsidRDefault="00000000">
            <w:pPr>
              <w:spacing w:line="520" w:lineRule="exact"/>
              <w:jc w:val="center"/>
              <w:rPr>
                <w:rFonts w:ascii="仿宋_GB2312" w:eastAsia="仿宋_GB2312" w:hAnsi="仿宋_GB2312" w:cs="仿宋_GB2312" w:hint="eastAsia"/>
                <w:sz w:val="24"/>
              </w:rPr>
            </w:pPr>
            <w:r>
              <w:rPr>
                <w:rFonts w:ascii="仿宋_GB2312" w:eastAsia="仿宋_GB2312" w:hint="eastAsia"/>
                <w:bCs/>
                <w:sz w:val="28"/>
                <w:szCs w:val="28"/>
              </w:rPr>
              <w:lastRenderedPageBreak/>
              <w:t>1.建设思路及总体目标</w:t>
            </w:r>
          </w:p>
        </w:tc>
        <w:tc>
          <w:tcPr>
            <w:tcW w:w="8454" w:type="dxa"/>
            <w:gridSpan w:val="17"/>
            <w:shd w:val="clear" w:color="auto" w:fill="auto"/>
          </w:tcPr>
          <w:p w14:paraId="1B6BD5D4" w14:textId="77777777" w:rsidR="005B5B64" w:rsidRDefault="00000000">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（工作开展的整体考虑和总体目标）</w:t>
            </w:r>
          </w:p>
        </w:tc>
      </w:tr>
      <w:tr w:rsidR="005B5B64" w14:paraId="3F1C1BA7" w14:textId="77777777">
        <w:trPr>
          <w:trHeight w:val="3320"/>
          <w:jc w:val="center"/>
        </w:trPr>
        <w:tc>
          <w:tcPr>
            <w:tcW w:w="2069" w:type="dxa"/>
            <w:gridSpan w:val="4"/>
            <w:shd w:val="clear" w:color="auto" w:fill="auto"/>
            <w:vAlign w:val="center"/>
          </w:tcPr>
          <w:p w14:paraId="22281247" w14:textId="77777777" w:rsidR="005B5B64" w:rsidRDefault="00000000">
            <w:pPr>
              <w:spacing w:line="360" w:lineRule="auto"/>
              <w:jc w:val="center"/>
              <w:rPr>
                <w:rFonts w:ascii="仿宋_GB2312" w:eastAsia="仿宋_GB2312" w:hAnsi="仿宋_GB2312" w:cs="仿宋_GB2312" w:hint="eastAsia"/>
                <w:sz w:val="24"/>
              </w:rPr>
            </w:pPr>
            <w:r>
              <w:rPr>
                <w:rFonts w:ascii="仿宋_GB2312" w:eastAsia="仿宋_GB2312" w:hint="eastAsia"/>
                <w:bCs/>
                <w:sz w:val="28"/>
                <w:szCs w:val="28"/>
              </w:rPr>
              <w:t>2.组织模式</w:t>
            </w:r>
          </w:p>
        </w:tc>
        <w:tc>
          <w:tcPr>
            <w:tcW w:w="8454" w:type="dxa"/>
            <w:gridSpan w:val="17"/>
            <w:shd w:val="clear" w:color="auto" w:fill="auto"/>
          </w:tcPr>
          <w:p w14:paraId="7651E71C" w14:textId="77777777" w:rsidR="005B5B64" w:rsidRDefault="00000000">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（包括机构设置、人员组成、职责分工、经费保障以及运营管理等方面情况，具有一定的创新性和可持续性。）</w:t>
            </w:r>
          </w:p>
        </w:tc>
      </w:tr>
      <w:tr w:rsidR="005B5B64" w14:paraId="6172A311" w14:textId="77777777">
        <w:trPr>
          <w:trHeight w:val="3320"/>
          <w:jc w:val="center"/>
        </w:trPr>
        <w:tc>
          <w:tcPr>
            <w:tcW w:w="1034" w:type="dxa"/>
            <w:vMerge w:val="restart"/>
            <w:shd w:val="clear" w:color="auto" w:fill="auto"/>
            <w:vAlign w:val="center"/>
          </w:tcPr>
          <w:p w14:paraId="345DA086" w14:textId="77777777" w:rsidR="005B5B64" w:rsidRDefault="00000000">
            <w:pPr>
              <w:spacing w:line="520" w:lineRule="exact"/>
              <w:jc w:val="center"/>
              <w:rPr>
                <w:rFonts w:ascii="仿宋_GB2312" w:eastAsia="仿宋_GB2312" w:hAnsi="仿宋_GB2312" w:cs="仿宋_GB2312" w:hint="eastAsia"/>
                <w:sz w:val="24"/>
              </w:rPr>
            </w:pPr>
            <w:r>
              <w:rPr>
                <w:rFonts w:ascii="仿宋_GB2312" w:eastAsia="仿宋_GB2312" w:hint="eastAsia"/>
                <w:bCs/>
                <w:sz w:val="28"/>
                <w:szCs w:val="28"/>
              </w:rPr>
              <w:t>3.主要实施内容</w:t>
            </w:r>
          </w:p>
        </w:tc>
        <w:tc>
          <w:tcPr>
            <w:tcW w:w="1035" w:type="dxa"/>
            <w:gridSpan w:val="3"/>
            <w:shd w:val="clear" w:color="auto" w:fill="auto"/>
            <w:vAlign w:val="center"/>
          </w:tcPr>
          <w:p w14:paraId="06E3F9C4" w14:textId="77777777" w:rsidR="005B5B64" w:rsidRDefault="00000000">
            <w:pPr>
              <w:spacing w:line="36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（1）高价值成果挖掘</w:t>
            </w:r>
          </w:p>
        </w:tc>
        <w:tc>
          <w:tcPr>
            <w:tcW w:w="8454" w:type="dxa"/>
            <w:gridSpan w:val="17"/>
            <w:shd w:val="clear" w:color="auto" w:fill="auto"/>
          </w:tcPr>
          <w:p w14:paraId="72F199CF"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（围绕已有制度的执行和新建制度的考虑等方面详细表述）</w:t>
            </w:r>
          </w:p>
          <w:p w14:paraId="39A69096"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例如：重点说明拟通过建设哪些机制或流程推进高价值成果筛选与挖掘，如构建技术评估模型、设立成果筛选标准、引入产业化导向等；如何围绕重点产业领域，开展技术成熟度评估、市场应用场景分析等工作等。</w:t>
            </w:r>
          </w:p>
          <w:p w14:paraId="4605A408" w14:textId="77777777" w:rsidR="005B5B64" w:rsidRDefault="005B5B64">
            <w:pPr>
              <w:spacing w:line="360" w:lineRule="auto"/>
              <w:rPr>
                <w:rFonts w:ascii="仿宋_GB2312" w:eastAsia="仿宋_GB2312" w:hAnsi="仿宋_GB2312" w:cs="仿宋_GB2312" w:hint="eastAsia"/>
                <w:sz w:val="24"/>
              </w:rPr>
            </w:pPr>
          </w:p>
        </w:tc>
      </w:tr>
      <w:tr w:rsidR="005B5B64" w14:paraId="4897836E" w14:textId="77777777">
        <w:trPr>
          <w:trHeight w:val="3320"/>
          <w:jc w:val="center"/>
        </w:trPr>
        <w:tc>
          <w:tcPr>
            <w:tcW w:w="1034" w:type="dxa"/>
            <w:vMerge/>
            <w:shd w:val="clear" w:color="auto" w:fill="auto"/>
            <w:vAlign w:val="center"/>
          </w:tcPr>
          <w:p w14:paraId="05E6AD0E" w14:textId="77777777" w:rsidR="005B5B64" w:rsidRDefault="005B5B64">
            <w:pPr>
              <w:spacing w:line="360" w:lineRule="auto"/>
              <w:jc w:val="center"/>
              <w:rPr>
                <w:rFonts w:ascii="仿宋_GB2312" w:eastAsia="仿宋_GB2312"/>
                <w:bCs/>
                <w:sz w:val="28"/>
                <w:szCs w:val="28"/>
              </w:rPr>
            </w:pPr>
          </w:p>
        </w:tc>
        <w:tc>
          <w:tcPr>
            <w:tcW w:w="1035" w:type="dxa"/>
            <w:gridSpan w:val="3"/>
            <w:shd w:val="clear" w:color="auto" w:fill="auto"/>
            <w:vAlign w:val="center"/>
          </w:tcPr>
          <w:p w14:paraId="7D899872" w14:textId="77777777" w:rsidR="005B5B64" w:rsidRDefault="00000000">
            <w:pPr>
              <w:spacing w:line="36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（2）专业能力建设</w:t>
            </w:r>
          </w:p>
        </w:tc>
        <w:tc>
          <w:tcPr>
            <w:tcW w:w="8454" w:type="dxa"/>
            <w:gridSpan w:val="17"/>
            <w:shd w:val="clear" w:color="auto" w:fill="auto"/>
          </w:tcPr>
          <w:p w14:paraId="22AA4D9E" w14:textId="77777777" w:rsidR="005B5B64" w:rsidRDefault="00000000">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（围绕机制建设、队伍能力、资源基础等建设内容表述）</w:t>
            </w:r>
          </w:p>
          <w:p w14:paraId="7A707824" w14:textId="77777777" w:rsidR="005B5B64" w:rsidRDefault="00000000">
            <w:pPr>
              <w:spacing w:line="440" w:lineRule="exact"/>
              <w:rPr>
                <w:rFonts w:ascii="仿宋_GB2312" w:eastAsia="仿宋_GB2312" w:hAnsi="仿宋_GB2312" w:cs="仿宋_GB2312" w:hint="eastAsia"/>
                <w:sz w:val="24"/>
              </w:rPr>
            </w:pPr>
            <w:r>
              <w:rPr>
                <w:rFonts w:ascii="仿宋_GB2312" w:eastAsia="仿宋_GB2312" w:hAnsi="仿宋_GB2312" w:cs="仿宋_GB2312" w:hint="eastAsia"/>
                <w:sz w:val="24"/>
              </w:rPr>
              <w:t>例如：本次拟建设内容围绕强化科技成果转化的核心支撑能力，如何系统推进制度机制建设、人才队伍培育与引进、平台搭建与推广、资源配置优化等工作。聚焦如何强化内部组织运行机制，构建稳定高效的转化支撑体系，提升机构整体服务能力和运营管理水平。</w:t>
            </w:r>
          </w:p>
          <w:p w14:paraId="47BE03CD" w14:textId="77777777" w:rsidR="005B5B64" w:rsidRDefault="005B5B64">
            <w:pPr>
              <w:spacing w:line="360" w:lineRule="auto"/>
              <w:rPr>
                <w:rFonts w:ascii="仿宋_GB2312" w:eastAsia="仿宋_GB2312" w:hAnsi="仿宋_GB2312" w:cs="仿宋_GB2312" w:hint="eastAsia"/>
                <w:sz w:val="24"/>
              </w:rPr>
            </w:pPr>
          </w:p>
          <w:p w14:paraId="5FA499BA" w14:textId="77777777" w:rsidR="005B5B64" w:rsidRDefault="005B5B64">
            <w:pPr>
              <w:spacing w:line="360" w:lineRule="auto"/>
              <w:rPr>
                <w:rFonts w:ascii="仿宋_GB2312" w:eastAsia="仿宋_GB2312" w:hAnsi="仿宋_GB2312" w:cs="仿宋_GB2312" w:hint="eastAsia"/>
                <w:sz w:val="24"/>
              </w:rPr>
            </w:pPr>
          </w:p>
          <w:p w14:paraId="48AA4EA2" w14:textId="77777777" w:rsidR="005B5B64" w:rsidRDefault="005B5B64">
            <w:pPr>
              <w:spacing w:line="360" w:lineRule="auto"/>
              <w:rPr>
                <w:rFonts w:ascii="仿宋_GB2312" w:eastAsia="仿宋_GB2312" w:hAnsi="仿宋_GB2312" w:cs="仿宋_GB2312" w:hint="eastAsia"/>
                <w:sz w:val="24"/>
              </w:rPr>
            </w:pPr>
          </w:p>
        </w:tc>
      </w:tr>
      <w:tr w:rsidR="005B5B64" w14:paraId="1C874C4D" w14:textId="77777777">
        <w:trPr>
          <w:trHeight w:val="514"/>
          <w:jc w:val="center"/>
        </w:trPr>
        <w:tc>
          <w:tcPr>
            <w:tcW w:w="1034" w:type="dxa"/>
            <w:vMerge/>
            <w:shd w:val="clear" w:color="auto" w:fill="auto"/>
            <w:vAlign w:val="center"/>
          </w:tcPr>
          <w:p w14:paraId="7799DFFC" w14:textId="77777777" w:rsidR="005B5B64" w:rsidRDefault="005B5B64">
            <w:pPr>
              <w:spacing w:line="360" w:lineRule="auto"/>
              <w:jc w:val="center"/>
              <w:rPr>
                <w:rFonts w:ascii="仿宋_GB2312" w:eastAsia="仿宋_GB2312"/>
                <w:bCs/>
                <w:sz w:val="28"/>
                <w:szCs w:val="28"/>
              </w:rPr>
            </w:pPr>
          </w:p>
        </w:tc>
        <w:tc>
          <w:tcPr>
            <w:tcW w:w="1035" w:type="dxa"/>
            <w:gridSpan w:val="3"/>
            <w:shd w:val="clear" w:color="auto" w:fill="auto"/>
            <w:vAlign w:val="center"/>
          </w:tcPr>
          <w:p w14:paraId="6532BC42" w14:textId="77777777" w:rsidR="005B5B64" w:rsidRDefault="00000000">
            <w:pPr>
              <w:spacing w:line="500" w:lineRule="exact"/>
              <w:jc w:val="center"/>
              <w:rPr>
                <w:rFonts w:ascii="仿宋_GB2312" w:eastAsia="仿宋_GB2312" w:hAnsi="仿宋_GB2312" w:cs="仿宋_GB2312" w:hint="eastAsia"/>
                <w:sz w:val="24"/>
              </w:rPr>
            </w:pPr>
            <w:r>
              <w:rPr>
                <w:rFonts w:ascii="仿宋_GB2312" w:eastAsia="仿宋_GB2312" w:hAnsi="仿宋_GB2312" w:cs="仿宋_GB2312"/>
                <w:sz w:val="24"/>
              </w:rPr>
              <w:t>（3）全</w:t>
            </w:r>
            <w:r>
              <w:rPr>
                <w:rFonts w:ascii="仿宋_GB2312" w:eastAsia="仿宋_GB2312" w:hAnsi="仿宋_GB2312" w:cs="仿宋_GB2312"/>
                <w:sz w:val="24"/>
              </w:rPr>
              <w:lastRenderedPageBreak/>
              <w:t>流程服务</w:t>
            </w:r>
            <w:r>
              <w:rPr>
                <w:rFonts w:ascii="仿宋_GB2312" w:eastAsia="仿宋_GB2312" w:hAnsi="仿宋_GB2312" w:cs="仿宋_GB2312" w:hint="eastAsia"/>
                <w:sz w:val="24"/>
              </w:rPr>
              <w:t>建设</w:t>
            </w:r>
          </w:p>
        </w:tc>
        <w:tc>
          <w:tcPr>
            <w:tcW w:w="8454" w:type="dxa"/>
            <w:gridSpan w:val="17"/>
            <w:shd w:val="clear" w:color="auto" w:fill="auto"/>
          </w:tcPr>
          <w:p w14:paraId="666D179A"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（围绕服务模式优化、合作机制建设、重点服务内容等方面表述）</w:t>
            </w:r>
          </w:p>
          <w:p w14:paraId="022F50CE" w14:textId="77777777" w:rsidR="005B5B64" w:rsidRDefault="00000000">
            <w:pPr>
              <w:spacing w:line="4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例如：如何聚焦成果转化全流程关键环节，优化服务模式与路径设计。如何通过构建涵盖成果筛选、评估定价、知识产权运营、供需对接、技术交易等内容的一体化服务体系，提升转化服务的系统性与专业性。如何推动与高校院所、企业、科研平台等创新主体建立实质性合作机制，形成多方联动的协同服务生态，助力优质成果在京落地转化。</w:t>
            </w:r>
          </w:p>
          <w:p w14:paraId="6C3BAADA" w14:textId="77777777" w:rsidR="005B5B64" w:rsidRDefault="005B5B64">
            <w:pPr>
              <w:spacing w:line="440" w:lineRule="exact"/>
              <w:jc w:val="left"/>
              <w:rPr>
                <w:rFonts w:ascii="仿宋_GB2312" w:eastAsia="仿宋_GB2312" w:hAnsi="仿宋_GB2312" w:cs="仿宋_GB2312" w:hint="eastAsia"/>
                <w:sz w:val="24"/>
              </w:rPr>
            </w:pPr>
          </w:p>
          <w:p w14:paraId="481659FE" w14:textId="77777777" w:rsidR="005B5B64" w:rsidRDefault="005B5B64">
            <w:pPr>
              <w:spacing w:line="440" w:lineRule="exact"/>
              <w:jc w:val="left"/>
              <w:rPr>
                <w:rFonts w:ascii="仿宋_GB2312" w:eastAsia="仿宋_GB2312" w:hAnsi="仿宋_GB2312" w:cs="仿宋_GB2312" w:hint="eastAsia"/>
                <w:sz w:val="24"/>
              </w:rPr>
            </w:pPr>
          </w:p>
        </w:tc>
      </w:tr>
      <w:tr w:rsidR="005B5B64" w14:paraId="0DA95067" w14:textId="77777777">
        <w:trPr>
          <w:trHeight w:val="90"/>
          <w:jc w:val="center"/>
        </w:trPr>
        <w:tc>
          <w:tcPr>
            <w:tcW w:w="10523" w:type="dxa"/>
            <w:gridSpan w:val="21"/>
            <w:vAlign w:val="center"/>
          </w:tcPr>
          <w:p w14:paraId="0D86F673" w14:textId="77777777" w:rsidR="005B5B64" w:rsidRDefault="00000000">
            <w:pPr>
              <w:tabs>
                <w:tab w:val="left" w:pos="0"/>
              </w:tabs>
              <w:spacing w:line="360" w:lineRule="exac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lastRenderedPageBreak/>
              <w:t>（三）项目实施期考核指标</w:t>
            </w:r>
          </w:p>
        </w:tc>
      </w:tr>
      <w:tr w:rsidR="005B5B64" w14:paraId="5CA4DD43" w14:textId="77777777">
        <w:trPr>
          <w:trHeight w:val="402"/>
          <w:jc w:val="center"/>
        </w:trPr>
        <w:tc>
          <w:tcPr>
            <w:tcW w:w="2254" w:type="dxa"/>
            <w:gridSpan w:val="5"/>
            <w:vAlign w:val="center"/>
          </w:tcPr>
          <w:p w14:paraId="337E42DB" w14:textId="77777777" w:rsidR="005B5B64" w:rsidRDefault="00000000">
            <w:pPr>
              <w:tabs>
                <w:tab w:val="left" w:pos="0"/>
              </w:tabs>
              <w:spacing w:line="360" w:lineRule="exact"/>
              <w:jc w:val="center"/>
              <w:rPr>
                <w:rFonts w:ascii="黑体" w:eastAsia="黑体" w:hAnsi="黑体" w:cs="黑体" w:hint="eastAsia"/>
                <w:sz w:val="24"/>
              </w:rPr>
            </w:pPr>
            <w:r>
              <w:rPr>
                <w:rFonts w:ascii="黑体" w:eastAsia="黑体" w:hAnsi="黑体" w:cs="黑体" w:hint="eastAsia"/>
                <w:sz w:val="24"/>
              </w:rPr>
              <w:t>考核指标</w:t>
            </w:r>
          </w:p>
        </w:tc>
        <w:tc>
          <w:tcPr>
            <w:tcW w:w="4767" w:type="dxa"/>
            <w:gridSpan w:val="10"/>
            <w:vAlign w:val="center"/>
          </w:tcPr>
          <w:p w14:paraId="0DD79152" w14:textId="77777777" w:rsidR="005B5B64" w:rsidRDefault="00000000">
            <w:pPr>
              <w:tabs>
                <w:tab w:val="left" w:pos="0"/>
              </w:tabs>
              <w:spacing w:line="360" w:lineRule="exact"/>
              <w:jc w:val="center"/>
              <w:rPr>
                <w:rFonts w:ascii="黑体" w:eastAsia="黑体" w:hAnsi="黑体" w:cs="黑体" w:hint="eastAsia"/>
                <w:sz w:val="24"/>
              </w:rPr>
            </w:pPr>
            <w:r>
              <w:rPr>
                <w:rFonts w:ascii="黑体" w:eastAsia="黑体" w:hAnsi="黑体" w:cs="黑体" w:hint="eastAsia"/>
                <w:sz w:val="24"/>
              </w:rPr>
              <w:t>指标描述</w:t>
            </w:r>
          </w:p>
        </w:tc>
        <w:tc>
          <w:tcPr>
            <w:tcW w:w="3502" w:type="dxa"/>
            <w:gridSpan w:val="6"/>
            <w:vAlign w:val="center"/>
          </w:tcPr>
          <w:p w14:paraId="21EEAE63" w14:textId="77777777" w:rsidR="005B5B64" w:rsidRDefault="00000000">
            <w:pPr>
              <w:tabs>
                <w:tab w:val="left" w:pos="0"/>
              </w:tabs>
              <w:spacing w:line="360" w:lineRule="exact"/>
              <w:jc w:val="center"/>
              <w:rPr>
                <w:rFonts w:ascii="黑体" w:eastAsia="黑体" w:hAnsi="黑体" w:cs="黑体" w:hint="eastAsia"/>
                <w:sz w:val="24"/>
              </w:rPr>
            </w:pPr>
            <w:r>
              <w:rPr>
                <w:rFonts w:ascii="黑体" w:eastAsia="黑体" w:hAnsi="黑体" w:cs="黑体" w:hint="eastAsia"/>
                <w:sz w:val="24"/>
              </w:rPr>
              <w:t>年度指标</w:t>
            </w:r>
          </w:p>
        </w:tc>
      </w:tr>
      <w:tr w:rsidR="005B5B64" w14:paraId="7D423161" w14:textId="77777777">
        <w:trPr>
          <w:trHeight w:val="90"/>
          <w:jc w:val="center"/>
        </w:trPr>
        <w:tc>
          <w:tcPr>
            <w:tcW w:w="2254" w:type="dxa"/>
            <w:gridSpan w:val="5"/>
            <w:vMerge w:val="restart"/>
            <w:vAlign w:val="center"/>
          </w:tcPr>
          <w:p w14:paraId="3BC93040" w14:textId="77777777" w:rsidR="005B5B64" w:rsidRDefault="00000000">
            <w:pPr>
              <w:widowControl/>
              <w:jc w:val="center"/>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1.落实关键政策制度规范</w:t>
            </w:r>
          </w:p>
          <w:p w14:paraId="304CEA15" w14:textId="77777777" w:rsidR="005B5B64" w:rsidRDefault="00000000">
            <w:pPr>
              <w:widowControl/>
              <w:jc w:val="center"/>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（可自行修改，需明确量化指标）</w:t>
            </w:r>
          </w:p>
        </w:tc>
        <w:tc>
          <w:tcPr>
            <w:tcW w:w="4767" w:type="dxa"/>
            <w:gridSpan w:val="10"/>
            <w:vAlign w:val="center"/>
          </w:tcPr>
          <w:p w14:paraId="11BCF183" w14:textId="77777777" w:rsidR="005B5B64" w:rsidRDefault="00000000">
            <w:pPr>
              <w:widowControl/>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例如：1.1出台相关内部技术经理人培养、合同管理、奖励激励、评价考核、成果挖掘等制度</w:t>
            </w:r>
          </w:p>
        </w:tc>
        <w:tc>
          <w:tcPr>
            <w:tcW w:w="3502" w:type="dxa"/>
            <w:gridSpan w:val="6"/>
            <w:vAlign w:val="center"/>
          </w:tcPr>
          <w:p w14:paraId="1889E5D1"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bCs/>
                <w:sz w:val="24"/>
              </w:rPr>
              <w:t>≥     项</w:t>
            </w:r>
          </w:p>
        </w:tc>
      </w:tr>
      <w:tr w:rsidR="005B5B64" w14:paraId="61D715D3" w14:textId="77777777">
        <w:trPr>
          <w:trHeight w:hRule="exact" w:val="510"/>
          <w:jc w:val="center"/>
        </w:trPr>
        <w:tc>
          <w:tcPr>
            <w:tcW w:w="2254" w:type="dxa"/>
            <w:gridSpan w:val="5"/>
            <w:vMerge/>
            <w:vAlign w:val="center"/>
          </w:tcPr>
          <w:p w14:paraId="6F6D47C1" w14:textId="77777777" w:rsidR="005B5B64" w:rsidRDefault="005B5B64">
            <w:pPr>
              <w:widowControl/>
              <w:jc w:val="center"/>
              <w:textAlignment w:val="center"/>
              <w:rPr>
                <w:rFonts w:ascii="仿宋_GB2312" w:eastAsia="仿宋_GB2312" w:hAnsi="仿宋_GB2312" w:cs="仿宋_GB2312" w:hint="eastAsia"/>
                <w:kern w:val="0"/>
                <w:sz w:val="24"/>
                <w:lang w:bidi="ar"/>
              </w:rPr>
            </w:pPr>
          </w:p>
        </w:tc>
        <w:tc>
          <w:tcPr>
            <w:tcW w:w="4767" w:type="dxa"/>
            <w:gridSpan w:val="10"/>
            <w:vAlign w:val="center"/>
          </w:tcPr>
          <w:p w14:paraId="4E669825" w14:textId="77777777" w:rsidR="005B5B64" w:rsidRDefault="00000000">
            <w:pPr>
              <w:widowControl/>
              <w:textAlignment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1.2拟建立的服务成果转化的标准和规范</w:t>
            </w:r>
          </w:p>
        </w:tc>
        <w:tc>
          <w:tcPr>
            <w:tcW w:w="3502" w:type="dxa"/>
            <w:gridSpan w:val="6"/>
            <w:vAlign w:val="center"/>
          </w:tcPr>
          <w:p w14:paraId="50E7A5F9"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项</w:t>
            </w:r>
          </w:p>
        </w:tc>
      </w:tr>
      <w:tr w:rsidR="005B5B64" w14:paraId="588FC1CF" w14:textId="77777777">
        <w:trPr>
          <w:trHeight w:val="603"/>
          <w:jc w:val="center"/>
        </w:trPr>
        <w:tc>
          <w:tcPr>
            <w:tcW w:w="2254" w:type="dxa"/>
            <w:gridSpan w:val="5"/>
            <w:vMerge/>
            <w:vAlign w:val="center"/>
          </w:tcPr>
          <w:p w14:paraId="136D2DBA" w14:textId="77777777" w:rsidR="005B5B64" w:rsidRDefault="005B5B64">
            <w:pPr>
              <w:widowControl/>
              <w:jc w:val="center"/>
              <w:textAlignment w:val="center"/>
              <w:rPr>
                <w:rFonts w:ascii="仿宋_GB2312" w:eastAsia="仿宋_GB2312" w:hAnsi="仿宋_GB2312" w:cs="仿宋_GB2312" w:hint="eastAsia"/>
                <w:kern w:val="0"/>
                <w:sz w:val="24"/>
                <w:lang w:bidi="ar"/>
              </w:rPr>
            </w:pPr>
          </w:p>
        </w:tc>
        <w:tc>
          <w:tcPr>
            <w:tcW w:w="4767" w:type="dxa"/>
            <w:gridSpan w:val="10"/>
            <w:vAlign w:val="center"/>
          </w:tcPr>
          <w:p w14:paraId="5E7FE587"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w:t>
            </w:r>
          </w:p>
        </w:tc>
        <w:tc>
          <w:tcPr>
            <w:tcW w:w="3502" w:type="dxa"/>
            <w:gridSpan w:val="6"/>
            <w:vAlign w:val="center"/>
          </w:tcPr>
          <w:p w14:paraId="6B954548" w14:textId="77777777" w:rsidR="005B5B64" w:rsidRDefault="005B5B64">
            <w:pPr>
              <w:jc w:val="center"/>
              <w:rPr>
                <w:rFonts w:ascii="仿宋_GB2312" w:eastAsia="仿宋_GB2312" w:hAnsi="仿宋_GB2312" w:cs="仿宋_GB2312" w:hint="eastAsia"/>
                <w:sz w:val="24"/>
              </w:rPr>
            </w:pPr>
          </w:p>
        </w:tc>
      </w:tr>
      <w:tr w:rsidR="005B5B64" w14:paraId="113428D2" w14:textId="77777777">
        <w:trPr>
          <w:trHeight w:hRule="exact" w:val="745"/>
          <w:jc w:val="center"/>
        </w:trPr>
        <w:tc>
          <w:tcPr>
            <w:tcW w:w="2254" w:type="dxa"/>
            <w:gridSpan w:val="5"/>
            <w:vMerge w:val="restart"/>
            <w:vAlign w:val="center"/>
          </w:tcPr>
          <w:p w14:paraId="1E0AF659"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2.人才培养激励</w:t>
            </w:r>
          </w:p>
          <w:p w14:paraId="25996723" w14:textId="77777777" w:rsidR="005B5B64" w:rsidRDefault="00000000">
            <w:pPr>
              <w:widowControl/>
              <w:jc w:val="center"/>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（可自行修改，需明确量化指标）</w:t>
            </w:r>
          </w:p>
        </w:tc>
        <w:tc>
          <w:tcPr>
            <w:tcW w:w="4767" w:type="dxa"/>
            <w:gridSpan w:val="10"/>
            <w:vAlign w:val="center"/>
          </w:tcPr>
          <w:p w14:paraId="0916630A"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例如：2.1高端技术转移人才引进</w:t>
            </w:r>
          </w:p>
        </w:tc>
        <w:tc>
          <w:tcPr>
            <w:tcW w:w="3502" w:type="dxa"/>
            <w:gridSpan w:val="6"/>
            <w:vAlign w:val="center"/>
          </w:tcPr>
          <w:p w14:paraId="3AE22863"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人</w:t>
            </w:r>
          </w:p>
        </w:tc>
      </w:tr>
      <w:tr w:rsidR="005B5B64" w14:paraId="31817E14" w14:textId="77777777">
        <w:trPr>
          <w:trHeight w:hRule="exact" w:val="510"/>
          <w:jc w:val="center"/>
        </w:trPr>
        <w:tc>
          <w:tcPr>
            <w:tcW w:w="2254" w:type="dxa"/>
            <w:gridSpan w:val="5"/>
            <w:vMerge/>
            <w:vAlign w:val="center"/>
          </w:tcPr>
          <w:p w14:paraId="190EC560" w14:textId="77777777" w:rsidR="005B5B64" w:rsidRDefault="005B5B64">
            <w:pPr>
              <w:widowControl/>
              <w:jc w:val="center"/>
              <w:textAlignment w:val="center"/>
              <w:rPr>
                <w:rFonts w:ascii="仿宋_GB2312" w:eastAsia="仿宋_GB2312" w:hAnsi="仿宋_GB2312" w:cs="仿宋_GB2312" w:hint="eastAsia"/>
                <w:kern w:val="0"/>
                <w:sz w:val="24"/>
                <w:lang w:bidi="ar"/>
              </w:rPr>
            </w:pPr>
          </w:p>
        </w:tc>
        <w:tc>
          <w:tcPr>
            <w:tcW w:w="4767" w:type="dxa"/>
            <w:gridSpan w:val="10"/>
            <w:vAlign w:val="center"/>
          </w:tcPr>
          <w:p w14:paraId="66B6B97B"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2.2加强本公司技术转移人员业务培训，</w:t>
            </w:r>
          </w:p>
        </w:tc>
        <w:tc>
          <w:tcPr>
            <w:tcW w:w="3502" w:type="dxa"/>
            <w:gridSpan w:val="6"/>
            <w:vAlign w:val="center"/>
          </w:tcPr>
          <w:p w14:paraId="0AF69A13"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人次</w:t>
            </w:r>
          </w:p>
        </w:tc>
      </w:tr>
      <w:tr w:rsidR="005B5B64" w14:paraId="1F02256A" w14:textId="77777777">
        <w:trPr>
          <w:trHeight w:val="603"/>
          <w:jc w:val="center"/>
        </w:trPr>
        <w:tc>
          <w:tcPr>
            <w:tcW w:w="2254" w:type="dxa"/>
            <w:gridSpan w:val="5"/>
            <w:vMerge/>
            <w:vAlign w:val="center"/>
          </w:tcPr>
          <w:p w14:paraId="4FCEA16D" w14:textId="77777777" w:rsidR="005B5B64" w:rsidRDefault="005B5B64">
            <w:pPr>
              <w:widowControl/>
              <w:jc w:val="center"/>
              <w:textAlignment w:val="center"/>
              <w:rPr>
                <w:rFonts w:ascii="仿宋_GB2312" w:eastAsia="仿宋_GB2312" w:hAnsi="仿宋_GB2312" w:cs="仿宋_GB2312" w:hint="eastAsia"/>
                <w:kern w:val="0"/>
                <w:sz w:val="24"/>
                <w:lang w:bidi="ar"/>
              </w:rPr>
            </w:pPr>
          </w:p>
        </w:tc>
        <w:tc>
          <w:tcPr>
            <w:tcW w:w="4767" w:type="dxa"/>
            <w:gridSpan w:val="10"/>
            <w:vAlign w:val="center"/>
          </w:tcPr>
          <w:p w14:paraId="4513BC79"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2.3支持专职人员参加本市工程技术系列技术经纪专业职称评审</w:t>
            </w:r>
          </w:p>
        </w:tc>
        <w:tc>
          <w:tcPr>
            <w:tcW w:w="3502" w:type="dxa"/>
            <w:gridSpan w:val="6"/>
            <w:vAlign w:val="center"/>
          </w:tcPr>
          <w:p w14:paraId="21323AB0"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人</w:t>
            </w:r>
          </w:p>
        </w:tc>
      </w:tr>
      <w:tr w:rsidR="005B5B64" w14:paraId="2062803D" w14:textId="77777777">
        <w:trPr>
          <w:trHeight w:val="603"/>
          <w:jc w:val="center"/>
        </w:trPr>
        <w:tc>
          <w:tcPr>
            <w:tcW w:w="2254" w:type="dxa"/>
            <w:gridSpan w:val="5"/>
            <w:vMerge/>
            <w:vAlign w:val="center"/>
          </w:tcPr>
          <w:p w14:paraId="3062252E" w14:textId="77777777" w:rsidR="005B5B64" w:rsidRDefault="005B5B64">
            <w:pPr>
              <w:widowControl/>
              <w:jc w:val="center"/>
              <w:textAlignment w:val="center"/>
              <w:rPr>
                <w:rFonts w:ascii="仿宋_GB2312" w:eastAsia="仿宋_GB2312" w:hAnsi="仿宋_GB2312" w:cs="仿宋_GB2312" w:hint="eastAsia"/>
                <w:kern w:val="0"/>
                <w:sz w:val="24"/>
                <w:lang w:bidi="ar"/>
              </w:rPr>
            </w:pPr>
          </w:p>
        </w:tc>
        <w:tc>
          <w:tcPr>
            <w:tcW w:w="4767" w:type="dxa"/>
            <w:gridSpan w:val="10"/>
            <w:vAlign w:val="center"/>
          </w:tcPr>
          <w:p w14:paraId="40392F1A"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w:t>
            </w:r>
          </w:p>
        </w:tc>
        <w:tc>
          <w:tcPr>
            <w:tcW w:w="3502" w:type="dxa"/>
            <w:gridSpan w:val="6"/>
            <w:vAlign w:val="center"/>
          </w:tcPr>
          <w:p w14:paraId="6CD0C6AB" w14:textId="77777777" w:rsidR="005B5B64" w:rsidRDefault="005B5B64">
            <w:pPr>
              <w:jc w:val="center"/>
              <w:rPr>
                <w:rFonts w:ascii="仿宋_GB2312" w:eastAsia="仿宋_GB2312" w:hAnsi="仿宋_GB2312" w:cs="仿宋_GB2312" w:hint="eastAsia"/>
                <w:sz w:val="24"/>
              </w:rPr>
            </w:pPr>
          </w:p>
        </w:tc>
      </w:tr>
      <w:tr w:rsidR="005B5B64" w14:paraId="409D3496" w14:textId="77777777">
        <w:trPr>
          <w:trHeight w:hRule="exact" w:val="1245"/>
          <w:jc w:val="center"/>
        </w:trPr>
        <w:tc>
          <w:tcPr>
            <w:tcW w:w="2254" w:type="dxa"/>
            <w:gridSpan w:val="5"/>
            <w:vMerge w:val="restart"/>
            <w:vAlign w:val="center"/>
          </w:tcPr>
          <w:p w14:paraId="7DDE7035" w14:textId="77777777" w:rsidR="005B5B64" w:rsidRDefault="00000000">
            <w:pP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3.专业化全流程服务</w:t>
            </w:r>
          </w:p>
          <w:p w14:paraId="5983AF77" w14:textId="77777777" w:rsidR="005B5B64" w:rsidRDefault="00000000">
            <w:pPr>
              <w:jc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（3.1-3.3不可修改，可自行添加）</w:t>
            </w:r>
          </w:p>
        </w:tc>
        <w:tc>
          <w:tcPr>
            <w:tcW w:w="4767" w:type="dxa"/>
            <w:gridSpan w:val="10"/>
            <w:vAlign w:val="center"/>
          </w:tcPr>
          <w:p w14:paraId="2BEF5F25"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例如：3.1年度组织促进转化活动业务数量</w:t>
            </w:r>
          </w:p>
        </w:tc>
        <w:tc>
          <w:tcPr>
            <w:tcW w:w="3502" w:type="dxa"/>
            <w:gridSpan w:val="6"/>
            <w:vAlign w:val="center"/>
          </w:tcPr>
          <w:p w14:paraId="1921CC09"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场</w:t>
            </w:r>
          </w:p>
        </w:tc>
      </w:tr>
      <w:tr w:rsidR="005B5B64" w14:paraId="12AC57F0" w14:textId="77777777">
        <w:trPr>
          <w:trHeight w:hRule="exact" w:val="737"/>
          <w:jc w:val="center"/>
        </w:trPr>
        <w:tc>
          <w:tcPr>
            <w:tcW w:w="2254" w:type="dxa"/>
            <w:gridSpan w:val="5"/>
            <w:vMerge/>
            <w:vAlign w:val="center"/>
          </w:tcPr>
          <w:p w14:paraId="69F7249F" w14:textId="77777777" w:rsidR="005B5B64" w:rsidRDefault="005B5B64">
            <w:pPr>
              <w:jc w:val="center"/>
              <w:rPr>
                <w:rFonts w:ascii="仿宋_GB2312" w:eastAsia="仿宋_GB2312" w:hAnsi="仿宋_GB2312" w:cs="仿宋_GB2312" w:hint="eastAsia"/>
                <w:kern w:val="0"/>
                <w:sz w:val="24"/>
                <w:lang w:bidi="ar"/>
              </w:rPr>
            </w:pPr>
          </w:p>
        </w:tc>
        <w:tc>
          <w:tcPr>
            <w:tcW w:w="4767" w:type="dxa"/>
            <w:gridSpan w:val="10"/>
            <w:vAlign w:val="center"/>
          </w:tcPr>
          <w:p w14:paraId="4944E890"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3.2年度服务高校院所和企业客户体量</w:t>
            </w:r>
          </w:p>
        </w:tc>
        <w:tc>
          <w:tcPr>
            <w:tcW w:w="3502" w:type="dxa"/>
            <w:gridSpan w:val="6"/>
            <w:vAlign w:val="center"/>
          </w:tcPr>
          <w:p w14:paraId="739ABF5D"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家</w:t>
            </w:r>
          </w:p>
        </w:tc>
      </w:tr>
      <w:tr w:rsidR="005B5B64" w14:paraId="034BB0D0" w14:textId="77777777">
        <w:trPr>
          <w:trHeight w:hRule="exact" w:val="737"/>
          <w:jc w:val="center"/>
        </w:trPr>
        <w:tc>
          <w:tcPr>
            <w:tcW w:w="2254" w:type="dxa"/>
            <w:gridSpan w:val="5"/>
            <w:vMerge/>
            <w:vAlign w:val="center"/>
          </w:tcPr>
          <w:p w14:paraId="78B63D1E" w14:textId="77777777" w:rsidR="005B5B64" w:rsidRDefault="005B5B64">
            <w:pPr>
              <w:jc w:val="center"/>
              <w:rPr>
                <w:rFonts w:ascii="仿宋_GB2312" w:eastAsia="仿宋_GB2312" w:hAnsi="仿宋_GB2312" w:cs="仿宋_GB2312" w:hint="eastAsia"/>
                <w:kern w:val="0"/>
                <w:sz w:val="24"/>
                <w:lang w:bidi="ar"/>
              </w:rPr>
            </w:pPr>
          </w:p>
        </w:tc>
        <w:tc>
          <w:tcPr>
            <w:tcW w:w="4767" w:type="dxa"/>
            <w:gridSpan w:val="10"/>
            <w:shd w:val="clear" w:color="auto" w:fill="auto"/>
            <w:vAlign w:val="center"/>
          </w:tcPr>
          <w:p w14:paraId="0253AB2D"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3.3向北京市推荐高价值成果（其中全国重点实验室、北京市重点实验室拟转化成果）</w:t>
            </w:r>
          </w:p>
        </w:tc>
        <w:tc>
          <w:tcPr>
            <w:tcW w:w="3502" w:type="dxa"/>
            <w:gridSpan w:val="6"/>
            <w:shd w:val="clear" w:color="auto" w:fill="auto"/>
            <w:vAlign w:val="center"/>
          </w:tcPr>
          <w:p w14:paraId="5EDA99D0"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个（≥   个）</w:t>
            </w:r>
          </w:p>
        </w:tc>
      </w:tr>
      <w:tr w:rsidR="005B5B64" w14:paraId="1A5EA3A8" w14:textId="77777777">
        <w:trPr>
          <w:trHeight w:val="577"/>
          <w:jc w:val="center"/>
        </w:trPr>
        <w:tc>
          <w:tcPr>
            <w:tcW w:w="2254" w:type="dxa"/>
            <w:gridSpan w:val="5"/>
            <w:vMerge/>
            <w:vAlign w:val="center"/>
          </w:tcPr>
          <w:p w14:paraId="09CAC36E" w14:textId="77777777" w:rsidR="005B5B64" w:rsidRDefault="005B5B64">
            <w:pPr>
              <w:jc w:val="center"/>
              <w:rPr>
                <w:rFonts w:ascii="仿宋_GB2312" w:eastAsia="仿宋_GB2312" w:hAnsi="仿宋_GB2312" w:cs="仿宋_GB2312" w:hint="eastAsia"/>
                <w:sz w:val="24"/>
              </w:rPr>
            </w:pPr>
          </w:p>
        </w:tc>
        <w:tc>
          <w:tcPr>
            <w:tcW w:w="4767" w:type="dxa"/>
            <w:gridSpan w:val="10"/>
            <w:vAlign w:val="center"/>
          </w:tcPr>
          <w:p w14:paraId="42B7F85A"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3.4专业能力建设方面</w:t>
            </w:r>
          </w:p>
        </w:tc>
        <w:tc>
          <w:tcPr>
            <w:tcW w:w="3502" w:type="dxa"/>
            <w:gridSpan w:val="6"/>
            <w:vAlign w:val="center"/>
          </w:tcPr>
          <w:p w14:paraId="26BF77AB" w14:textId="77777777" w:rsidR="005B5B64" w:rsidRDefault="005B5B64">
            <w:pPr>
              <w:jc w:val="center"/>
              <w:rPr>
                <w:rFonts w:ascii="仿宋_GB2312" w:eastAsia="仿宋_GB2312" w:hAnsi="仿宋_GB2312" w:cs="仿宋_GB2312" w:hint="eastAsia"/>
                <w:sz w:val="24"/>
              </w:rPr>
            </w:pPr>
          </w:p>
        </w:tc>
      </w:tr>
      <w:tr w:rsidR="005B5B64" w14:paraId="7112AF4B" w14:textId="77777777">
        <w:trPr>
          <w:trHeight w:val="577"/>
          <w:jc w:val="center"/>
        </w:trPr>
        <w:tc>
          <w:tcPr>
            <w:tcW w:w="2254" w:type="dxa"/>
            <w:gridSpan w:val="5"/>
            <w:vMerge/>
            <w:vAlign w:val="center"/>
          </w:tcPr>
          <w:p w14:paraId="3BB910EA" w14:textId="77777777" w:rsidR="005B5B64" w:rsidRDefault="005B5B64">
            <w:pPr>
              <w:jc w:val="center"/>
              <w:rPr>
                <w:rFonts w:ascii="仿宋_GB2312" w:eastAsia="仿宋_GB2312" w:hAnsi="仿宋_GB2312" w:cs="仿宋_GB2312" w:hint="eastAsia"/>
                <w:sz w:val="24"/>
              </w:rPr>
            </w:pPr>
          </w:p>
        </w:tc>
        <w:tc>
          <w:tcPr>
            <w:tcW w:w="4767" w:type="dxa"/>
            <w:gridSpan w:val="10"/>
            <w:vAlign w:val="center"/>
          </w:tcPr>
          <w:p w14:paraId="45CAB347" w14:textId="77777777" w:rsidR="005B5B64" w:rsidRDefault="00000000">
            <w:pPr>
              <w:widowControl/>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3.5加强合作服务方面</w:t>
            </w:r>
          </w:p>
        </w:tc>
        <w:tc>
          <w:tcPr>
            <w:tcW w:w="3502" w:type="dxa"/>
            <w:gridSpan w:val="6"/>
            <w:vAlign w:val="center"/>
          </w:tcPr>
          <w:p w14:paraId="0C4C9592" w14:textId="77777777" w:rsidR="005B5B64" w:rsidRDefault="005B5B64">
            <w:pPr>
              <w:jc w:val="center"/>
              <w:rPr>
                <w:rFonts w:ascii="仿宋_GB2312" w:eastAsia="仿宋_GB2312" w:hAnsi="仿宋_GB2312" w:cs="仿宋_GB2312" w:hint="eastAsia"/>
                <w:sz w:val="24"/>
              </w:rPr>
            </w:pPr>
          </w:p>
        </w:tc>
      </w:tr>
      <w:tr w:rsidR="005B5B64" w14:paraId="09E8DCE4" w14:textId="77777777">
        <w:trPr>
          <w:trHeight w:val="577"/>
          <w:jc w:val="center"/>
        </w:trPr>
        <w:tc>
          <w:tcPr>
            <w:tcW w:w="2254" w:type="dxa"/>
            <w:gridSpan w:val="5"/>
            <w:vMerge w:val="restart"/>
            <w:vAlign w:val="center"/>
          </w:tcPr>
          <w:p w14:paraId="74DBC55B" w14:textId="77777777" w:rsidR="005B5B64" w:rsidRDefault="005B5B64">
            <w:pPr>
              <w:rPr>
                <w:rFonts w:ascii="仿宋_GB2312" w:eastAsia="仿宋_GB2312" w:hAnsi="仿宋_GB2312" w:cs="仿宋_GB2312" w:hint="eastAsia"/>
                <w:sz w:val="24"/>
              </w:rPr>
            </w:pPr>
          </w:p>
          <w:p w14:paraId="2E2F30AA"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4.推动科技成果在</w:t>
            </w:r>
            <w:r>
              <w:rPr>
                <w:rFonts w:ascii="仿宋_GB2312" w:eastAsia="仿宋_GB2312" w:hAnsi="仿宋_GB2312" w:cs="仿宋_GB2312" w:hint="eastAsia"/>
                <w:sz w:val="24"/>
              </w:rPr>
              <w:lastRenderedPageBreak/>
              <w:t>京落地</w:t>
            </w:r>
          </w:p>
          <w:p w14:paraId="636AC64B"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（4.1-4.7不可修改，可新增其它服务类指标）</w:t>
            </w:r>
          </w:p>
        </w:tc>
        <w:tc>
          <w:tcPr>
            <w:tcW w:w="4767" w:type="dxa"/>
            <w:gridSpan w:val="10"/>
            <w:vAlign w:val="center"/>
          </w:tcPr>
          <w:p w14:paraId="1246119A" w14:textId="77777777" w:rsidR="005B5B64" w:rsidRDefault="00000000">
            <w:pPr>
              <w:widowControl/>
              <w:jc w:val="left"/>
              <w:textAlignment w:val="center"/>
              <w:rPr>
                <w:rFonts w:ascii="仿宋_GB2312" w:eastAsia="仿宋_GB2312" w:hAnsi="仿宋_GB2312" w:cs="仿宋_GB2312" w:hint="eastAsia"/>
                <w:b/>
                <w:bCs/>
                <w:kern w:val="0"/>
                <w:sz w:val="24"/>
                <w:lang w:bidi="ar"/>
              </w:rPr>
            </w:pPr>
            <w:r>
              <w:rPr>
                <w:rFonts w:ascii="仿宋_GB2312" w:eastAsia="仿宋_GB2312" w:hAnsi="仿宋_GB2312" w:cs="仿宋_GB2312" w:hint="eastAsia"/>
                <w:kern w:val="0"/>
                <w:sz w:val="24"/>
                <w:lang w:bidi="ar"/>
              </w:rPr>
              <w:lastRenderedPageBreak/>
              <w:t>4.1服务技术通过转让、许可方式在京转化科技成果数量</w:t>
            </w:r>
          </w:p>
        </w:tc>
        <w:tc>
          <w:tcPr>
            <w:tcW w:w="3502" w:type="dxa"/>
            <w:gridSpan w:val="6"/>
            <w:vAlign w:val="center"/>
          </w:tcPr>
          <w:p w14:paraId="251DF912"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个 同比增长≥ %</w:t>
            </w:r>
          </w:p>
        </w:tc>
      </w:tr>
      <w:tr w:rsidR="005B5B64" w14:paraId="4FC2C130" w14:textId="77777777">
        <w:trPr>
          <w:trHeight w:hRule="exact" w:val="980"/>
          <w:jc w:val="center"/>
        </w:trPr>
        <w:tc>
          <w:tcPr>
            <w:tcW w:w="2254" w:type="dxa"/>
            <w:gridSpan w:val="5"/>
            <w:vMerge/>
            <w:vAlign w:val="center"/>
          </w:tcPr>
          <w:p w14:paraId="456ED6E4" w14:textId="77777777" w:rsidR="005B5B64" w:rsidRDefault="005B5B64">
            <w:pPr>
              <w:jc w:val="center"/>
              <w:rPr>
                <w:rFonts w:ascii="仿宋_GB2312" w:eastAsia="仿宋_GB2312" w:hAnsi="仿宋_GB2312" w:cs="仿宋_GB2312" w:hint="eastAsia"/>
                <w:sz w:val="24"/>
              </w:rPr>
            </w:pPr>
          </w:p>
        </w:tc>
        <w:tc>
          <w:tcPr>
            <w:tcW w:w="4767" w:type="dxa"/>
            <w:gridSpan w:val="10"/>
            <w:vMerge w:val="restart"/>
            <w:vAlign w:val="center"/>
          </w:tcPr>
          <w:p w14:paraId="4836CE48"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4.2服务技术通过转让、许可方式在京转化科技成果金额</w:t>
            </w:r>
          </w:p>
        </w:tc>
        <w:tc>
          <w:tcPr>
            <w:tcW w:w="3502" w:type="dxa"/>
            <w:gridSpan w:val="6"/>
            <w:vAlign w:val="center"/>
          </w:tcPr>
          <w:p w14:paraId="799477BF" w14:textId="3ABE86DC"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xml:space="preserve">≥ </w:t>
            </w:r>
            <w:r>
              <w:rPr>
                <w:rStyle w:val="font31"/>
                <w:rFonts w:hAnsi="仿宋_GB2312"/>
                <w:color w:val="auto"/>
                <w:lang w:bidi="ar"/>
              </w:rPr>
              <w:t xml:space="preserve"> </w:t>
            </w:r>
            <w:r>
              <w:rPr>
                <w:rFonts w:ascii="仿宋_GB2312" w:eastAsia="仿宋_GB2312" w:hAnsi="仿宋_GB2312" w:cs="仿宋_GB2312" w:hint="eastAsia"/>
                <w:kern w:val="0"/>
                <w:sz w:val="24"/>
                <w:lang w:bidi="ar"/>
              </w:rPr>
              <w:t>万元 同比增长≥ %</w:t>
            </w:r>
          </w:p>
        </w:tc>
      </w:tr>
      <w:tr w:rsidR="005B5B64" w14:paraId="23C412A1" w14:textId="77777777">
        <w:trPr>
          <w:trHeight w:hRule="exact" w:val="930"/>
          <w:jc w:val="center"/>
        </w:trPr>
        <w:tc>
          <w:tcPr>
            <w:tcW w:w="2254" w:type="dxa"/>
            <w:gridSpan w:val="5"/>
            <w:vMerge/>
            <w:vAlign w:val="center"/>
          </w:tcPr>
          <w:p w14:paraId="7D7A305E" w14:textId="77777777" w:rsidR="005B5B64" w:rsidRDefault="005B5B64">
            <w:pPr>
              <w:jc w:val="center"/>
              <w:rPr>
                <w:rFonts w:ascii="仿宋_GB2312" w:eastAsia="仿宋_GB2312" w:hAnsi="仿宋_GB2312" w:cs="仿宋_GB2312" w:hint="eastAsia"/>
                <w:sz w:val="24"/>
              </w:rPr>
            </w:pPr>
          </w:p>
        </w:tc>
        <w:tc>
          <w:tcPr>
            <w:tcW w:w="4767" w:type="dxa"/>
            <w:gridSpan w:val="10"/>
            <w:vMerge w:val="restart"/>
            <w:vAlign w:val="center"/>
          </w:tcPr>
          <w:p w14:paraId="539E6F7F"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4.3服务技术通过作价入股方式在京转化科技成果数量</w:t>
            </w:r>
          </w:p>
        </w:tc>
        <w:tc>
          <w:tcPr>
            <w:tcW w:w="3502" w:type="dxa"/>
            <w:gridSpan w:val="6"/>
            <w:vAlign w:val="center"/>
          </w:tcPr>
          <w:p w14:paraId="002843F7" w14:textId="06D675FF"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个 同比增长≥ %</w:t>
            </w:r>
          </w:p>
        </w:tc>
      </w:tr>
      <w:tr w:rsidR="005B5B64" w14:paraId="4A1C48BF" w14:textId="77777777">
        <w:trPr>
          <w:trHeight w:hRule="exact" w:val="980"/>
          <w:jc w:val="center"/>
        </w:trPr>
        <w:tc>
          <w:tcPr>
            <w:tcW w:w="2254" w:type="dxa"/>
            <w:gridSpan w:val="5"/>
            <w:vMerge/>
            <w:vAlign w:val="center"/>
          </w:tcPr>
          <w:p w14:paraId="340B714C" w14:textId="77777777" w:rsidR="005B5B64" w:rsidRDefault="005B5B64">
            <w:pPr>
              <w:jc w:val="center"/>
              <w:rPr>
                <w:rFonts w:ascii="仿宋_GB2312" w:eastAsia="仿宋_GB2312" w:hAnsi="仿宋_GB2312" w:cs="仿宋_GB2312" w:hint="eastAsia"/>
                <w:sz w:val="24"/>
              </w:rPr>
            </w:pPr>
          </w:p>
        </w:tc>
        <w:tc>
          <w:tcPr>
            <w:tcW w:w="4767" w:type="dxa"/>
            <w:gridSpan w:val="10"/>
            <w:vMerge w:val="restart"/>
            <w:vAlign w:val="center"/>
          </w:tcPr>
          <w:p w14:paraId="36064B6C"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4.4服务技术通过作价入股方式在京转化科技成果金额</w:t>
            </w:r>
          </w:p>
        </w:tc>
        <w:tc>
          <w:tcPr>
            <w:tcW w:w="3502" w:type="dxa"/>
            <w:gridSpan w:val="6"/>
            <w:vAlign w:val="center"/>
          </w:tcPr>
          <w:p w14:paraId="2A884DC5" w14:textId="5AF1B8AC"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w:t>
            </w:r>
            <w:r w:rsidR="008D3AC6">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万元 同比增长≥ %</w:t>
            </w:r>
          </w:p>
        </w:tc>
      </w:tr>
      <w:tr w:rsidR="005B5B64" w14:paraId="20BA7F7C" w14:textId="77777777">
        <w:trPr>
          <w:trHeight w:hRule="exact" w:val="980"/>
          <w:jc w:val="center"/>
        </w:trPr>
        <w:tc>
          <w:tcPr>
            <w:tcW w:w="2254" w:type="dxa"/>
            <w:gridSpan w:val="5"/>
            <w:vMerge/>
            <w:vAlign w:val="center"/>
          </w:tcPr>
          <w:p w14:paraId="3A1F9A7C" w14:textId="77777777" w:rsidR="005B5B64" w:rsidRDefault="005B5B64">
            <w:pPr>
              <w:jc w:val="center"/>
              <w:rPr>
                <w:rFonts w:ascii="仿宋_GB2312" w:eastAsia="仿宋_GB2312" w:hAnsi="仿宋_GB2312" w:cs="仿宋_GB2312" w:hint="eastAsia"/>
                <w:sz w:val="24"/>
              </w:rPr>
            </w:pPr>
          </w:p>
        </w:tc>
        <w:tc>
          <w:tcPr>
            <w:tcW w:w="4767" w:type="dxa"/>
            <w:gridSpan w:val="10"/>
            <w:vMerge w:val="restart"/>
            <w:vAlign w:val="center"/>
          </w:tcPr>
          <w:p w14:paraId="69764B61"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4.5服务技术转化在京新办企业数量</w:t>
            </w:r>
          </w:p>
        </w:tc>
        <w:tc>
          <w:tcPr>
            <w:tcW w:w="3502" w:type="dxa"/>
            <w:gridSpan w:val="6"/>
            <w:vAlign w:val="center"/>
          </w:tcPr>
          <w:p w14:paraId="7A36BB40" w14:textId="5AAAC0FE"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个 同比增长≥ %</w:t>
            </w:r>
          </w:p>
        </w:tc>
      </w:tr>
      <w:tr w:rsidR="005B5B64" w14:paraId="6B5F227D" w14:textId="77777777">
        <w:trPr>
          <w:trHeight w:hRule="exact" w:val="980"/>
          <w:jc w:val="center"/>
        </w:trPr>
        <w:tc>
          <w:tcPr>
            <w:tcW w:w="2254" w:type="dxa"/>
            <w:gridSpan w:val="5"/>
            <w:vMerge/>
            <w:vAlign w:val="center"/>
          </w:tcPr>
          <w:p w14:paraId="2DB98DFE" w14:textId="77777777" w:rsidR="005B5B64" w:rsidRDefault="005B5B64">
            <w:pPr>
              <w:jc w:val="center"/>
              <w:rPr>
                <w:rFonts w:ascii="仿宋_GB2312" w:eastAsia="仿宋_GB2312" w:hAnsi="仿宋_GB2312" w:cs="仿宋_GB2312" w:hint="eastAsia"/>
                <w:sz w:val="24"/>
              </w:rPr>
            </w:pPr>
          </w:p>
        </w:tc>
        <w:tc>
          <w:tcPr>
            <w:tcW w:w="4767" w:type="dxa"/>
            <w:gridSpan w:val="10"/>
            <w:vMerge w:val="restart"/>
            <w:vAlign w:val="center"/>
          </w:tcPr>
          <w:p w14:paraId="428909DD" w14:textId="77777777" w:rsidR="005B5B64" w:rsidRDefault="00000000">
            <w:pPr>
              <w:jc w:val="left"/>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4.6服务在京产学研合作数量(技术开发、服务、咨询合同)</w:t>
            </w:r>
          </w:p>
        </w:tc>
        <w:tc>
          <w:tcPr>
            <w:tcW w:w="3502" w:type="dxa"/>
            <w:gridSpan w:val="6"/>
            <w:vAlign w:val="center"/>
          </w:tcPr>
          <w:p w14:paraId="1E4C2CCB" w14:textId="0D339428"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    项 同比增长≥ %</w:t>
            </w:r>
          </w:p>
        </w:tc>
      </w:tr>
      <w:tr w:rsidR="005B5B64" w14:paraId="59C57BEA" w14:textId="77777777">
        <w:trPr>
          <w:trHeight w:hRule="exact" w:val="980"/>
          <w:jc w:val="center"/>
        </w:trPr>
        <w:tc>
          <w:tcPr>
            <w:tcW w:w="2254" w:type="dxa"/>
            <w:gridSpan w:val="5"/>
            <w:vMerge/>
            <w:vAlign w:val="center"/>
          </w:tcPr>
          <w:p w14:paraId="3BBAFED6" w14:textId="77777777" w:rsidR="005B5B64" w:rsidRDefault="005B5B64">
            <w:pPr>
              <w:jc w:val="center"/>
              <w:rPr>
                <w:rFonts w:ascii="仿宋_GB2312" w:eastAsia="仿宋_GB2312" w:hAnsi="仿宋_GB2312" w:cs="仿宋_GB2312" w:hint="eastAsia"/>
                <w:sz w:val="24"/>
              </w:rPr>
            </w:pPr>
          </w:p>
        </w:tc>
        <w:tc>
          <w:tcPr>
            <w:tcW w:w="4767" w:type="dxa"/>
            <w:gridSpan w:val="10"/>
            <w:vAlign w:val="center"/>
          </w:tcPr>
          <w:p w14:paraId="0FCF211A" w14:textId="77777777" w:rsidR="005B5B64" w:rsidRDefault="00000000">
            <w:pPr>
              <w:jc w:val="left"/>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4.7服务在京产学研合作金额(技术开发、服务、咨询合同)</w:t>
            </w:r>
          </w:p>
        </w:tc>
        <w:tc>
          <w:tcPr>
            <w:tcW w:w="3502" w:type="dxa"/>
            <w:gridSpan w:val="6"/>
            <w:vAlign w:val="center"/>
          </w:tcPr>
          <w:p w14:paraId="18358F41" w14:textId="5FA2C3F2"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kern w:val="0"/>
                <w:sz w:val="24"/>
                <w:lang w:bidi="ar"/>
              </w:rPr>
              <w:t>≥</w:t>
            </w:r>
            <w:r w:rsidR="008D3AC6">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万元 同比增长≥ %</w:t>
            </w:r>
          </w:p>
        </w:tc>
      </w:tr>
      <w:tr w:rsidR="005B5B64" w14:paraId="3C439E9F" w14:textId="77777777">
        <w:trPr>
          <w:trHeight w:val="854"/>
          <w:jc w:val="center"/>
        </w:trPr>
        <w:tc>
          <w:tcPr>
            <w:tcW w:w="2254" w:type="dxa"/>
            <w:gridSpan w:val="5"/>
            <w:vMerge w:val="restart"/>
            <w:shd w:val="clear" w:color="auto" w:fill="auto"/>
            <w:vAlign w:val="center"/>
          </w:tcPr>
          <w:p w14:paraId="082FAEE8" w14:textId="77777777" w:rsidR="005B5B64" w:rsidRDefault="00000000">
            <w:pPr>
              <w:pStyle w:val="a4"/>
              <w:jc w:val="center"/>
              <w:rPr>
                <w:b w:val="0"/>
                <w:bCs/>
                <w:szCs w:val="22"/>
              </w:rPr>
            </w:pPr>
            <w:r>
              <w:rPr>
                <w:rFonts w:ascii="仿宋_GB2312" w:eastAsia="仿宋_GB2312" w:hAnsi="仿宋_GB2312" w:cs="仿宋_GB2312" w:hint="eastAsia"/>
                <w:b w:val="0"/>
                <w:bCs/>
                <w:sz w:val="24"/>
              </w:rPr>
              <w:t>5.促进科技服务业提升</w:t>
            </w:r>
          </w:p>
          <w:p w14:paraId="2855A72A"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（5.1-5.6不可修改，可新增指标）</w:t>
            </w:r>
          </w:p>
        </w:tc>
        <w:tc>
          <w:tcPr>
            <w:tcW w:w="4767" w:type="dxa"/>
            <w:gridSpan w:val="10"/>
            <w:shd w:val="clear" w:color="auto" w:fill="auto"/>
            <w:vAlign w:val="center"/>
          </w:tcPr>
          <w:p w14:paraId="78FAC887" w14:textId="32892BCE" w:rsidR="005B5B64" w:rsidRDefault="00000000">
            <w:pPr>
              <w:widowControl/>
              <w:jc w:val="left"/>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5.1</w:t>
            </w:r>
            <w:r>
              <w:rPr>
                <w:rFonts w:ascii="仿宋_GB2312" w:eastAsia="仿宋_GB2312" w:hAnsi="仿宋_GB2312" w:cs="仿宋_GB2312"/>
                <w:bCs/>
                <w:kern w:val="0"/>
                <w:sz w:val="24"/>
                <w:lang w:bidi="ar"/>
              </w:rPr>
              <w:t>培育企业成长为高新技术企业数量</w:t>
            </w:r>
          </w:p>
        </w:tc>
        <w:tc>
          <w:tcPr>
            <w:tcW w:w="3502" w:type="dxa"/>
            <w:gridSpan w:val="6"/>
            <w:shd w:val="clear" w:color="auto" w:fill="auto"/>
            <w:vAlign w:val="center"/>
          </w:tcPr>
          <w:p w14:paraId="47EBCDD1" w14:textId="050E5669" w:rsidR="005B5B64" w:rsidRDefault="00000000">
            <w:pPr>
              <w:widowControl/>
              <w:jc w:val="center"/>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  个</w:t>
            </w:r>
          </w:p>
        </w:tc>
      </w:tr>
      <w:tr w:rsidR="005B5B64" w14:paraId="45D3B275" w14:textId="77777777">
        <w:trPr>
          <w:trHeight w:val="854"/>
          <w:jc w:val="center"/>
        </w:trPr>
        <w:tc>
          <w:tcPr>
            <w:tcW w:w="2254" w:type="dxa"/>
            <w:gridSpan w:val="5"/>
            <w:vMerge/>
            <w:vAlign w:val="center"/>
          </w:tcPr>
          <w:p w14:paraId="09290F7C" w14:textId="77777777" w:rsidR="005B5B64" w:rsidRDefault="005B5B64">
            <w:pPr>
              <w:jc w:val="center"/>
              <w:rPr>
                <w:rFonts w:ascii="仿宋_GB2312" w:eastAsia="仿宋_GB2312" w:hAnsi="仿宋_GB2312" w:cs="仿宋_GB2312" w:hint="eastAsia"/>
                <w:sz w:val="24"/>
              </w:rPr>
            </w:pPr>
          </w:p>
        </w:tc>
        <w:tc>
          <w:tcPr>
            <w:tcW w:w="4767" w:type="dxa"/>
            <w:gridSpan w:val="10"/>
            <w:shd w:val="clear" w:color="auto" w:fill="auto"/>
            <w:vAlign w:val="center"/>
          </w:tcPr>
          <w:p w14:paraId="0743B3BC" w14:textId="7B15C432" w:rsidR="005B5B64" w:rsidRDefault="00000000">
            <w:pPr>
              <w:widowControl/>
              <w:jc w:val="left"/>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5.2</w:t>
            </w:r>
            <w:r>
              <w:rPr>
                <w:rFonts w:ascii="仿宋_GB2312" w:eastAsia="仿宋_GB2312" w:hAnsi="仿宋_GB2312" w:cs="仿宋_GB2312"/>
                <w:bCs/>
                <w:kern w:val="0"/>
                <w:sz w:val="24"/>
                <w:lang w:bidi="ar"/>
              </w:rPr>
              <w:t>培育企业</w:t>
            </w:r>
            <w:r>
              <w:rPr>
                <w:rFonts w:ascii="仿宋_GB2312" w:eastAsia="仿宋_GB2312" w:hAnsi="仿宋_GB2312" w:cs="仿宋_GB2312" w:hint="eastAsia"/>
                <w:bCs/>
                <w:kern w:val="0"/>
                <w:sz w:val="24"/>
                <w:lang w:bidi="ar"/>
              </w:rPr>
              <w:t>纳入科技服务业统计范围</w:t>
            </w:r>
            <w:r>
              <w:rPr>
                <w:rFonts w:ascii="仿宋_GB2312" w:eastAsia="仿宋_GB2312" w:hAnsi="仿宋_GB2312" w:cs="仿宋_GB2312"/>
                <w:bCs/>
                <w:kern w:val="0"/>
                <w:sz w:val="24"/>
                <w:lang w:bidi="ar"/>
              </w:rPr>
              <w:t>数量</w:t>
            </w:r>
          </w:p>
        </w:tc>
        <w:tc>
          <w:tcPr>
            <w:tcW w:w="3502" w:type="dxa"/>
            <w:gridSpan w:val="6"/>
            <w:shd w:val="clear" w:color="auto" w:fill="auto"/>
            <w:vAlign w:val="center"/>
          </w:tcPr>
          <w:p w14:paraId="4B52E2CD" w14:textId="62067434" w:rsidR="005B5B64" w:rsidRDefault="00000000">
            <w:pPr>
              <w:widowControl/>
              <w:jc w:val="center"/>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  个</w:t>
            </w:r>
          </w:p>
        </w:tc>
      </w:tr>
      <w:tr w:rsidR="005B5B64" w14:paraId="1DFD2845" w14:textId="77777777">
        <w:trPr>
          <w:trHeight w:val="854"/>
          <w:jc w:val="center"/>
        </w:trPr>
        <w:tc>
          <w:tcPr>
            <w:tcW w:w="2254" w:type="dxa"/>
            <w:gridSpan w:val="5"/>
            <w:vMerge/>
            <w:vAlign w:val="center"/>
          </w:tcPr>
          <w:p w14:paraId="65720021" w14:textId="77777777" w:rsidR="005B5B64" w:rsidRDefault="005B5B64">
            <w:pPr>
              <w:jc w:val="center"/>
              <w:rPr>
                <w:rFonts w:ascii="仿宋_GB2312" w:eastAsia="仿宋_GB2312" w:hAnsi="仿宋_GB2312" w:cs="仿宋_GB2312" w:hint="eastAsia"/>
                <w:sz w:val="24"/>
              </w:rPr>
            </w:pPr>
          </w:p>
        </w:tc>
        <w:tc>
          <w:tcPr>
            <w:tcW w:w="4767" w:type="dxa"/>
            <w:gridSpan w:val="10"/>
            <w:shd w:val="clear" w:color="auto" w:fill="auto"/>
            <w:vAlign w:val="center"/>
          </w:tcPr>
          <w:p w14:paraId="617BD2B8"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5.3承担单位预计完成科学研究和技术服务业固定资产投资额</w:t>
            </w:r>
          </w:p>
        </w:tc>
        <w:tc>
          <w:tcPr>
            <w:tcW w:w="3502" w:type="dxa"/>
            <w:gridSpan w:val="6"/>
            <w:shd w:val="clear" w:color="auto" w:fill="auto"/>
            <w:vAlign w:val="center"/>
          </w:tcPr>
          <w:p w14:paraId="664FC9CA" w14:textId="4E00D2AA" w:rsidR="005B5B64" w:rsidRDefault="00000000">
            <w:pPr>
              <w:widowControl/>
              <w:jc w:val="center"/>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  万元</w:t>
            </w:r>
          </w:p>
        </w:tc>
      </w:tr>
      <w:tr w:rsidR="005B5B64" w14:paraId="571F3E28" w14:textId="77777777">
        <w:trPr>
          <w:trHeight w:val="854"/>
          <w:jc w:val="center"/>
        </w:trPr>
        <w:tc>
          <w:tcPr>
            <w:tcW w:w="2254" w:type="dxa"/>
            <w:gridSpan w:val="5"/>
            <w:vMerge/>
            <w:vAlign w:val="center"/>
          </w:tcPr>
          <w:p w14:paraId="13FEA966" w14:textId="77777777" w:rsidR="005B5B64" w:rsidRDefault="005B5B64">
            <w:pPr>
              <w:jc w:val="center"/>
              <w:rPr>
                <w:rFonts w:ascii="仿宋_GB2312" w:eastAsia="仿宋_GB2312" w:hAnsi="仿宋_GB2312" w:cs="仿宋_GB2312" w:hint="eastAsia"/>
                <w:sz w:val="24"/>
              </w:rPr>
            </w:pPr>
          </w:p>
        </w:tc>
        <w:tc>
          <w:tcPr>
            <w:tcW w:w="4767" w:type="dxa"/>
            <w:gridSpan w:val="10"/>
            <w:shd w:val="clear" w:color="auto" w:fill="auto"/>
            <w:vAlign w:val="center"/>
          </w:tcPr>
          <w:p w14:paraId="2BB568BA"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5.4承担单位预计研发费用增速</w:t>
            </w:r>
          </w:p>
        </w:tc>
        <w:tc>
          <w:tcPr>
            <w:tcW w:w="3502" w:type="dxa"/>
            <w:gridSpan w:val="6"/>
            <w:shd w:val="clear" w:color="auto" w:fill="auto"/>
            <w:vAlign w:val="center"/>
          </w:tcPr>
          <w:p w14:paraId="697F63A9" w14:textId="77777777" w:rsidR="005B5B64" w:rsidRDefault="00000000">
            <w:pPr>
              <w:widowControl/>
              <w:jc w:val="center"/>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同比增长≥  %</w:t>
            </w:r>
          </w:p>
        </w:tc>
      </w:tr>
      <w:tr w:rsidR="005B5B64" w14:paraId="03381D82" w14:textId="77777777">
        <w:trPr>
          <w:trHeight w:val="854"/>
          <w:jc w:val="center"/>
        </w:trPr>
        <w:tc>
          <w:tcPr>
            <w:tcW w:w="2254" w:type="dxa"/>
            <w:gridSpan w:val="5"/>
            <w:vMerge/>
            <w:vAlign w:val="center"/>
          </w:tcPr>
          <w:p w14:paraId="64A076B8" w14:textId="77777777" w:rsidR="005B5B64" w:rsidRDefault="005B5B64">
            <w:pPr>
              <w:jc w:val="center"/>
              <w:rPr>
                <w:rFonts w:ascii="仿宋_GB2312" w:eastAsia="仿宋_GB2312" w:hAnsi="仿宋_GB2312" w:cs="仿宋_GB2312" w:hint="eastAsia"/>
                <w:sz w:val="24"/>
              </w:rPr>
            </w:pPr>
          </w:p>
        </w:tc>
        <w:tc>
          <w:tcPr>
            <w:tcW w:w="4767" w:type="dxa"/>
            <w:gridSpan w:val="10"/>
            <w:shd w:val="clear" w:color="auto" w:fill="auto"/>
            <w:vAlign w:val="center"/>
          </w:tcPr>
          <w:p w14:paraId="7AF76A26" w14:textId="6EC1689D"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5.5承担单位</w:t>
            </w:r>
            <w:r>
              <w:rPr>
                <w:rFonts w:ascii="仿宋_GB2312" w:eastAsia="仿宋_GB2312" w:hAnsi="仿宋_GB2312" w:cs="仿宋_GB2312"/>
                <w:kern w:val="0"/>
                <w:sz w:val="24"/>
                <w:lang w:bidi="ar"/>
              </w:rPr>
              <w:t>科技服务业营收同比增长金额</w:t>
            </w:r>
          </w:p>
        </w:tc>
        <w:tc>
          <w:tcPr>
            <w:tcW w:w="3502" w:type="dxa"/>
            <w:gridSpan w:val="6"/>
            <w:shd w:val="clear" w:color="auto" w:fill="auto"/>
            <w:vAlign w:val="center"/>
          </w:tcPr>
          <w:p w14:paraId="00B036EF" w14:textId="7B1D851C" w:rsidR="005B5B64" w:rsidRDefault="00000000">
            <w:pPr>
              <w:widowControl/>
              <w:jc w:val="center"/>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金额≥</w:t>
            </w:r>
            <w:r w:rsidR="008D3AC6">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万元</w:t>
            </w:r>
          </w:p>
        </w:tc>
      </w:tr>
      <w:tr w:rsidR="005B5B64" w14:paraId="72A578E6" w14:textId="77777777">
        <w:trPr>
          <w:trHeight w:val="854"/>
          <w:jc w:val="center"/>
        </w:trPr>
        <w:tc>
          <w:tcPr>
            <w:tcW w:w="2254" w:type="dxa"/>
            <w:gridSpan w:val="5"/>
            <w:vMerge/>
            <w:vAlign w:val="center"/>
          </w:tcPr>
          <w:p w14:paraId="1AD0BDED" w14:textId="77777777" w:rsidR="005B5B64" w:rsidRDefault="005B5B64">
            <w:pPr>
              <w:jc w:val="center"/>
              <w:rPr>
                <w:rFonts w:ascii="仿宋_GB2312" w:eastAsia="仿宋_GB2312" w:hAnsi="仿宋_GB2312" w:cs="仿宋_GB2312" w:hint="eastAsia"/>
                <w:sz w:val="24"/>
              </w:rPr>
            </w:pPr>
          </w:p>
        </w:tc>
        <w:tc>
          <w:tcPr>
            <w:tcW w:w="4767" w:type="dxa"/>
            <w:gridSpan w:val="10"/>
            <w:shd w:val="clear" w:color="auto" w:fill="auto"/>
            <w:vAlign w:val="center"/>
          </w:tcPr>
          <w:p w14:paraId="5512E6D4" w14:textId="3A0AB44A"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5.6承担单位</w:t>
            </w:r>
            <w:r>
              <w:rPr>
                <w:rFonts w:ascii="仿宋_GB2312" w:eastAsia="仿宋_GB2312" w:hAnsi="仿宋_GB2312" w:cs="仿宋_GB2312"/>
                <w:kern w:val="0"/>
                <w:sz w:val="24"/>
                <w:lang w:bidi="ar"/>
              </w:rPr>
              <w:t>科技服务业营收同比增速</w:t>
            </w:r>
          </w:p>
        </w:tc>
        <w:tc>
          <w:tcPr>
            <w:tcW w:w="3502" w:type="dxa"/>
            <w:gridSpan w:val="6"/>
            <w:shd w:val="clear" w:color="auto" w:fill="auto"/>
            <w:vAlign w:val="center"/>
          </w:tcPr>
          <w:p w14:paraId="512E2746" w14:textId="20178951" w:rsidR="005B5B64" w:rsidRDefault="00000000">
            <w:pPr>
              <w:widowControl/>
              <w:jc w:val="center"/>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同比增长≥</w:t>
            </w:r>
            <w:r w:rsidR="008D3AC6">
              <w:rPr>
                <w:rFonts w:ascii="仿宋_GB2312" w:eastAsia="仿宋_GB2312" w:hAnsi="仿宋_GB2312" w:cs="仿宋_GB2312" w:hint="eastAsia"/>
                <w:kern w:val="0"/>
                <w:sz w:val="24"/>
                <w:lang w:bidi="ar"/>
              </w:rPr>
              <w:t xml:space="preserve">  </w:t>
            </w:r>
            <w:r>
              <w:rPr>
                <w:rFonts w:ascii="仿宋_GB2312" w:eastAsia="仿宋_GB2312" w:hAnsi="仿宋_GB2312" w:cs="仿宋_GB2312" w:hint="eastAsia"/>
                <w:kern w:val="0"/>
                <w:sz w:val="24"/>
                <w:lang w:bidi="ar"/>
              </w:rPr>
              <w:t>%</w:t>
            </w:r>
          </w:p>
        </w:tc>
      </w:tr>
      <w:tr w:rsidR="005B5B64" w14:paraId="65BAACCB" w14:textId="77777777">
        <w:trPr>
          <w:trHeight w:val="854"/>
          <w:jc w:val="center"/>
        </w:trPr>
        <w:tc>
          <w:tcPr>
            <w:tcW w:w="2254" w:type="dxa"/>
            <w:gridSpan w:val="5"/>
            <w:vMerge w:val="restart"/>
            <w:shd w:val="clear" w:color="auto" w:fill="auto"/>
            <w:vAlign w:val="center"/>
          </w:tcPr>
          <w:p w14:paraId="511C12E7"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6.与中关村园区对接合作（6.1-6.2不可修改，可新增指标）</w:t>
            </w:r>
          </w:p>
        </w:tc>
        <w:tc>
          <w:tcPr>
            <w:tcW w:w="4767" w:type="dxa"/>
            <w:gridSpan w:val="10"/>
            <w:shd w:val="clear" w:color="auto" w:fill="auto"/>
            <w:vAlign w:val="center"/>
          </w:tcPr>
          <w:p w14:paraId="3D0E11CB"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6.1与中关村各分园合作举办科技成果供需对接、路演推介等活动次数</w:t>
            </w:r>
          </w:p>
        </w:tc>
        <w:tc>
          <w:tcPr>
            <w:tcW w:w="3502" w:type="dxa"/>
            <w:gridSpan w:val="6"/>
            <w:shd w:val="clear" w:color="auto" w:fill="auto"/>
            <w:vAlign w:val="center"/>
          </w:tcPr>
          <w:p w14:paraId="5FCD6579" w14:textId="6D61F589" w:rsidR="005B5B64" w:rsidRDefault="00000000">
            <w:pPr>
              <w:widowControl/>
              <w:jc w:val="center"/>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  场</w:t>
            </w:r>
          </w:p>
        </w:tc>
      </w:tr>
      <w:tr w:rsidR="005B5B64" w14:paraId="68C1753E" w14:textId="77777777">
        <w:trPr>
          <w:trHeight w:val="854"/>
          <w:jc w:val="center"/>
        </w:trPr>
        <w:tc>
          <w:tcPr>
            <w:tcW w:w="2254" w:type="dxa"/>
            <w:gridSpan w:val="5"/>
            <w:vMerge/>
            <w:vAlign w:val="center"/>
          </w:tcPr>
          <w:p w14:paraId="4583DFC8" w14:textId="77777777" w:rsidR="005B5B64" w:rsidRDefault="005B5B64">
            <w:pPr>
              <w:jc w:val="center"/>
              <w:rPr>
                <w:rFonts w:ascii="仿宋_GB2312" w:eastAsia="仿宋_GB2312" w:hAnsi="仿宋_GB2312" w:cs="仿宋_GB2312" w:hint="eastAsia"/>
                <w:sz w:val="24"/>
              </w:rPr>
            </w:pPr>
          </w:p>
        </w:tc>
        <w:tc>
          <w:tcPr>
            <w:tcW w:w="4767" w:type="dxa"/>
            <w:gridSpan w:val="10"/>
            <w:shd w:val="clear" w:color="auto" w:fill="auto"/>
            <w:vAlign w:val="center"/>
          </w:tcPr>
          <w:p w14:paraId="6F2CD50B"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6.2组织参加中关村各分园举办的供需对接活动的成果数量</w:t>
            </w:r>
          </w:p>
        </w:tc>
        <w:tc>
          <w:tcPr>
            <w:tcW w:w="3502" w:type="dxa"/>
            <w:gridSpan w:val="6"/>
            <w:shd w:val="clear" w:color="auto" w:fill="auto"/>
            <w:vAlign w:val="center"/>
          </w:tcPr>
          <w:p w14:paraId="25F5FB96" w14:textId="3027F4A4" w:rsidR="005B5B64" w:rsidRDefault="00000000">
            <w:pPr>
              <w:widowControl/>
              <w:jc w:val="center"/>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  个</w:t>
            </w:r>
          </w:p>
        </w:tc>
      </w:tr>
      <w:tr w:rsidR="005B5B64" w14:paraId="312990B9" w14:textId="77777777">
        <w:trPr>
          <w:trHeight w:val="743"/>
          <w:jc w:val="center"/>
        </w:trPr>
        <w:tc>
          <w:tcPr>
            <w:tcW w:w="2254" w:type="dxa"/>
            <w:gridSpan w:val="5"/>
            <w:vMerge/>
            <w:vAlign w:val="center"/>
          </w:tcPr>
          <w:p w14:paraId="60BBBDDD" w14:textId="77777777" w:rsidR="005B5B64" w:rsidRDefault="005B5B64">
            <w:pPr>
              <w:jc w:val="center"/>
              <w:rPr>
                <w:rFonts w:ascii="仿宋_GB2312" w:eastAsia="仿宋_GB2312" w:hAnsi="仿宋_GB2312" w:cs="仿宋_GB2312" w:hint="eastAsia"/>
                <w:sz w:val="24"/>
              </w:rPr>
            </w:pPr>
          </w:p>
        </w:tc>
        <w:tc>
          <w:tcPr>
            <w:tcW w:w="4767" w:type="dxa"/>
            <w:gridSpan w:val="10"/>
            <w:shd w:val="clear" w:color="auto" w:fill="auto"/>
            <w:vAlign w:val="center"/>
          </w:tcPr>
          <w:p w14:paraId="1D6FA82B"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w:t>
            </w:r>
          </w:p>
        </w:tc>
        <w:tc>
          <w:tcPr>
            <w:tcW w:w="3502" w:type="dxa"/>
            <w:gridSpan w:val="6"/>
            <w:shd w:val="clear" w:color="auto" w:fill="auto"/>
            <w:vAlign w:val="center"/>
          </w:tcPr>
          <w:p w14:paraId="5F934E23" w14:textId="77777777" w:rsidR="005B5B64" w:rsidRDefault="005B5B64">
            <w:pPr>
              <w:widowControl/>
              <w:jc w:val="center"/>
              <w:textAlignment w:val="center"/>
              <w:rPr>
                <w:rFonts w:ascii="仿宋_GB2312" w:eastAsia="仿宋_GB2312" w:hAnsi="仿宋_GB2312" w:cs="仿宋_GB2312" w:hint="eastAsia"/>
                <w:bCs/>
                <w:kern w:val="0"/>
                <w:sz w:val="24"/>
                <w:lang w:bidi="ar"/>
              </w:rPr>
            </w:pPr>
          </w:p>
        </w:tc>
      </w:tr>
      <w:tr w:rsidR="005B5B64" w14:paraId="25E252E4" w14:textId="77777777">
        <w:trPr>
          <w:trHeight w:val="743"/>
          <w:jc w:val="center"/>
        </w:trPr>
        <w:tc>
          <w:tcPr>
            <w:tcW w:w="2254" w:type="dxa"/>
            <w:gridSpan w:val="5"/>
            <w:vMerge w:val="restart"/>
            <w:shd w:val="clear" w:color="auto" w:fill="auto"/>
            <w:vAlign w:val="center"/>
          </w:tcPr>
          <w:p w14:paraId="22A1D44A"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7.服务全国重点实验室（7.1-7.2不可修改，可新增指标）</w:t>
            </w:r>
          </w:p>
        </w:tc>
        <w:tc>
          <w:tcPr>
            <w:tcW w:w="4767" w:type="dxa"/>
            <w:gridSpan w:val="10"/>
            <w:shd w:val="clear" w:color="auto" w:fill="auto"/>
            <w:vAlign w:val="center"/>
          </w:tcPr>
          <w:p w14:paraId="3559CE82"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7.1技术转移机构服务全国重点实验室成果项目数量</w:t>
            </w:r>
            <w:r>
              <w:rPr>
                <w:rFonts w:ascii="仿宋_GB2312" w:eastAsia="仿宋_GB2312" w:hAnsi="仿宋_GB2312" w:cs="仿宋_GB2312" w:hint="eastAsia"/>
                <w:i/>
                <w:iCs/>
                <w:kern w:val="0"/>
                <w:szCs w:val="21"/>
                <w:lang w:bidi="ar"/>
              </w:rPr>
              <w:t>（备注：指技术转移机构对接全国重点实验室，开展技术筛选、对接、推介等服务的科技成果项目数量）</w:t>
            </w:r>
          </w:p>
        </w:tc>
        <w:tc>
          <w:tcPr>
            <w:tcW w:w="3502" w:type="dxa"/>
            <w:gridSpan w:val="6"/>
            <w:shd w:val="clear" w:color="auto" w:fill="auto"/>
            <w:vAlign w:val="center"/>
          </w:tcPr>
          <w:p w14:paraId="515430D6" w14:textId="439B47D7" w:rsidR="005B5B64" w:rsidRDefault="00000000">
            <w:pPr>
              <w:widowControl/>
              <w:jc w:val="center"/>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  个</w:t>
            </w:r>
          </w:p>
        </w:tc>
      </w:tr>
      <w:tr w:rsidR="005B5B64" w14:paraId="553B4F7C" w14:textId="77777777">
        <w:trPr>
          <w:trHeight w:val="743"/>
          <w:jc w:val="center"/>
        </w:trPr>
        <w:tc>
          <w:tcPr>
            <w:tcW w:w="2254" w:type="dxa"/>
            <w:gridSpan w:val="5"/>
            <w:vMerge/>
            <w:vAlign w:val="center"/>
          </w:tcPr>
          <w:p w14:paraId="7692C3CD" w14:textId="77777777" w:rsidR="005B5B64" w:rsidRDefault="005B5B64">
            <w:pPr>
              <w:jc w:val="center"/>
              <w:rPr>
                <w:rFonts w:ascii="仿宋_GB2312" w:eastAsia="仿宋_GB2312" w:hAnsi="仿宋_GB2312" w:cs="仿宋_GB2312" w:hint="eastAsia"/>
                <w:sz w:val="24"/>
              </w:rPr>
            </w:pPr>
          </w:p>
        </w:tc>
        <w:tc>
          <w:tcPr>
            <w:tcW w:w="4767" w:type="dxa"/>
            <w:gridSpan w:val="10"/>
            <w:shd w:val="clear" w:color="auto" w:fill="auto"/>
            <w:vAlign w:val="center"/>
          </w:tcPr>
          <w:p w14:paraId="776E7A8B"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7.2技术转移机构推动全国重点实验室成果在京实现落地转化项目数量</w:t>
            </w:r>
            <w:r>
              <w:rPr>
                <w:rFonts w:ascii="仿宋_GB2312" w:eastAsia="仿宋_GB2312" w:hAnsi="仿宋_GB2312" w:cs="仿宋_GB2312" w:hint="eastAsia"/>
                <w:i/>
                <w:iCs/>
                <w:kern w:val="0"/>
                <w:szCs w:val="21"/>
                <w:lang w:bidi="ar"/>
              </w:rPr>
              <w:t>（备注：指通过技术转移机构服务，促成全国重点实验室成果在北京通过转让、许可、作价等方式落地的项目数量）</w:t>
            </w:r>
          </w:p>
        </w:tc>
        <w:tc>
          <w:tcPr>
            <w:tcW w:w="3502" w:type="dxa"/>
            <w:gridSpan w:val="6"/>
            <w:shd w:val="clear" w:color="auto" w:fill="auto"/>
            <w:vAlign w:val="center"/>
          </w:tcPr>
          <w:p w14:paraId="64601610" w14:textId="5AD0F414" w:rsidR="005B5B64" w:rsidRDefault="00000000">
            <w:pPr>
              <w:widowControl/>
              <w:jc w:val="center"/>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  个</w:t>
            </w:r>
          </w:p>
        </w:tc>
      </w:tr>
      <w:tr w:rsidR="005B5B64" w14:paraId="65680EDB" w14:textId="77777777">
        <w:trPr>
          <w:trHeight w:val="743"/>
          <w:jc w:val="center"/>
        </w:trPr>
        <w:tc>
          <w:tcPr>
            <w:tcW w:w="2254" w:type="dxa"/>
            <w:gridSpan w:val="5"/>
            <w:vMerge/>
            <w:vAlign w:val="center"/>
          </w:tcPr>
          <w:p w14:paraId="5F65228F" w14:textId="77777777" w:rsidR="005B5B64" w:rsidRDefault="005B5B64">
            <w:pPr>
              <w:jc w:val="center"/>
              <w:rPr>
                <w:rFonts w:ascii="仿宋_GB2312" w:eastAsia="仿宋_GB2312" w:hAnsi="仿宋_GB2312" w:cs="仿宋_GB2312" w:hint="eastAsia"/>
                <w:sz w:val="24"/>
              </w:rPr>
            </w:pPr>
          </w:p>
        </w:tc>
        <w:tc>
          <w:tcPr>
            <w:tcW w:w="4767" w:type="dxa"/>
            <w:gridSpan w:val="10"/>
            <w:shd w:val="clear" w:color="auto" w:fill="auto"/>
            <w:vAlign w:val="center"/>
          </w:tcPr>
          <w:p w14:paraId="45EBB1F9"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w:t>
            </w:r>
          </w:p>
        </w:tc>
        <w:tc>
          <w:tcPr>
            <w:tcW w:w="3502" w:type="dxa"/>
            <w:gridSpan w:val="6"/>
            <w:shd w:val="clear" w:color="auto" w:fill="auto"/>
            <w:vAlign w:val="center"/>
          </w:tcPr>
          <w:p w14:paraId="7E17781E" w14:textId="77777777" w:rsidR="005B5B64" w:rsidRDefault="005B5B64">
            <w:pPr>
              <w:widowControl/>
              <w:jc w:val="center"/>
              <w:textAlignment w:val="center"/>
              <w:rPr>
                <w:rFonts w:ascii="仿宋_GB2312" w:eastAsia="仿宋_GB2312" w:hAnsi="仿宋_GB2312" w:cs="仿宋_GB2312" w:hint="eastAsia"/>
                <w:bCs/>
                <w:kern w:val="0"/>
                <w:sz w:val="24"/>
                <w:lang w:bidi="ar"/>
              </w:rPr>
            </w:pPr>
          </w:p>
        </w:tc>
      </w:tr>
      <w:tr w:rsidR="005B5B64" w14:paraId="560A6689" w14:textId="77777777">
        <w:trPr>
          <w:trHeight w:val="743"/>
          <w:jc w:val="center"/>
        </w:trPr>
        <w:tc>
          <w:tcPr>
            <w:tcW w:w="2254" w:type="dxa"/>
            <w:gridSpan w:val="5"/>
            <w:vMerge w:val="restart"/>
            <w:shd w:val="clear" w:color="auto" w:fill="auto"/>
            <w:vAlign w:val="center"/>
          </w:tcPr>
          <w:p w14:paraId="640EE06B" w14:textId="77777777" w:rsidR="005B5B64"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8.开展国际技术转移与合作交流</w:t>
            </w:r>
          </w:p>
        </w:tc>
        <w:tc>
          <w:tcPr>
            <w:tcW w:w="4767" w:type="dxa"/>
            <w:gridSpan w:val="10"/>
            <w:shd w:val="clear" w:color="auto" w:fill="auto"/>
            <w:vAlign w:val="center"/>
          </w:tcPr>
          <w:p w14:paraId="29C44230"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8.1开展国际技术转移活动数量</w:t>
            </w:r>
            <w:r>
              <w:rPr>
                <w:rFonts w:ascii="仿宋_GB2312" w:eastAsia="仿宋_GB2312" w:hAnsi="仿宋_GB2312" w:cs="仿宋_GB2312" w:hint="eastAsia"/>
                <w:i/>
                <w:iCs/>
                <w:kern w:val="0"/>
                <w:szCs w:val="21"/>
                <w:lang w:bidi="ar"/>
              </w:rPr>
              <w:t>（备注：指依托技术转移机构，围绕高价值科技成果，开展“走出去”与“引进来”双向国际技术转移交流活动，包括面向海外企业、科研机构、创新平台等组织开展的技术推介、项目洽谈、跨境合作等）</w:t>
            </w:r>
          </w:p>
        </w:tc>
        <w:tc>
          <w:tcPr>
            <w:tcW w:w="3502" w:type="dxa"/>
            <w:gridSpan w:val="6"/>
            <w:shd w:val="clear" w:color="auto" w:fill="auto"/>
            <w:vAlign w:val="center"/>
          </w:tcPr>
          <w:p w14:paraId="692BF2B1" w14:textId="6A3ECF54" w:rsidR="005B5B64" w:rsidRDefault="00000000">
            <w:pPr>
              <w:widowControl/>
              <w:jc w:val="center"/>
              <w:textAlignment w:val="center"/>
              <w:rPr>
                <w:rFonts w:ascii="仿宋_GB2312" w:eastAsia="仿宋_GB2312" w:hAnsi="仿宋_GB2312" w:cs="仿宋_GB2312" w:hint="eastAsia"/>
                <w:bCs/>
                <w:kern w:val="0"/>
                <w:sz w:val="24"/>
                <w:lang w:bidi="ar"/>
              </w:rPr>
            </w:pPr>
            <w:r>
              <w:rPr>
                <w:rFonts w:ascii="仿宋_GB2312" w:eastAsia="仿宋_GB2312" w:hAnsi="仿宋_GB2312" w:cs="仿宋_GB2312" w:hint="eastAsia"/>
                <w:bCs/>
                <w:kern w:val="0"/>
                <w:sz w:val="24"/>
                <w:lang w:bidi="ar"/>
              </w:rPr>
              <w:t>≥  场</w:t>
            </w:r>
          </w:p>
        </w:tc>
      </w:tr>
      <w:tr w:rsidR="005B5B64" w14:paraId="092E2AF1" w14:textId="77777777">
        <w:trPr>
          <w:trHeight w:val="743"/>
          <w:jc w:val="center"/>
        </w:trPr>
        <w:tc>
          <w:tcPr>
            <w:tcW w:w="2254" w:type="dxa"/>
            <w:gridSpan w:val="5"/>
            <w:vMerge/>
            <w:vAlign w:val="center"/>
          </w:tcPr>
          <w:p w14:paraId="680C87BC" w14:textId="77777777" w:rsidR="005B5B64" w:rsidRDefault="005B5B64">
            <w:pPr>
              <w:jc w:val="center"/>
              <w:rPr>
                <w:rFonts w:ascii="仿宋_GB2312" w:eastAsia="仿宋_GB2312" w:hAnsi="仿宋_GB2312" w:cs="仿宋_GB2312" w:hint="eastAsia"/>
                <w:sz w:val="24"/>
              </w:rPr>
            </w:pPr>
          </w:p>
        </w:tc>
        <w:tc>
          <w:tcPr>
            <w:tcW w:w="4767" w:type="dxa"/>
            <w:gridSpan w:val="10"/>
            <w:shd w:val="clear" w:color="auto" w:fill="auto"/>
            <w:vAlign w:val="center"/>
          </w:tcPr>
          <w:p w14:paraId="43C01BB3" w14:textId="77777777" w:rsidR="005B5B64" w:rsidRDefault="00000000">
            <w:pPr>
              <w:widowControl/>
              <w:jc w:val="left"/>
              <w:textAlignment w:val="center"/>
              <w:rPr>
                <w:rFonts w:ascii="仿宋_GB2312" w:eastAsia="仿宋_GB2312" w:hAnsi="仿宋_GB2312" w:cs="仿宋_GB2312" w:hint="eastAsia"/>
                <w:kern w:val="0"/>
                <w:sz w:val="24"/>
                <w:lang w:bidi="ar"/>
              </w:rPr>
            </w:pPr>
            <w:r>
              <w:rPr>
                <w:rFonts w:ascii="仿宋_GB2312" w:eastAsia="仿宋_GB2312" w:hAnsi="仿宋_GB2312" w:cs="仿宋_GB2312" w:hint="eastAsia"/>
                <w:kern w:val="0"/>
                <w:sz w:val="24"/>
                <w:lang w:bidi="ar"/>
              </w:rPr>
              <w:t>......</w:t>
            </w:r>
          </w:p>
        </w:tc>
        <w:tc>
          <w:tcPr>
            <w:tcW w:w="3502" w:type="dxa"/>
            <w:gridSpan w:val="6"/>
            <w:shd w:val="clear" w:color="auto" w:fill="auto"/>
            <w:vAlign w:val="center"/>
          </w:tcPr>
          <w:p w14:paraId="3BF38B27" w14:textId="77777777" w:rsidR="005B5B64" w:rsidRDefault="005B5B64">
            <w:pPr>
              <w:widowControl/>
              <w:jc w:val="center"/>
              <w:textAlignment w:val="center"/>
              <w:rPr>
                <w:rFonts w:ascii="仿宋_GB2312" w:eastAsia="仿宋_GB2312" w:hAnsi="仿宋_GB2312" w:cs="仿宋_GB2312" w:hint="eastAsia"/>
                <w:bCs/>
                <w:kern w:val="0"/>
                <w:sz w:val="24"/>
                <w:lang w:bidi="ar"/>
              </w:rPr>
            </w:pPr>
          </w:p>
        </w:tc>
      </w:tr>
      <w:tr w:rsidR="005B5B64" w14:paraId="5B7E004D" w14:textId="77777777">
        <w:trPr>
          <w:trHeight w:hRule="exact" w:val="695"/>
          <w:jc w:val="center"/>
        </w:trPr>
        <w:tc>
          <w:tcPr>
            <w:tcW w:w="10523" w:type="dxa"/>
            <w:gridSpan w:val="21"/>
            <w:vAlign w:val="center"/>
          </w:tcPr>
          <w:p w14:paraId="4B3215E0" w14:textId="77777777" w:rsidR="005B5B64" w:rsidRDefault="00000000">
            <w:pPr>
              <w:spacing w:line="440" w:lineRule="exact"/>
              <w:rPr>
                <w:rFonts w:ascii="仿宋_GB2312" w:eastAsia="仿宋_GB2312" w:hAnsi="仿宋_GB2312" w:cs="仿宋_GB2312" w:hint="eastAsia"/>
                <w:sz w:val="24"/>
              </w:rPr>
            </w:pPr>
            <w:r>
              <w:rPr>
                <w:rFonts w:ascii="楷体_GB2312" w:eastAsia="楷体_GB2312" w:hAnsi="楷体_GB2312" w:cs="楷体_GB2312" w:hint="eastAsia"/>
                <w:sz w:val="32"/>
                <w:szCs w:val="32"/>
              </w:rPr>
              <w:t>（四）经费预算</w:t>
            </w:r>
          </w:p>
        </w:tc>
      </w:tr>
      <w:tr w:rsidR="005B5B64" w14:paraId="6D1DFA71" w14:textId="77777777">
        <w:trPr>
          <w:trHeight w:hRule="exact" w:val="695"/>
          <w:jc w:val="center"/>
        </w:trPr>
        <w:tc>
          <w:tcPr>
            <w:tcW w:w="10523" w:type="dxa"/>
            <w:gridSpan w:val="21"/>
            <w:vAlign w:val="center"/>
          </w:tcPr>
          <w:p w14:paraId="0BDE6038" w14:textId="77777777" w:rsidR="005B5B64" w:rsidRDefault="00000000">
            <w:pPr>
              <w:spacing w:line="440" w:lineRule="exact"/>
              <w:rPr>
                <w:rFonts w:ascii="楷体_GB2312" w:eastAsia="楷体_GB2312" w:hAnsi="楷体_GB2312" w:cs="楷体_GB2312" w:hint="eastAsia"/>
                <w:sz w:val="32"/>
                <w:szCs w:val="32"/>
              </w:rPr>
            </w:pPr>
            <w:r>
              <w:rPr>
                <w:rFonts w:ascii="仿宋_GB2312" w:eastAsia="仿宋_GB2312" w:hAnsi="Verdana" w:cs="宋体" w:hint="eastAsia"/>
                <w:kern w:val="0"/>
                <w:sz w:val="28"/>
                <w:szCs w:val="28"/>
              </w:rPr>
              <w:t>1.项目经费来源  单位：万元</w:t>
            </w:r>
          </w:p>
        </w:tc>
      </w:tr>
      <w:tr w:rsidR="005B5B64" w14:paraId="6EE6F9AB" w14:textId="77777777">
        <w:trPr>
          <w:trHeight w:hRule="exact" w:val="695"/>
          <w:jc w:val="center"/>
        </w:trPr>
        <w:tc>
          <w:tcPr>
            <w:tcW w:w="5259" w:type="dxa"/>
            <w:gridSpan w:val="10"/>
            <w:vAlign w:val="center"/>
          </w:tcPr>
          <w:p w14:paraId="321DA070" w14:textId="77777777" w:rsidR="005B5B64" w:rsidRDefault="00000000">
            <w:pPr>
              <w:snapToGrid w:val="0"/>
              <w:jc w:val="center"/>
              <w:rPr>
                <w:rFonts w:ascii="仿宋_GB2312" w:eastAsia="仿宋_GB2312" w:hAnsi="Verdana" w:cs="宋体"/>
                <w:kern w:val="0"/>
                <w:sz w:val="28"/>
                <w:szCs w:val="28"/>
              </w:rPr>
            </w:pPr>
            <w:r>
              <w:rPr>
                <w:rFonts w:ascii="仿宋_GB2312" w:eastAsia="仿宋_GB2312" w:hAnsi="仿宋_GB2312" w:cs="仿宋_GB2312" w:hint="eastAsia"/>
                <w:sz w:val="28"/>
                <w:szCs w:val="28"/>
              </w:rPr>
              <w:t>来源</w:t>
            </w:r>
          </w:p>
        </w:tc>
        <w:tc>
          <w:tcPr>
            <w:tcW w:w="5264" w:type="dxa"/>
            <w:gridSpan w:val="11"/>
            <w:vAlign w:val="center"/>
          </w:tcPr>
          <w:p w14:paraId="35A0A501"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金额</w:t>
            </w:r>
          </w:p>
        </w:tc>
      </w:tr>
      <w:tr w:rsidR="005B5B64" w14:paraId="1FAED867" w14:textId="77777777">
        <w:trPr>
          <w:trHeight w:hRule="exact" w:val="695"/>
          <w:jc w:val="center"/>
        </w:trPr>
        <w:tc>
          <w:tcPr>
            <w:tcW w:w="5259" w:type="dxa"/>
            <w:gridSpan w:val="10"/>
            <w:vAlign w:val="center"/>
          </w:tcPr>
          <w:p w14:paraId="2E04FAF3" w14:textId="77777777" w:rsidR="005B5B64" w:rsidRDefault="00000000">
            <w:pPr>
              <w:snapToGrid w:val="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市财政科技经费</w:t>
            </w:r>
          </w:p>
        </w:tc>
        <w:tc>
          <w:tcPr>
            <w:tcW w:w="5264" w:type="dxa"/>
            <w:gridSpan w:val="11"/>
            <w:vAlign w:val="center"/>
          </w:tcPr>
          <w:p w14:paraId="101C106D" w14:textId="77777777" w:rsidR="005B5B64" w:rsidRDefault="005B5B64">
            <w:pPr>
              <w:spacing w:line="500" w:lineRule="exact"/>
              <w:jc w:val="center"/>
              <w:rPr>
                <w:rFonts w:ascii="仿宋_GB2312" w:eastAsia="仿宋_GB2312" w:hAnsi="Verdana" w:cs="宋体"/>
                <w:kern w:val="0"/>
                <w:sz w:val="28"/>
                <w:szCs w:val="28"/>
              </w:rPr>
            </w:pPr>
          </w:p>
        </w:tc>
      </w:tr>
      <w:tr w:rsidR="005B5B64" w14:paraId="3F287F26" w14:textId="77777777">
        <w:trPr>
          <w:trHeight w:hRule="exact" w:val="695"/>
          <w:jc w:val="center"/>
        </w:trPr>
        <w:tc>
          <w:tcPr>
            <w:tcW w:w="5259" w:type="dxa"/>
            <w:gridSpan w:val="10"/>
            <w:vAlign w:val="center"/>
          </w:tcPr>
          <w:p w14:paraId="11B0A0BE" w14:textId="77777777" w:rsidR="005B5B64" w:rsidRDefault="00000000">
            <w:pPr>
              <w:snapToGrid w:val="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项目承担单位自筹经费</w:t>
            </w:r>
          </w:p>
        </w:tc>
        <w:tc>
          <w:tcPr>
            <w:tcW w:w="5264" w:type="dxa"/>
            <w:gridSpan w:val="11"/>
            <w:vAlign w:val="center"/>
          </w:tcPr>
          <w:p w14:paraId="40134AC7" w14:textId="77777777" w:rsidR="005B5B64" w:rsidRDefault="005B5B64">
            <w:pPr>
              <w:spacing w:line="500" w:lineRule="exact"/>
              <w:jc w:val="center"/>
              <w:rPr>
                <w:rFonts w:ascii="仿宋_GB2312" w:eastAsia="仿宋_GB2312" w:hAnsi="Verdana" w:cs="宋体"/>
                <w:kern w:val="0"/>
                <w:sz w:val="28"/>
                <w:szCs w:val="28"/>
              </w:rPr>
            </w:pPr>
          </w:p>
        </w:tc>
      </w:tr>
      <w:tr w:rsidR="005B5B64" w14:paraId="6B69E9B5" w14:textId="77777777">
        <w:trPr>
          <w:trHeight w:hRule="exact" w:val="695"/>
          <w:jc w:val="center"/>
        </w:trPr>
        <w:tc>
          <w:tcPr>
            <w:tcW w:w="5259" w:type="dxa"/>
            <w:gridSpan w:val="10"/>
            <w:vAlign w:val="center"/>
          </w:tcPr>
          <w:p w14:paraId="0FA299E4" w14:textId="77777777" w:rsidR="005B5B64" w:rsidRDefault="00000000">
            <w:pPr>
              <w:snapToGrid w:val="0"/>
              <w:jc w:val="center"/>
              <w:rPr>
                <w:rFonts w:ascii="仿宋_GB2312" w:eastAsia="仿宋_GB2312" w:hAnsi="Verdana" w:cs="宋体"/>
                <w:kern w:val="0"/>
                <w:sz w:val="28"/>
                <w:szCs w:val="28"/>
              </w:rPr>
            </w:pPr>
            <w:r>
              <w:rPr>
                <w:rFonts w:ascii="仿宋_GB2312" w:eastAsia="仿宋_GB2312" w:hAnsi="仿宋_GB2312" w:cs="仿宋_GB2312" w:hint="eastAsia"/>
                <w:sz w:val="28"/>
                <w:szCs w:val="28"/>
              </w:rPr>
              <w:t>合计</w:t>
            </w:r>
          </w:p>
        </w:tc>
        <w:tc>
          <w:tcPr>
            <w:tcW w:w="5264" w:type="dxa"/>
            <w:gridSpan w:val="11"/>
            <w:vAlign w:val="center"/>
          </w:tcPr>
          <w:p w14:paraId="6BF6856F" w14:textId="77777777" w:rsidR="005B5B64" w:rsidRDefault="005B5B64">
            <w:pPr>
              <w:spacing w:line="500" w:lineRule="exact"/>
              <w:jc w:val="center"/>
              <w:rPr>
                <w:rFonts w:ascii="仿宋_GB2312" w:eastAsia="仿宋_GB2312" w:hAnsi="Verdana" w:cs="宋体"/>
                <w:kern w:val="0"/>
                <w:sz w:val="28"/>
                <w:szCs w:val="28"/>
              </w:rPr>
            </w:pPr>
          </w:p>
        </w:tc>
      </w:tr>
      <w:tr w:rsidR="005B5B64" w14:paraId="4B803D45" w14:textId="77777777">
        <w:trPr>
          <w:trHeight w:hRule="exact" w:val="695"/>
          <w:jc w:val="center"/>
        </w:trPr>
        <w:tc>
          <w:tcPr>
            <w:tcW w:w="10523" w:type="dxa"/>
            <w:gridSpan w:val="21"/>
            <w:vAlign w:val="center"/>
          </w:tcPr>
          <w:p w14:paraId="5937C4A8" w14:textId="77777777" w:rsidR="005B5B64" w:rsidRDefault="00000000">
            <w:pPr>
              <w:spacing w:line="500" w:lineRule="exact"/>
              <w:jc w:val="left"/>
              <w:rPr>
                <w:rFonts w:ascii="仿宋_GB2312" w:eastAsia="仿宋_GB2312" w:hAnsi="Verdana" w:cs="宋体"/>
                <w:kern w:val="0"/>
                <w:sz w:val="28"/>
                <w:szCs w:val="28"/>
              </w:rPr>
            </w:pPr>
            <w:r>
              <w:rPr>
                <w:rFonts w:ascii="仿宋_GB2312" w:eastAsia="仿宋_GB2312" w:hAnsi="Verdana" w:cs="宋体" w:hint="eastAsia"/>
                <w:kern w:val="0"/>
                <w:sz w:val="28"/>
                <w:szCs w:val="28"/>
              </w:rPr>
              <w:t>2.项目经费支出预算（预算附加说明并明确按支出科目明细安排）</w:t>
            </w:r>
          </w:p>
        </w:tc>
      </w:tr>
      <w:tr w:rsidR="005B5B64" w14:paraId="67A0FCF7" w14:textId="77777777">
        <w:trPr>
          <w:trHeight w:hRule="exact" w:val="697"/>
          <w:jc w:val="center"/>
        </w:trPr>
        <w:tc>
          <w:tcPr>
            <w:tcW w:w="1155" w:type="dxa"/>
            <w:gridSpan w:val="3"/>
            <w:vAlign w:val="center"/>
          </w:tcPr>
          <w:p w14:paraId="11BB4A8C"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序号</w:t>
            </w:r>
          </w:p>
        </w:tc>
        <w:tc>
          <w:tcPr>
            <w:tcW w:w="4104" w:type="dxa"/>
            <w:gridSpan w:val="7"/>
            <w:vAlign w:val="center"/>
          </w:tcPr>
          <w:p w14:paraId="5927A577"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科目</w:t>
            </w:r>
          </w:p>
        </w:tc>
        <w:tc>
          <w:tcPr>
            <w:tcW w:w="1762" w:type="dxa"/>
            <w:gridSpan w:val="5"/>
            <w:vAlign w:val="center"/>
          </w:tcPr>
          <w:p w14:paraId="6103A071"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市财政经费</w:t>
            </w:r>
          </w:p>
        </w:tc>
        <w:tc>
          <w:tcPr>
            <w:tcW w:w="1744" w:type="dxa"/>
            <w:gridSpan w:val="4"/>
            <w:vAlign w:val="center"/>
          </w:tcPr>
          <w:p w14:paraId="632F0390"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自筹经费</w:t>
            </w:r>
          </w:p>
        </w:tc>
        <w:tc>
          <w:tcPr>
            <w:tcW w:w="1758" w:type="dxa"/>
            <w:gridSpan w:val="2"/>
            <w:vAlign w:val="center"/>
          </w:tcPr>
          <w:p w14:paraId="1DA89676"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合计</w:t>
            </w:r>
          </w:p>
        </w:tc>
      </w:tr>
      <w:tr w:rsidR="005B5B64" w14:paraId="57820BB6" w14:textId="77777777">
        <w:trPr>
          <w:trHeight w:hRule="exact" w:val="1253"/>
          <w:jc w:val="center"/>
        </w:trPr>
        <w:tc>
          <w:tcPr>
            <w:tcW w:w="1155" w:type="dxa"/>
            <w:gridSpan w:val="3"/>
            <w:vAlign w:val="center"/>
          </w:tcPr>
          <w:p w14:paraId="2615703D"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1</w:t>
            </w:r>
          </w:p>
        </w:tc>
        <w:tc>
          <w:tcPr>
            <w:tcW w:w="4104" w:type="dxa"/>
            <w:gridSpan w:val="7"/>
            <w:vAlign w:val="center"/>
          </w:tcPr>
          <w:p w14:paraId="1F7FAC34" w14:textId="77777777" w:rsidR="005B5B64" w:rsidRDefault="00000000">
            <w:pPr>
              <w:jc w:val="left"/>
              <w:rPr>
                <w:rFonts w:ascii="仿宋_GB2312" w:eastAsia="仿宋_GB2312" w:hAnsi="Verdana" w:cs="宋体"/>
                <w:kern w:val="0"/>
                <w:sz w:val="22"/>
                <w:szCs w:val="22"/>
              </w:rPr>
            </w:pPr>
            <w:r>
              <w:rPr>
                <w:rFonts w:ascii="仿宋" w:eastAsia="仿宋" w:hAnsi="仿宋" w:cs="仿宋" w:hint="eastAsia"/>
                <w:b/>
                <w:bCs/>
                <w:sz w:val="22"/>
                <w:szCs w:val="22"/>
              </w:rPr>
              <w:t>人员费</w:t>
            </w:r>
            <w:r>
              <w:rPr>
                <w:rFonts w:ascii="仿宋" w:eastAsia="仿宋" w:hAnsi="仿宋" w:cs="仿宋" w:hint="eastAsia"/>
                <w:sz w:val="22"/>
                <w:szCs w:val="22"/>
              </w:rPr>
              <w:t>（主要用于在项目实施过程中:</w:t>
            </w:r>
            <w:r>
              <w:rPr>
                <w:rFonts w:ascii="仿宋" w:eastAsia="仿宋" w:hAnsi="仿宋" w:cs="仿宋"/>
                <w:sz w:val="22"/>
                <w:szCs w:val="22"/>
              </w:rPr>
              <w:t>①</w:t>
            </w:r>
            <w:r>
              <w:rPr>
                <w:rFonts w:ascii="仿宋" w:eastAsia="仿宋" w:hAnsi="仿宋" w:cs="仿宋" w:hint="eastAsia"/>
                <w:sz w:val="22"/>
                <w:szCs w:val="22"/>
              </w:rPr>
              <w:t>支付给专职人员、兼职人员的费用等；</w:t>
            </w:r>
            <w:r>
              <w:rPr>
                <w:rFonts w:ascii="仿宋" w:eastAsia="仿宋" w:hAnsi="仿宋" w:cs="仿宋"/>
                <w:sz w:val="22"/>
                <w:szCs w:val="22"/>
              </w:rPr>
              <w:t>②</w:t>
            </w:r>
            <w:r>
              <w:rPr>
                <w:rFonts w:ascii="仿宋" w:eastAsia="仿宋" w:hAnsi="仿宋" w:cs="仿宋" w:hint="eastAsia"/>
                <w:sz w:val="22"/>
                <w:szCs w:val="22"/>
              </w:rPr>
              <w:t>专家咨询费、劳务费等。）</w:t>
            </w:r>
          </w:p>
        </w:tc>
        <w:tc>
          <w:tcPr>
            <w:tcW w:w="1762" w:type="dxa"/>
            <w:gridSpan w:val="5"/>
            <w:vAlign w:val="center"/>
          </w:tcPr>
          <w:p w14:paraId="7FFE0AC6" w14:textId="77777777" w:rsidR="005B5B64" w:rsidRDefault="005B5B64">
            <w:pPr>
              <w:spacing w:line="500" w:lineRule="exact"/>
              <w:jc w:val="center"/>
              <w:rPr>
                <w:rFonts w:ascii="仿宋_GB2312" w:eastAsia="仿宋_GB2312" w:hAnsi="Verdana" w:cs="宋体"/>
                <w:kern w:val="0"/>
                <w:sz w:val="28"/>
                <w:szCs w:val="28"/>
              </w:rPr>
            </w:pPr>
          </w:p>
        </w:tc>
        <w:tc>
          <w:tcPr>
            <w:tcW w:w="1744" w:type="dxa"/>
            <w:gridSpan w:val="4"/>
            <w:vAlign w:val="center"/>
          </w:tcPr>
          <w:p w14:paraId="4FF03D7F" w14:textId="77777777" w:rsidR="005B5B64" w:rsidRDefault="005B5B64">
            <w:pPr>
              <w:spacing w:line="500" w:lineRule="exact"/>
              <w:jc w:val="center"/>
              <w:rPr>
                <w:rFonts w:ascii="仿宋_GB2312" w:eastAsia="仿宋_GB2312" w:hAnsi="Verdana" w:cs="宋体"/>
                <w:kern w:val="0"/>
                <w:sz w:val="28"/>
                <w:szCs w:val="28"/>
              </w:rPr>
            </w:pPr>
          </w:p>
        </w:tc>
        <w:tc>
          <w:tcPr>
            <w:tcW w:w="1758" w:type="dxa"/>
            <w:gridSpan w:val="2"/>
            <w:vAlign w:val="center"/>
          </w:tcPr>
          <w:p w14:paraId="4E741CCF" w14:textId="77777777" w:rsidR="005B5B64" w:rsidRDefault="005B5B64">
            <w:pPr>
              <w:spacing w:line="500" w:lineRule="exact"/>
              <w:jc w:val="center"/>
              <w:rPr>
                <w:rFonts w:ascii="仿宋_GB2312" w:eastAsia="仿宋_GB2312" w:hAnsi="Verdana" w:cs="宋体"/>
                <w:kern w:val="0"/>
                <w:sz w:val="28"/>
                <w:szCs w:val="28"/>
              </w:rPr>
            </w:pPr>
          </w:p>
        </w:tc>
      </w:tr>
      <w:tr w:rsidR="005B5B64" w14:paraId="686AFDAF" w14:textId="77777777">
        <w:trPr>
          <w:trHeight w:hRule="exact" w:val="3783"/>
          <w:jc w:val="center"/>
        </w:trPr>
        <w:tc>
          <w:tcPr>
            <w:tcW w:w="1155" w:type="dxa"/>
            <w:gridSpan w:val="3"/>
            <w:vAlign w:val="center"/>
          </w:tcPr>
          <w:p w14:paraId="33082F24"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lastRenderedPageBreak/>
              <w:t>2</w:t>
            </w:r>
          </w:p>
        </w:tc>
        <w:tc>
          <w:tcPr>
            <w:tcW w:w="4104" w:type="dxa"/>
            <w:gridSpan w:val="7"/>
            <w:vAlign w:val="center"/>
          </w:tcPr>
          <w:p w14:paraId="5C0552BD" w14:textId="77777777" w:rsidR="005B5B64" w:rsidRDefault="00000000">
            <w:pPr>
              <w:jc w:val="left"/>
              <w:rPr>
                <w:rFonts w:ascii="仿宋_GB2312" w:eastAsia="仿宋_GB2312" w:hAnsi="Verdana" w:cs="宋体"/>
                <w:kern w:val="0"/>
                <w:sz w:val="28"/>
                <w:szCs w:val="28"/>
              </w:rPr>
            </w:pPr>
            <w:r>
              <w:rPr>
                <w:rFonts w:ascii="仿宋" w:eastAsia="仿宋" w:hAnsi="仿宋" w:cs="仿宋" w:hint="eastAsia"/>
                <w:b/>
                <w:bCs/>
                <w:sz w:val="22"/>
                <w:szCs w:val="22"/>
              </w:rPr>
              <w:t>业务费</w:t>
            </w:r>
            <w:r>
              <w:rPr>
                <w:rFonts w:ascii="仿宋" w:eastAsia="仿宋" w:hAnsi="仿宋" w:cs="仿宋" w:hint="eastAsia"/>
                <w:sz w:val="22"/>
                <w:szCs w:val="22"/>
              </w:rPr>
              <w:t>（主要用于在项目实施过程中：</w:t>
            </w:r>
            <w:r>
              <w:rPr>
                <w:rFonts w:ascii="仿宋" w:eastAsia="仿宋" w:hAnsi="仿宋" w:cs="仿宋"/>
                <w:sz w:val="22"/>
                <w:szCs w:val="22"/>
              </w:rPr>
              <w:t>①</w:t>
            </w:r>
            <w:r>
              <w:rPr>
                <w:rFonts w:ascii="仿宋" w:eastAsia="仿宋" w:hAnsi="仿宋" w:cs="仿宋" w:hint="eastAsia"/>
                <w:sz w:val="22"/>
                <w:szCs w:val="22"/>
              </w:rPr>
              <w:t>成果转化方向专业仪器设备租赁费用、保障办公条件设备购置费、活动场地租赁与搭建费等;</w:t>
            </w:r>
            <w:r>
              <w:rPr>
                <w:rFonts w:ascii="仿宋" w:eastAsia="仿宋" w:hAnsi="仿宋" w:cs="仿宋"/>
                <w:sz w:val="22"/>
                <w:szCs w:val="22"/>
              </w:rPr>
              <w:t>②</w:t>
            </w:r>
            <w:r>
              <w:rPr>
                <w:rFonts w:ascii="仿宋" w:eastAsia="仿宋" w:hAnsi="仿宋" w:cs="仿宋" w:hint="eastAsia"/>
                <w:sz w:val="22"/>
                <w:szCs w:val="22"/>
              </w:rPr>
              <w:t>差旅费、会议费、培训费、国际交流合作费等；</w:t>
            </w:r>
            <w:r>
              <w:rPr>
                <w:rFonts w:ascii="仿宋" w:eastAsia="仿宋" w:hAnsi="仿宋" w:cs="仿宋"/>
                <w:sz w:val="22"/>
                <w:szCs w:val="22"/>
              </w:rPr>
              <w:t>③</w:t>
            </w:r>
            <w:r>
              <w:rPr>
                <w:rFonts w:ascii="仿宋" w:eastAsia="仿宋" w:hAnsi="仿宋" w:cs="仿宋" w:hint="eastAsia"/>
                <w:sz w:val="22"/>
                <w:szCs w:val="22"/>
              </w:rPr>
              <w:t>课程开发费、教材编写费、出版费、印刷费、档案费、文献费、信息传播费等；④成果转化方向委托开发服务费用；⑤购买资产评估、知识产权、股权设计、技术转移、法律、财务、审计、竞争谈判、人才、投融资、经营管理等社会专业化服务费用。）</w:t>
            </w:r>
          </w:p>
        </w:tc>
        <w:tc>
          <w:tcPr>
            <w:tcW w:w="1762" w:type="dxa"/>
            <w:gridSpan w:val="5"/>
            <w:vAlign w:val="center"/>
          </w:tcPr>
          <w:p w14:paraId="5344149F" w14:textId="77777777" w:rsidR="005B5B64" w:rsidRDefault="005B5B64">
            <w:pPr>
              <w:spacing w:line="500" w:lineRule="exact"/>
              <w:jc w:val="center"/>
              <w:rPr>
                <w:rFonts w:ascii="仿宋_GB2312" w:eastAsia="仿宋_GB2312" w:hAnsi="Verdana" w:cs="宋体"/>
                <w:kern w:val="0"/>
                <w:sz w:val="28"/>
                <w:szCs w:val="28"/>
              </w:rPr>
            </w:pPr>
          </w:p>
        </w:tc>
        <w:tc>
          <w:tcPr>
            <w:tcW w:w="1744" w:type="dxa"/>
            <w:gridSpan w:val="4"/>
            <w:vAlign w:val="center"/>
          </w:tcPr>
          <w:p w14:paraId="75D7EA2E" w14:textId="77777777" w:rsidR="005B5B64" w:rsidRDefault="005B5B64">
            <w:pPr>
              <w:spacing w:line="500" w:lineRule="exact"/>
              <w:jc w:val="center"/>
              <w:rPr>
                <w:rFonts w:ascii="仿宋_GB2312" w:eastAsia="仿宋_GB2312" w:hAnsi="Verdana" w:cs="宋体"/>
                <w:kern w:val="0"/>
                <w:sz w:val="28"/>
                <w:szCs w:val="28"/>
              </w:rPr>
            </w:pPr>
          </w:p>
        </w:tc>
        <w:tc>
          <w:tcPr>
            <w:tcW w:w="1758" w:type="dxa"/>
            <w:gridSpan w:val="2"/>
            <w:vAlign w:val="center"/>
          </w:tcPr>
          <w:p w14:paraId="773FDF6B" w14:textId="77777777" w:rsidR="005B5B64" w:rsidRDefault="005B5B64">
            <w:pPr>
              <w:spacing w:line="500" w:lineRule="exact"/>
              <w:jc w:val="center"/>
              <w:rPr>
                <w:rFonts w:ascii="仿宋_GB2312" w:eastAsia="仿宋_GB2312" w:hAnsi="Verdana" w:cs="宋体"/>
                <w:kern w:val="0"/>
                <w:sz w:val="28"/>
                <w:szCs w:val="28"/>
              </w:rPr>
            </w:pPr>
          </w:p>
        </w:tc>
      </w:tr>
      <w:tr w:rsidR="005B5B64" w14:paraId="41646BC2" w14:textId="77777777">
        <w:trPr>
          <w:trHeight w:hRule="exact" w:val="1641"/>
          <w:jc w:val="center"/>
        </w:trPr>
        <w:tc>
          <w:tcPr>
            <w:tcW w:w="1155" w:type="dxa"/>
            <w:gridSpan w:val="3"/>
            <w:vAlign w:val="center"/>
          </w:tcPr>
          <w:p w14:paraId="6B931F7A"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3</w:t>
            </w:r>
          </w:p>
        </w:tc>
        <w:tc>
          <w:tcPr>
            <w:tcW w:w="4104" w:type="dxa"/>
            <w:gridSpan w:val="7"/>
            <w:vAlign w:val="center"/>
          </w:tcPr>
          <w:p w14:paraId="062B83A9" w14:textId="77777777" w:rsidR="005B5B64" w:rsidRDefault="00000000">
            <w:pPr>
              <w:jc w:val="left"/>
              <w:rPr>
                <w:rFonts w:ascii="仿宋_GB2312" w:eastAsia="仿宋_GB2312" w:hAnsi="Verdana" w:cs="宋体"/>
                <w:kern w:val="0"/>
                <w:sz w:val="28"/>
                <w:szCs w:val="28"/>
              </w:rPr>
            </w:pPr>
            <w:r>
              <w:rPr>
                <w:rFonts w:ascii="仿宋" w:eastAsia="仿宋" w:hAnsi="仿宋" w:cs="仿宋" w:hint="eastAsia"/>
                <w:b/>
                <w:bCs/>
                <w:sz w:val="22"/>
                <w:szCs w:val="22"/>
              </w:rPr>
              <w:t>其他费用</w:t>
            </w:r>
            <w:r>
              <w:rPr>
                <w:rFonts w:ascii="仿宋" w:eastAsia="仿宋" w:hAnsi="仿宋" w:cs="仿宋" w:hint="eastAsia"/>
                <w:sz w:val="22"/>
                <w:szCs w:val="22"/>
              </w:rPr>
              <w:t>（主要用于在项目实施过程中：</w:t>
            </w:r>
            <w:r>
              <w:rPr>
                <w:rFonts w:ascii="仿宋" w:eastAsia="仿宋" w:hAnsi="仿宋" w:cs="仿宋"/>
                <w:sz w:val="22"/>
                <w:szCs w:val="22"/>
              </w:rPr>
              <w:t>①</w:t>
            </w:r>
            <w:r>
              <w:rPr>
                <w:rFonts w:ascii="仿宋" w:eastAsia="仿宋" w:hAnsi="仿宋" w:cs="仿宋" w:hint="eastAsia"/>
                <w:sz w:val="22"/>
                <w:szCs w:val="22"/>
              </w:rPr>
              <w:t>现有仪器设备及房屋，水、电、气、暖等消耗以及有关管理费用的补助支出等；</w:t>
            </w:r>
            <w:r>
              <w:rPr>
                <w:rFonts w:ascii="仿宋" w:eastAsia="仿宋" w:hAnsi="仿宋" w:cs="仿宋"/>
                <w:sz w:val="22"/>
                <w:szCs w:val="22"/>
              </w:rPr>
              <w:t>②</w:t>
            </w:r>
            <w:r>
              <w:rPr>
                <w:rFonts w:ascii="仿宋" w:eastAsia="仿宋" w:hAnsi="仿宋" w:cs="仿宋" w:hint="eastAsia"/>
                <w:sz w:val="22"/>
                <w:szCs w:val="22"/>
              </w:rPr>
              <w:t>为开展成果转化工作产生的其他费用。）</w:t>
            </w:r>
          </w:p>
        </w:tc>
        <w:tc>
          <w:tcPr>
            <w:tcW w:w="1762" w:type="dxa"/>
            <w:gridSpan w:val="5"/>
            <w:vAlign w:val="center"/>
          </w:tcPr>
          <w:p w14:paraId="4E669314" w14:textId="77777777" w:rsidR="005B5B64" w:rsidRDefault="005B5B64">
            <w:pPr>
              <w:spacing w:line="500" w:lineRule="exact"/>
              <w:jc w:val="center"/>
              <w:rPr>
                <w:rFonts w:ascii="仿宋_GB2312" w:eastAsia="仿宋_GB2312" w:hAnsi="Verdana" w:cs="宋体"/>
                <w:kern w:val="0"/>
                <w:sz w:val="28"/>
                <w:szCs w:val="28"/>
              </w:rPr>
            </w:pPr>
          </w:p>
        </w:tc>
        <w:tc>
          <w:tcPr>
            <w:tcW w:w="1744" w:type="dxa"/>
            <w:gridSpan w:val="4"/>
            <w:vAlign w:val="center"/>
          </w:tcPr>
          <w:p w14:paraId="5025584E" w14:textId="77777777" w:rsidR="005B5B64" w:rsidRDefault="005B5B64">
            <w:pPr>
              <w:spacing w:line="500" w:lineRule="exact"/>
              <w:jc w:val="center"/>
              <w:rPr>
                <w:rFonts w:ascii="仿宋_GB2312" w:eastAsia="仿宋_GB2312" w:hAnsi="Verdana" w:cs="宋体"/>
                <w:kern w:val="0"/>
                <w:sz w:val="28"/>
                <w:szCs w:val="28"/>
              </w:rPr>
            </w:pPr>
          </w:p>
        </w:tc>
        <w:tc>
          <w:tcPr>
            <w:tcW w:w="1758" w:type="dxa"/>
            <w:gridSpan w:val="2"/>
            <w:vAlign w:val="center"/>
          </w:tcPr>
          <w:p w14:paraId="43B993B5" w14:textId="77777777" w:rsidR="005B5B64" w:rsidRDefault="005B5B64">
            <w:pPr>
              <w:spacing w:line="500" w:lineRule="exact"/>
              <w:jc w:val="center"/>
              <w:rPr>
                <w:rFonts w:ascii="仿宋_GB2312" w:eastAsia="仿宋_GB2312" w:hAnsi="Verdana" w:cs="宋体"/>
                <w:kern w:val="0"/>
                <w:sz w:val="28"/>
                <w:szCs w:val="28"/>
              </w:rPr>
            </w:pPr>
          </w:p>
        </w:tc>
      </w:tr>
      <w:tr w:rsidR="005B5B64" w14:paraId="01583DEE" w14:textId="77777777">
        <w:trPr>
          <w:trHeight w:hRule="exact" w:val="695"/>
          <w:jc w:val="center"/>
        </w:trPr>
        <w:tc>
          <w:tcPr>
            <w:tcW w:w="10523" w:type="dxa"/>
            <w:gridSpan w:val="21"/>
            <w:vAlign w:val="center"/>
          </w:tcPr>
          <w:p w14:paraId="4486C59F" w14:textId="77777777" w:rsidR="005B5B64" w:rsidRDefault="00000000">
            <w:pPr>
              <w:spacing w:line="500" w:lineRule="exact"/>
              <w:jc w:val="left"/>
              <w:rPr>
                <w:rFonts w:ascii="仿宋_GB2312" w:eastAsia="仿宋_GB2312" w:hAnsi="Verdana" w:cs="宋体"/>
                <w:kern w:val="0"/>
                <w:sz w:val="28"/>
                <w:szCs w:val="28"/>
              </w:rPr>
            </w:pPr>
            <w:r>
              <w:rPr>
                <w:rFonts w:ascii="楷体_GB2312" w:eastAsia="楷体_GB2312" w:hAnsi="楷体_GB2312" w:cs="楷体_GB2312" w:hint="eastAsia"/>
                <w:sz w:val="32"/>
                <w:szCs w:val="32"/>
              </w:rPr>
              <w:t>（五）项目团队情况</w:t>
            </w:r>
          </w:p>
        </w:tc>
      </w:tr>
      <w:tr w:rsidR="005B5B64" w14:paraId="60C1ACC5" w14:textId="77777777">
        <w:trPr>
          <w:trHeight w:hRule="exact" w:val="695"/>
          <w:jc w:val="center"/>
        </w:trPr>
        <w:tc>
          <w:tcPr>
            <w:tcW w:w="10523" w:type="dxa"/>
            <w:gridSpan w:val="21"/>
            <w:vAlign w:val="center"/>
          </w:tcPr>
          <w:p w14:paraId="314C8CC8" w14:textId="77777777" w:rsidR="005B5B64" w:rsidRDefault="00000000">
            <w:pPr>
              <w:spacing w:line="500" w:lineRule="exact"/>
              <w:jc w:val="left"/>
              <w:rPr>
                <w:rFonts w:ascii="楷体_GB2312" w:eastAsia="楷体_GB2312" w:hAnsi="楷体_GB2312" w:cs="楷体_GB2312" w:hint="eastAsia"/>
                <w:sz w:val="32"/>
                <w:szCs w:val="32"/>
              </w:rPr>
            </w:pPr>
            <w:r>
              <w:rPr>
                <w:rFonts w:ascii="仿宋_GB2312" w:eastAsia="仿宋_GB2312" w:hAnsi="Verdana" w:cs="宋体" w:hint="eastAsia"/>
                <w:kern w:val="0"/>
                <w:sz w:val="28"/>
                <w:szCs w:val="28"/>
              </w:rPr>
              <w:t>1.项目负责人简介（项目负责人应从项目承担单位产生）</w:t>
            </w:r>
          </w:p>
        </w:tc>
      </w:tr>
      <w:tr w:rsidR="005B5B64" w14:paraId="3DE7ECCE" w14:textId="77777777">
        <w:trPr>
          <w:trHeight w:hRule="exact" w:val="695"/>
          <w:jc w:val="center"/>
        </w:trPr>
        <w:tc>
          <w:tcPr>
            <w:tcW w:w="1155" w:type="dxa"/>
            <w:gridSpan w:val="3"/>
            <w:vMerge w:val="restart"/>
            <w:vAlign w:val="center"/>
          </w:tcPr>
          <w:p w14:paraId="010DFE4A"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基本信息</w:t>
            </w:r>
          </w:p>
        </w:tc>
        <w:tc>
          <w:tcPr>
            <w:tcW w:w="1763" w:type="dxa"/>
            <w:gridSpan w:val="3"/>
            <w:vAlign w:val="center"/>
          </w:tcPr>
          <w:p w14:paraId="10E10A4B"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姓名</w:t>
            </w:r>
          </w:p>
        </w:tc>
        <w:tc>
          <w:tcPr>
            <w:tcW w:w="1752" w:type="dxa"/>
            <w:gridSpan w:val="2"/>
            <w:vAlign w:val="center"/>
          </w:tcPr>
          <w:p w14:paraId="24549593" w14:textId="77777777" w:rsidR="005B5B64" w:rsidRDefault="005B5B64">
            <w:pPr>
              <w:spacing w:line="360" w:lineRule="auto"/>
              <w:jc w:val="center"/>
              <w:rPr>
                <w:rFonts w:ascii="仿宋_GB2312" w:eastAsia="仿宋_GB2312" w:hAnsi="Verdana" w:cs="宋体"/>
                <w:kern w:val="0"/>
                <w:sz w:val="28"/>
                <w:szCs w:val="28"/>
              </w:rPr>
            </w:pPr>
          </w:p>
        </w:tc>
        <w:tc>
          <w:tcPr>
            <w:tcW w:w="1168" w:type="dxa"/>
            <w:gridSpan w:val="4"/>
            <w:vAlign w:val="center"/>
          </w:tcPr>
          <w:p w14:paraId="5BFADB77"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性别</w:t>
            </w:r>
          </w:p>
        </w:tc>
        <w:tc>
          <w:tcPr>
            <w:tcW w:w="1168" w:type="dxa"/>
            <w:gridSpan w:val="2"/>
            <w:vAlign w:val="center"/>
          </w:tcPr>
          <w:p w14:paraId="41C2491F" w14:textId="77777777" w:rsidR="005B5B64" w:rsidRDefault="005B5B64">
            <w:pPr>
              <w:spacing w:line="360" w:lineRule="auto"/>
              <w:jc w:val="center"/>
              <w:rPr>
                <w:rFonts w:ascii="仿宋_GB2312" w:eastAsia="仿宋_GB2312" w:hAnsi="Verdana" w:cs="宋体"/>
                <w:kern w:val="0"/>
                <w:sz w:val="28"/>
                <w:szCs w:val="28"/>
              </w:rPr>
            </w:pPr>
          </w:p>
        </w:tc>
        <w:tc>
          <w:tcPr>
            <w:tcW w:w="1752" w:type="dxa"/>
            <w:gridSpan w:val="4"/>
            <w:vAlign w:val="center"/>
          </w:tcPr>
          <w:p w14:paraId="557C072C"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出生年月</w:t>
            </w:r>
          </w:p>
        </w:tc>
        <w:tc>
          <w:tcPr>
            <w:tcW w:w="1765" w:type="dxa"/>
            <w:gridSpan w:val="3"/>
            <w:vAlign w:val="center"/>
          </w:tcPr>
          <w:p w14:paraId="122C05D1" w14:textId="77777777" w:rsidR="005B5B64" w:rsidRDefault="005B5B64">
            <w:pPr>
              <w:spacing w:line="360" w:lineRule="auto"/>
              <w:jc w:val="center"/>
              <w:rPr>
                <w:rFonts w:ascii="仿宋_GB2312" w:eastAsia="仿宋_GB2312" w:hAnsi="Verdana" w:cs="宋体"/>
                <w:kern w:val="0"/>
                <w:sz w:val="28"/>
                <w:szCs w:val="28"/>
              </w:rPr>
            </w:pPr>
          </w:p>
        </w:tc>
      </w:tr>
      <w:tr w:rsidR="005B5B64" w14:paraId="5819551E" w14:textId="77777777">
        <w:trPr>
          <w:trHeight w:hRule="exact" w:val="1225"/>
          <w:jc w:val="center"/>
        </w:trPr>
        <w:tc>
          <w:tcPr>
            <w:tcW w:w="1155" w:type="dxa"/>
            <w:gridSpan w:val="3"/>
            <w:vMerge/>
            <w:vAlign w:val="center"/>
          </w:tcPr>
          <w:p w14:paraId="0574786D" w14:textId="77777777" w:rsidR="005B5B64" w:rsidRDefault="005B5B64">
            <w:pPr>
              <w:spacing w:line="360" w:lineRule="auto"/>
              <w:jc w:val="center"/>
              <w:rPr>
                <w:rFonts w:ascii="仿宋_GB2312" w:eastAsia="仿宋_GB2312" w:hAnsi="Verdana" w:cs="宋体"/>
                <w:kern w:val="0"/>
                <w:sz w:val="28"/>
                <w:szCs w:val="28"/>
              </w:rPr>
            </w:pPr>
          </w:p>
        </w:tc>
        <w:tc>
          <w:tcPr>
            <w:tcW w:w="1763" w:type="dxa"/>
            <w:gridSpan w:val="3"/>
            <w:vAlign w:val="center"/>
          </w:tcPr>
          <w:p w14:paraId="603C9C0D" w14:textId="77777777" w:rsidR="005B5B64" w:rsidRDefault="00000000">
            <w:pPr>
              <w:spacing w:line="4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身份证号</w:t>
            </w:r>
          </w:p>
        </w:tc>
        <w:tc>
          <w:tcPr>
            <w:tcW w:w="7605" w:type="dxa"/>
            <w:gridSpan w:val="15"/>
            <w:vAlign w:val="center"/>
          </w:tcPr>
          <w:p w14:paraId="103B903E" w14:textId="77777777" w:rsidR="005B5B64" w:rsidRDefault="005B5B64">
            <w:pPr>
              <w:spacing w:line="360" w:lineRule="auto"/>
              <w:jc w:val="center"/>
              <w:rPr>
                <w:rFonts w:ascii="仿宋_GB2312" w:eastAsia="仿宋_GB2312" w:hAnsi="Verdana" w:cs="宋体"/>
                <w:kern w:val="0"/>
                <w:sz w:val="28"/>
                <w:szCs w:val="28"/>
              </w:rPr>
            </w:pPr>
          </w:p>
        </w:tc>
      </w:tr>
      <w:tr w:rsidR="005B5B64" w14:paraId="710EE8C0" w14:textId="77777777">
        <w:trPr>
          <w:trHeight w:hRule="exact" w:val="955"/>
          <w:jc w:val="center"/>
        </w:trPr>
        <w:tc>
          <w:tcPr>
            <w:tcW w:w="1155" w:type="dxa"/>
            <w:gridSpan w:val="3"/>
            <w:vMerge/>
            <w:vAlign w:val="center"/>
          </w:tcPr>
          <w:p w14:paraId="5EE33B62" w14:textId="77777777" w:rsidR="005B5B64" w:rsidRDefault="005B5B64">
            <w:pPr>
              <w:spacing w:line="360" w:lineRule="auto"/>
              <w:jc w:val="center"/>
              <w:rPr>
                <w:rFonts w:ascii="仿宋_GB2312" w:eastAsia="仿宋_GB2312" w:hAnsi="Verdana" w:cs="宋体"/>
                <w:kern w:val="0"/>
                <w:sz w:val="28"/>
                <w:szCs w:val="28"/>
              </w:rPr>
            </w:pPr>
          </w:p>
        </w:tc>
        <w:tc>
          <w:tcPr>
            <w:tcW w:w="1763" w:type="dxa"/>
            <w:gridSpan w:val="3"/>
            <w:vAlign w:val="center"/>
          </w:tcPr>
          <w:p w14:paraId="4E6A167C" w14:textId="77777777" w:rsidR="005B5B64" w:rsidRDefault="00000000">
            <w:pPr>
              <w:spacing w:line="4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所在单位</w:t>
            </w:r>
          </w:p>
        </w:tc>
        <w:tc>
          <w:tcPr>
            <w:tcW w:w="7605" w:type="dxa"/>
            <w:gridSpan w:val="15"/>
            <w:vAlign w:val="center"/>
          </w:tcPr>
          <w:p w14:paraId="56ED84DD" w14:textId="77777777" w:rsidR="005B5B64" w:rsidRDefault="005B5B64">
            <w:pPr>
              <w:spacing w:line="360" w:lineRule="auto"/>
              <w:jc w:val="center"/>
              <w:rPr>
                <w:rFonts w:ascii="仿宋_GB2312" w:eastAsia="仿宋_GB2312" w:hAnsi="Verdana" w:cs="宋体"/>
                <w:kern w:val="0"/>
                <w:sz w:val="28"/>
                <w:szCs w:val="28"/>
              </w:rPr>
            </w:pPr>
          </w:p>
        </w:tc>
      </w:tr>
      <w:tr w:rsidR="005B5B64" w14:paraId="66BD27C9" w14:textId="77777777">
        <w:trPr>
          <w:trHeight w:hRule="exact" w:val="695"/>
          <w:jc w:val="center"/>
        </w:trPr>
        <w:tc>
          <w:tcPr>
            <w:tcW w:w="1155" w:type="dxa"/>
            <w:gridSpan w:val="3"/>
            <w:vMerge/>
            <w:vAlign w:val="center"/>
          </w:tcPr>
          <w:p w14:paraId="6403FF1D" w14:textId="77777777" w:rsidR="005B5B64" w:rsidRDefault="005B5B64">
            <w:pPr>
              <w:spacing w:line="360" w:lineRule="auto"/>
              <w:jc w:val="center"/>
              <w:rPr>
                <w:rFonts w:ascii="仿宋_GB2312" w:eastAsia="仿宋_GB2312" w:hAnsi="Verdana" w:cs="宋体"/>
                <w:kern w:val="0"/>
                <w:sz w:val="28"/>
                <w:szCs w:val="28"/>
              </w:rPr>
            </w:pPr>
          </w:p>
        </w:tc>
        <w:tc>
          <w:tcPr>
            <w:tcW w:w="1763" w:type="dxa"/>
            <w:gridSpan w:val="3"/>
            <w:vAlign w:val="center"/>
          </w:tcPr>
          <w:p w14:paraId="085EF4FF"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职务</w:t>
            </w:r>
          </w:p>
        </w:tc>
        <w:tc>
          <w:tcPr>
            <w:tcW w:w="2531" w:type="dxa"/>
            <w:gridSpan w:val="5"/>
            <w:vAlign w:val="center"/>
          </w:tcPr>
          <w:p w14:paraId="3DE99EF9" w14:textId="77777777" w:rsidR="005B5B64" w:rsidRDefault="005B5B64">
            <w:pPr>
              <w:spacing w:line="360" w:lineRule="auto"/>
              <w:jc w:val="center"/>
              <w:rPr>
                <w:rFonts w:ascii="仿宋_GB2312" w:eastAsia="仿宋_GB2312" w:hAnsi="Verdana" w:cs="宋体"/>
                <w:kern w:val="0"/>
                <w:sz w:val="28"/>
                <w:szCs w:val="28"/>
              </w:rPr>
            </w:pPr>
          </w:p>
        </w:tc>
        <w:tc>
          <w:tcPr>
            <w:tcW w:w="2242" w:type="dxa"/>
            <w:gridSpan w:val="6"/>
            <w:vAlign w:val="center"/>
          </w:tcPr>
          <w:p w14:paraId="4684831C"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职称</w:t>
            </w:r>
          </w:p>
        </w:tc>
        <w:tc>
          <w:tcPr>
            <w:tcW w:w="2832" w:type="dxa"/>
            <w:gridSpan w:val="4"/>
            <w:vAlign w:val="center"/>
          </w:tcPr>
          <w:p w14:paraId="64A69C0A" w14:textId="77777777" w:rsidR="005B5B64" w:rsidRDefault="005B5B64">
            <w:pPr>
              <w:spacing w:line="360" w:lineRule="auto"/>
              <w:jc w:val="center"/>
              <w:rPr>
                <w:rFonts w:ascii="仿宋_GB2312" w:eastAsia="仿宋_GB2312" w:hAnsi="Verdana" w:cs="宋体"/>
                <w:kern w:val="0"/>
                <w:sz w:val="28"/>
                <w:szCs w:val="28"/>
              </w:rPr>
            </w:pPr>
          </w:p>
        </w:tc>
      </w:tr>
      <w:tr w:rsidR="005B5B64" w14:paraId="7E28A43C" w14:textId="77777777">
        <w:trPr>
          <w:trHeight w:hRule="exact" w:val="695"/>
          <w:jc w:val="center"/>
        </w:trPr>
        <w:tc>
          <w:tcPr>
            <w:tcW w:w="1155" w:type="dxa"/>
            <w:gridSpan w:val="3"/>
            <w:vMerge/>
            <w:vAlign w:val="center"/>
          </w:tcPr>
          <w:p w14:paraId="01AC4967" w14:textId="77777777" w:rsidR="005B5B64" w:rsidRDefault="005B5B64">
            <w:pPr>
              <w:spacing w:line="360" w:lineRule="auto"/>
              <w:jc w:val="center"/>
              <w:rPr>
                <w:rFonts w:ascii="仿宋_GB2312" w:eastAsia="仿宋_GB2312" w:hAnsi="Verdana" w:cs="宋体"/>
                <w:kern w:val="0"/>
                <w:sz w:val="28"/>
                <w:szCs w:val="28"/>
              </w:rPr>
            </w:pPr>
          </w:p>
        </w:tc>
        <w:tc>
          <w:tcPr>
            <w:tcW w:w="1763" w:type="dxa"/>
            <w:gridSpan w:val="3"/>
            <w:vAlign w:val="center"/>
          </w:tcPr>
          <w:p w14:paraId="49889FCD"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学历</w:t>
            </w:r>
          </w:p>
        </w:tc>
        <w:tc>
          <w:tcPr>
            <w:tcW w:w="2531" w:type="dxa"/>
            <w:gridSpan w:val="5"/>
            <w:vAlign w:val="center"/>
          </w:tcPr>
          <w:p w14:paraId="19675BD6" w14:textId="77777777" w:rsidR="005B5B64" w:rsidRDefault="005B5B64">
            <w:pPr>
              <w:spacing w:line="360" w:lineRule="auto"/>
              <w:jc w:val="center"/>
              <w:rPr>
                <w:rFonts w:ascii="仿宋_GB2312" w:eastAsia="仿宋_GB2312" w:hAnsi="Verdana" w:cs="宋体"/>
                <w:kern w:val="0"/>
                <w:sz w:val="28"/>
                <w:szCs w:val="28"/>
              </w:rPr>
            </w:pPr>
          </w:p>
        </w:tc>
        <w:tc>
          <w:tcPr>
            <w:tcW w:w="2242" w:type="dxa"/>
            <w:gridSpan w:val="6"/>
            <w:vAlign w:val="center"/>
          </w:tcPr>
          <w:p w14:paraId="2D3ADB7D"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专业</w:t>
            </w:r>
          </w:p>
        </w:tc>
        <w:tc>
          <w:tcPr>
            <w:tcW w:w="2832" w:type="dxa"/>
            <w:gridSpan w:val="4"/>
            <w:vAlign w:val="center"/>
          </w:tcPr>
          <w:p w14:paraId="46030D79" w14:textId="77777777" w:rsidR="005B5B64" w:rsidRDefault="005B5B64">
            <w:pPr>
              <w:spacing w:line="360" w:lineRule="auto"/>
              <w:jc w:val="center"/>
              <w:rPr>
                <w:rFonts w:ascii="仿宋_GB2312" w:eastAsia="仿宋_GB2312" w:hAnsi="Verdana" w:cs="宋体"/>
                <w:kern w:val="0"/>
                <w:sz w:val="28"/>
                <w:szCs w:val="28"/>
              </w:rPr>
            </w:pPr>
          </w:p>
        </w:tc>
      </w:tr>
      <w:tr w:rsidR="005B5B64" w14:paraId="57B1B59A" w14:textId="77777777">
        <w:trPr>
          <w:trHeight w:hRule="exact" w:val="695"/>
          <w:jc w:val="center"/>
        </w:trPr>
        <w:tc>
          <w:tcPr>
            <w:tcW w:w="1155" w:type="dxa"/>
            <w:gridSpan w:val="3"/>
            <w:vMerge/>
            <w:vAlign w:val="center"/>
          </w:tcPr>
          <w:p w14:paraId="7831845C" w14:textId="77777777" w:rsidR="005B5B64" w:rsidRDefault="005B5B64">
            <w:pPr>
              <w:spacing w:line="360" w:lineRule="auto"/>
              <w:jc w:val="center"/>
              <w:rPr>
                <w:rFonts w:ascii="仿宋_GB2312" w:eastAsia="仿宋_GB2312" w:hAnsi="Verdana" w:cs="宋体"/>
                <w:kern w:val="0"/>
                <w:sz w:val="28"/>
                <w:szCs w:val="28"/>
              </w:rPr>
            </w:pPr>
          </w:p>
        </w:tc>
        <w:tc>
          <w:tcPr>
            <w:tcW w:w="1763" w:type="dxa"/>
            <w:gridSpan w:val="3"/>
            <w:vAlign w:val="center"/>
          </w:tcPr>
          <w:p w14:paraId="1EAFB349"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座机</w:t>
            </w:r>
          </w:p>
        </w:tc>
        <w:tc>
          <w:tcPr>
            <w:tcW w:w="2531" w:type="dxa"/>
            <w:gridSpan w:val="5"/>
            <w:vAlign w:val="center"/>
          </w:tcPr>
          <w:p w14:paraId="557DC6B8" w14:textId="77777777" w:rsidR="005B5B64" w:rsidRDefault="005B5B64">
            <w:pPr>
              <w:spacing w:line="360" w:lineRule="auto"/>
              <w:jc w:val="center"/>
              <w:rPr>
                <w:rFonts w:ascii="仿宋_GB2312" w:eastAsia="仿宋_GB2312" w:hAnsi="Verdana" w:cs="宋体"/>
                <w:kern w:val="0"/>
                <w:sz w:val="28"/>
                <w:szCs w:val="28"/>
              </w:rPr>
            </w:pPr>
          </w:p>
        </w:tc>
        <w:tc>
          <w:tcPr>
            <w:tcW w:w="2242" w:type="dxa"/>
            <w:gridSpan w:val="6"/>
            <w:vAlign w:val="center"/>
          </w:tcPr>
          <w:p w14:paraId="553D5A75"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手机</w:t>
            </w:r>
          </w:p>
        </w:tc>
        <w:tc>
          <w:tcPr>
            <w:tcW w:w="2832" w:type="dxa"/>
            <w:gridSpan w:val="4"/>
            <w:vAlign w:val="center"/>
          </w:tcPr>
          <w:p w14:paraId="2DC41DA3" w14:textId="77777777" w:rsidR="005B5B64" w:rsidRDefault="005B5B64">
            <w:pPr>
              <w:spacing w:line="360" w:lineRule="auto"/>
              <w:jc w:val="center"/>
              <w:rPr>
                <w:rFonts w:ascii="仿宋_GB2312" w:eastAsia="仿宋_GB2312" w:hAnsi="Verdana" w:cs="宋体"/>
                <w:kern w:val="0"/>
                <w:sz w:val="28"/>
                <w:szCs w:val="28"/>
              </w:rPr>
            </w:pPr>
          </w:p>
        </w:tc>
      </w:tr>
      <w:tr w:rsidR="005B5B64" w14:paraId="782BD2DE" w14:textId="77777777">
        <w:trPr>
          <w:trHeight w:hRule="exact" w:val="695"/>
          <w:jc w:val="center"/>
        </w:trPr>
        <w:tc>
          <w:tcPr>
            <w:tcW w:w="1155" w:type="dxa"/>
            <w:gridSpan w:val="3"/>
            <w:vMerge/>
            <w:vAlign w:val="center"/>
          </w:tcPr>
          <w:p w14:paraId="5790C869" w14:textId="77777777" w:rsidR="005B5B64" w:rsidRDefault="005B5B64">
            <w:pPr>
              <w:spacing w:line="360" w:lineRule="auto"/>
              <w:jc w:val="center"/>
              <w:rPr>
                <w:rFonts w:ascii="仿宋_GB2312" w:eastAsia="仿宋_GB2312" w:hAnsi="Verdana" w:cs="宋体"/>
                <w:kern w:val="0"/>
                <w:sz w:val="28"/>
                <w:szCs w:val="28"/>
              </w:rPr>
            </w:pPr>
          </w:p>
        </w:tc>
        <w:tc>
          <w:tcPr>
            <w:tcW w:w="1763" w:type="dxa"/>
            <w:gridSpan w:val="3"/>
            <w:vAlign w:val="center"/>
          </w:tcPr>
          <w:p w14:paraId="68653A76"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邮箱</w:t>
            </w:r>
          </w:p>
        </w:tc>
        <w:tc>
          <w:tcPr>
            <w:tcW w:w="7605" w:type="dxa"/>
            <w:gridSpan w:val="15"/>
            <w:vAlign w:val="center"/>
          </w:tcPr>
          <w:p w14:paraId="0E80A44D" w14:textId="77777777" w:rsidR="005B5B64" w:rsidRDefault="005B5B64">
            <w:pPr>
              <w:spacing w:line="360" w:lineRule="auto"/>
              <w:jc w:val="center"/>
              <w:rPr>
                <w:rFonts w:ascii="仿宋_GB2312" w:eastAsia="仿宋_GB2312" w:hAnsi="Verdana" w:cs="宋体"/>
                <w:kern w:val="0"/>
                <w:sz w:val="28"/>
                <w:szCs w:val="28"/>
              </w:rPr>
            </w:pPr>
          </w:p>
        </w:tc>
      </w:tr>
      <w:tr w:rsidR="005B5B64" w14:paraId="2F1FFE92" w14:textId="77777777">
        <w:trPr>
          <w:trHeight w:hRule="exact" w:val="2670"/>
          <w:jc w:val="center"/>
        </w:trPr>
        <w:tc>
          <w:tcPr>
            <w:tcW w:w="1155" w:type="dxa"/>
            <w:gridSpan w:val="3"/>
            <w:vAlign w:val="center"/>
          </w:tcPr>
          <w:p w14:paraId="444597FE" w14:textId="77777777" w:rsidR="005B5B64" w:rsidRDefault="00000000">
            <w:pPr>
              <w:spacing w:line="500" w:lineRule="exact"/>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lastRenderedPageBreak/>
              <w:t>主要经历</w:t>
            </w:r>
          </w:p>
        </w:tc>
        <w:tc>
          <w:tcPr>
            <w:tcW w:w="9368" w:type="dxa"/>
            <w:gridSpan w:val="18"/>
            <w:vAlign w:val="center"/>
          </w:tcPr>
          <w:p w14:paraId="3CE4C32A" w14:textId="77777777" w:rsidR="005B5B64" w:rsidRDefault="005B5B64">
            <w:pPr>
              <w:spacing w:line="500" w:lineRule="exact"/>
              <w:jc w:val="left"/>
              <w:rPr>
                <w:rFonts w:ascii="仿宋_GB2312" w:eastAsia="仿宋_GB2312" w:hAnsi="Verdana" w:cs="宋体"/>
                <w:kern w:val="0"/>
                <w:sz w:val="28"/>
                <w:szCs w:val="28"/>
              </w:rPr>
            </w:pPr>
          </w:p>
        </w:tc>
      </w:tr>
      <w:tr w:rsidR="005B5B64" w14:paraId="203206EF" w14:textId="77777777">
        <w:trPr>
          <w:trHeight w:hRule="exact" w:val="2670"/>
          <w:jc w:val="center"/>
        </w:trPr>
        <w:tc>
          <w:tcPr>
            <w:tcW w:w="1155" w:type="dxa"/>
            <w:gridSpan w:val="3"/>
            <w:vAlign w:val="center"/>
          </w:tcPr>
          <w:p w14:paraId="7975F87C" w14:textId="77777777" w:rsidR="005B5B64" w:rsidRDefault="00000000">
            <w:pPr>
              <w:spacing w:line="360" w:lineRule="auto"/>
              <w:jc w:val="center"/>
              <w:rPr>
                <w:rFonts w:ascii="仿宋_GB2312" w:eastAsia="仿宋_GB2312" w:hAnsi="Verdana" w:cs="宋体"/>
                <w:kern w:val="0"/>
                <w:sz w:val="28"/>
                <w:szCs w:val="28"/>
              </w:rPr>
            </w:pPr>
            <w:r>
              <w:rPr>
                <w:rFonts w:ascii="仿宋_GB2312" w:eastAsia="仿宋_GB2312" w:hAnsi="Verdana" w:cs="宋体" w:hint="eastAsia"/>
                <w:kern w:val="0"/>
                <w:sz w:val="28"/>
                <w:szCs w:val="28"/>
              </w:rPr>
              <w:t>技术专长及主要工作业绩</w:t>
            </w:r>
          </w:p>
        </w:tc>
        <w:tc>
          <w:tcPr>
            <w:tcW w:w="9368" w:type="dxa"/>
            <w:gridSpan w:val="18"/>
            <w:vAlign w:val="center"/>
          </w:tcPr>
          <w:p w14:paraId="3DCA97E5" w14:textId="77777777" w:rsidR="005B5B64" w:rsidRDefault="005B5B64">
            <w:pPr>
              <w:spacing w:line="500" w:lineRule="exact"/>
              <w:jc w:val="left"/>
              <w:rPr>
                <w:rFonts w:ascii="仿宋_GB2312" w:eastAsia="仿宋_GB2312" w:hAnsi="Verdana" w:cs="宋体"/>
                <w:kern w:val="0"/>
                <w:sz w:val="28"/>
                <w:szCs w:val="28"/>
              </w:rPr>
            </w:pPr>
          </w:p>
        </w:tc>
      </w:tr>
    </w:tbl>
    <w:p w14:paraId="3A40B107" w14:textId="77777777" w:rsidR="005B5B64" w:rsidRDefault="005B5B64">
      <w:pPr>
        <w:rPr>
          <w:rFonts w:ascii="宋体" w:eastAsia="宋体" w:hAnsi="宋体" w:hint="eastAsia"/>
          <w:b/>
          <w:bCs/>
          <w:snapToGrid w:val="0"/>
          <w:sz w:val="18"/>
          <w:szCs w:val="18"/>
        </w:rPr>
      </w:pPr>
    </w:p>
    <w:p w14:paraId="5ED427D7" w14:textId="77777777" w:rsidR="005B5B64" w:rsidRDefault="005B5B64">
      <w:pPr>
        <w:rPr>
          <w:rFonts w:ascii="宋体" w:eastAsia="宋体" w:hAnsi="宋体" w:hint="eastAsia"/>
          <w:b/>
          <w:bCs/>
          <w:snapToGrid w:val="0"/>
          <w:sz w:val="18"/>
          <w:szCs w:val="18"/>
        </w:rPr>
      </w:pPr>
    </w:p>
    <w:p w14:paraId="0C095C31" w14:textId="77777777" w:rsidR="005B5B64" w:rsidRDefault="005B5B64">
      <w:pPr>
        <w:spacing w:line="560" w:lineRule="exact"/>
        <w:ind w:firstLineChars="200" w:firstLine="640"/>
        <w:rPr>
          <w:rFonts w:ascii="仿宋_GB2312" w:eastAsia="仿宋_GB2312" w:hAnsi="Times New Roman"/>
          <w:sz w:val="32"/>
          <w:szCs w:val="32"/>
        </w:rPr>
      </w:pPr>
    </w:p>
    <w:p w14:paraId="5E228BA8" w14:textId="77777777" w:rsidR="005B5B64" w:rsidRDefault="005B5B64"/>
    <w:bookmarkEnd w:id="0"/>
    <w:p w14:paraId="6E548D49" w14:textId="77777777" w:rsidR="005B5B64" w:rsidRDefault="005B5B64">
      <w:pPr>
        <w:spacing w:line="560" w:lineRule="exact"/>
        <w:ind w:firstLineChars="200" w:firstLine="640"/>
        <w:rPr>
          <w:rFonts w:ascii="仿宋_GB2312" w:eastAsia="仿宋_GB2312" w:hAnsi="Times New Roman"/>
          <w:sz w:val="32"/>
          <w:szCs w:val="32"/>
        </w:rPr>
      </w:pPr>
    </w:p>
    <w:p w14:paraId="3CBD20E1" w14:textId="77777777" w:rsidR="005B5B64" w:rsidRDefault="005B5B64"/>
    <w:sectPr w:rsidR="005B5B6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18489" w14:textId="77777777" w:rsidR="000813E0" w:rsidRDefault="000813E0">
      <w:r>
        <w:separator/>
      </w:r>
    </w:p>
  </w:endnote>
  <w:endnote w:type="continuationSeparator" w:id="0">
    <w:p w14:paraId="1543A8AB" w14:textId="77777777" w:rsidR="000813E0" w:rsidRDefault="0008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B3F0" w14:textId="77777777" w:rsidR="005B5B64" w:rsidRDefault="00000000">
    <w:pPr>
      <w:pStyle w:val="a3"/>
      <w:jc w:val="center"/>
    </w:pPr>
    <w:r>
      <w:fldChar w:fldCharType="begin"/>
    </w:r>
    <w:r>
      <w:instrText xml:space="preserve"> PAGE   \* MERGEFORMAT </w:instrText>
    </w:r>
    <w:r>
      <w:fldChar w:fldCharType="separate"/>
    </w:r>
    <w:r>
      <w:rPr>
        <w:lang w:val="zh-CN"/>
      </w:rPr>
      <w:t>1</w:t>
    </w:r>
    <w:r>
      <w:rPr>
        <w:lang w:val="zh-CN"/>
      </w:rPr>
      <w:fldChar w:fldCharType="end"/>
    </w:r>
  </w:p>
  <w:p w14:paraId="73B6C0B9" w14:textId="77777777" w:rsidR="005B5B64" w:rsidRDefault="005B5B6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B174" w14:textId="77777777" w:rsidR="005B5B64" w:rsidRDefault="00000000">
    <w:pPr>
      <w:pStyle w:val="a3"/>
    </w:pPr>
    <w:r>
      <w:rPr>
        <w:noProof/>
      </w:rPr>
      <mc:AlternateContent>
        <mc:Choice Requires="wps">
          <w:drawing>
            <wp:anchor distT="0" distB="0" distL="114300" distR="114300" simplePos="0" relativeHeight="251659264" behindDoc="0" locked="0" layoutInCell="1" allowOverlap="1" wp14:anchorId="6F1A1FC8" wp14:editId="5842384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F753EDF" w14:textId="77777777" w:rsidR="005B5B64" w:rsidRDefault="00000000">
                          <w:r>
                            <w:fldChar w:fldCharType="begin"/>
                          </w:r>
                          <w:r>
                            <w:instrText xml:space="preserve"> PAGE  \* MERGEFORMAT </w:instrText>
                          </w:r>
                          <w:r>
                            <w:fldChar w:fldCharType="separate"/>
                          </w:r>
                          <w:r>
                            <w:t>9</w:t>
                          </w:r>
                          <w:r>
                            <w:fldChar w:fldCharType="end"/>
                          </w:r>
                        </w:p>
                      </w:txbxContent>
                    </wps:txbx>
                    <wps:bodyPr vert="horz" wrap="none" lIns="0" tIns="0" rIns="0" bIns="0" anchor="t" anchorCtr="0">
                      <a:spAutoFit/>
                    </wps:bodyPr>
                  </wps:wsp>
                </a:graphicData>
              </a:graphic>
            </wp:anchor>
          </w:drawing>
        </mc:Choice>
        <mc:Fallback>
          <w:pict>
            <v:shapetype w14:anchorId="6F1A1FC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CuAnn60BAABVAwAADgAAAAAAAAAAAAAAAAAuAgAAZHJzL2Uyb0RvYy54bWxQSwECLQAUAAYA&#10;CAAAACEADErw7tYAAAAFAQAADwAAAAAAAAAAAAAAAAAHBAAAZHJzL2Rvd25yZXYueG1sUEsFBgAA&#10;AAAEAAQA8wAAAAoFAAAAAA==&#10;" filled="f" stroked="f">
              <v:textbox style="mso-fit-shape-to-text:t" inset="0,0,0,0">
                <w:txbxContent>
                  <w:p w14:paraId="7F753EDF" w14:textId="77777777" w:rsidR="005B5B64" w:rsidRDefault="00000000">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DA21" w14:textId="77777777" w:rsidR="000813E0" w:rsidRDefault="000813E0">
      <w:r>
        <w:separator/>
      </w:r>
    </w:p>
  </w:footnote>
  <w:footnote w:type="continuationSeparator" w:id="0">
    <w:p w14:paraId="0595DBE2" w14:textId="77777777" w:rsidR="000813E0" w:rsidRDefault="00081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DA7335D"/>
    <w:rsid w:val="FB2F837E"/>
    <w:rsid w:val="000813E0"/>
    <w:rsid w:val="005B5B64"/>
    <w:rsid w:val="008D3AC6"/>
    <w:rsid w:val="00AE2B5E"/>
    <w:rsid w:val="2DA73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47CA1"/>
  <w15:docId w15:val="{E4DDD3BD-F290-4FE1-AA13-9D03BD5C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footer" w:uiPriority="99" w:unhideWhenUsed="1" w:qFormat="1"/>
    <w:lsdException w:name="index heading" w:qFormat="1"/>
    <w:lsdException w:name="caption" w:semiHidden="1" w:unhideWhenUsed="1" w:qFormat="1"/>
    <w:lsdException w:name="annotation reference" w:semiHidden="1" w:uiPriority="99" w:unhideWhenUsed="1" w:qFormat="1"/>
    <w:lsdException w:name="Title" w:qFormat="1"/>
    <w:lsdException w:name="Default Paragraph Font" w:semiHidden="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index heading"/>
    <w:basedOn w:val="a"/>
    <w:next w:val="1"/>
    <w:qFormat/>
    <w:rPr>
      <w:rFonts w:ascii="Arial" w:hAnsi="Arial"/>
      <w:b/>
    </w:rPr>
  </w:style>
  <w:style w:type="paragraph" w:styleId="1">
    <w:name w:val="index 1"/>
    <w:basedOn w:val="a"/>
    <w:next w:val="a"/>
    <w:qFormat/>
  </w:style>
  <w:style w:type="paragraph" w:styleId="2">
    <w:name w:val="Body Text First Indent 2"/>
    <w:uiPriority w:val="99"/>
    <w:unhideWhenUsed/>
    <w:qFormat/>
    <w:pPr>
      <w:widowControl w:val="0"/>
      <w:spacing w:after="120"/>
      <w:ind w:leftChars="200" w:left="420" w:firstLineChars="200" w:firstLine="420"/>
      <w:jc w:val="both"/>
    </w:pPr>
    <w:rPr>
      <w:rFonts w:ascii="Times New Roman" w:eastAsia="宋体" w:hAnsi="Times New Roman" w:cs="Times New Roman"/>
      <w:kern w:val="2"/>
      <w:sz w:val="21"/>
      <w:szCs w:val="24"/>
    </w:rPr>
  </w:style>
  <w:style w:type="table" w:styleId="a5">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qFormat/>
    <w:rPr>
      <w:sz w:val="21"/>
      <w:szCs w:val="21"/>
    </w:rPr>
  </w:style>
  <w:style w:type="character" w:customStyle="1" w:styleId="font21">
    <w:name w:val="font21"/>
    <w:basedOn w:val="a0"/>
    <w:qFormat/>
    <w:rPr>
      <w:rFonts w:ascii="仿宋_GB2312" w:eastAsia="仿宋_GB2312" w:cs="仿宋_GB2312" w:hint="eastAsia"/>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paragraph" w:styleId="a7">
    <w:name w:val="header"/>
    <w:basedOn w:val="a"/>
    <w:link w:val="a8"/>
    <w:rsid w:val="008D3AC6"/>
    <w:pPr>
      <w:tabs>
        <w:tab w:val="center" w:pos="4153"/>
        <w:tab w:val="right" w:pos="8306"/>
      </w:tabs>
      <w:snapToGrid w:val="0"/>
      <w:jc w:val="center"/>
    </w:pPr>
    <w:rPr>
      <w:sz w:val="18"/>
      <w:szCs w:val="18"/>
    </w:rPr>
  </w:style>
  <w:style w:type="character" w:customStyle="1" w:styleId="a8">
    <w:name w:val="页眉 字符"/>
    <w:basedOn w:val="a0"/>
    <w:link w:val="a7"/>
    <w:rsid w:val="008D3AC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6951</Words>
  <Characters>7160</Characters>
  <Application>Microsoft Office Word</Application>
  <DocSecurity>0</DocSecurity>
  <Lines>1022</Lines>
  <Paragraphs>742</Paragraphs>
  <ScaleCrop>false</ScaleCrop>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王磊</dc:creator>
  <cp:lastModifiedBy>昌凌 李</cp:lastModifiedBy>
  <cp:revision>2</cp:revision>
  <dcterms:created xsi:type="dcterms:W3CDTF">2025-08-05T00:43:00Z</dcterms:created>
  <dcterms:modified xsi:type="dcterms:W3CDTF">2025-08-05T03:12:00Z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D0325EDAC107E04EC1729068572DBF33_41</vt:lpwstr>
  </property>
</Properties>
</file>